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4AE60215" w:rsidR="00DF57B3" w:rsidRDefault="00DF57B3" w:rsidP="00DF57B3">
      <w:pPr>
        <w:jc w:val="center"/>
        <w:rPr>
          <w:rFonts w:ascii="Calibri" w:eastAsia="Times New Roman" w:hAnsi="Calibri" w:cs="Calibri"/>
          <w:b/>
          <w:bCs/>
          <w:sz w:val="18"/>
          <w:szCs w:val="18"/>
          <w:lang w:eastAsia="ar-SA"/>
        </w:rPr>
      </w:pPr>
      <w:r w:rsidRPr="000B5C24">
        <w:rPr>
          <w:rFonts w:ascii="Calibri" w:eastAsia="Times New Roman" w:hAnsi="Calibri" w:cs="Calibri"/>
          <w:b/>
          <w:bCs/>
          <w:color w:val="000000"/>
          <w:sz w:val="18"/>
          <w:szCs w:val="18"/>
          <w:lang w:eastAsia="ar-SA"/>
        </w:rPr>
        <w:t xml:space="preserve">Avviso pubblico </w:t>
      </w:r>
      <w:r w:rsidRPr="000B5C24">
        <w:rPr>
          <w:rFonts w:ascii="Calibri" w:eastAsia="Times New Roman" w:hAnsi="Calibri" w:cs="Calibri"/>
          <w:b/>
          <w:bCs/>
          <w:sz w:val="18"/>
          <w:szCs w:val="18"/>
          <w:lang w:eastAsia="ar-SA"/>
        </w:rPr>
        <w:t>dal</w:t>
      </w:r>
      <w:r w:rsidR="00E972D5" w:rsidRPr="000B5C24">
        <w:rPr>
          <w:rFonts w:ascii="Calibri" w:eastAsia="Times New Roman" w:hAnsi="Calibri" w:cs="Calibri"/>
          <w:b/>
          <w:bCs/>
          <w:sz w:val="18"/>
          <w:szCs w:val="18"/>
          <w:lang w:eastAsia="ar-SA"/>
        </w:rPr>
        <w:t xml:space="preserve"> </w:t>
      </w:r>
      <w:r w:rsidR="007C5B5D">
        <w:rPr>
          <w:rFonts w:ascii="Calibri" w:eastAsia="Times New Roman" w:hAnsi="Calibri" w:cs="Calibri"/>
          <w:b/>
          <w:bCs/>
          <w:sz w:val="18"/>
          <w:szCs w:val="18"/>
          <w:lang w:eastAsia="ar-SA"/>
        </w:rPr>
        <w:t>11</w:t>
      </w:r>
      <w:r w:rsidRPr="00D36AFF">
        <w:rPr>
          <w:rFonts w:ascii="Calibri" w:eastAsia="Times New Roman" w:hAnsi="Calibri" w:cs="Calibri"/>
          <w:b/>
          <w:bCs/>
          <w:sz w:val="18"/>
          <w:szCs w:val="18"/>
          <w:lang w:eastAsia="ar-SA"/>
        </w:rPr>
        <w:t>/</w:t>
      </w:r>
      <w:r w:rsidR="007C5B5D">
        <w:rPr>
          <w:rFonts w:ascii="Calibri" w:eastAsia="Times New Roman" w:hAnsi="Calibri" w:cs="Calibri"/>
          <w:b/>
          <w:bCs/>
          <w:sz w:val="18"/>
          <w:szCs w:val="18"/>
          <w:lang w:eastAsia="ar-SA"/>
        </w:rPr>
        <w:t>10</w:t>
      </w:r>
      <w:r w:rsidRPr="00D36AFF">
        <w:rPr>
          <w:rFonts w:ascii="Calibri" w:eastAsia="Times New Roman" w:hAnsi="Calibri" w:cs="Calibri"/>
          <w:b/>
          <w:bCs/>
          <w:sz w:val="18"/>
          <w:szCs w:val="18"/>
          <w:lang w:eastAsia="ar-SA"/>
        </w:rPr>
        <w:t>/202</w:t>
      </w:r>
      <w:r w:rsidR="009402F1" w:rsidRPr="00D36AFF">
        <w:rPr>
          <w:rFonts w:ascii="Calibri" w:eastAsia="Times New Roman" w:hAnsi="Calibri" w:cs="Calibri"/>
          <w:b/>
          <w:bCs/>
          <w:sz w:val="18"/>
          <w:szCs w:val="18"/>
          <w:lang w:eastAsia="ar-SA"/>
        </w:rPr>
        <w:t>2</w:t>
      </w:r>
      <w:r w:rsidRPr="00D36AFF">
        <w:rPr>
          <w:rFonts w:ascii="Calibri" w:eastAsia="Times New Roman" w:hAnsi="Calibri" w:cs="Calibri"/>
          <w:b/>
          <w:bCs/>
          <w:sz w:val="18"/>
          <w:szCs w:val="18"/>
          <w:lang w:eastAsia="ar-SA"/>
        </w:rPr>
        <w:t xml:space="preserve"> al </w:t>
      </w:r>
      <w:r w:rsidR="00234916">
        <w:rPr>
          <w:rFonts w:ascii="Calibri" w:eastAsia="Times New Roman" w:hAnsi="Calibri" w:cs="Calibri"/>
          <w:b/>
          <w:bCs/>
          <w:sz w:val="18"/>
          <w:szCs w:val="18"/>
          <w:lang w:eastAsia="ar-SA"/>
        </w:rPr>
        <w:t>25</w:t>
      </w:r>
      <w:r w:rsidR="00207B83" w:rsidRPr="00D36AFF">
        <w:rPr>
          <w:rFonts w:ascii="Calibri" w:eastAsia="Times New Roman" w:hAnsi="Calibri" w:cs="Calibri"/>
          <w:b/>
          <w:bCs/>
          <w:sz w:val="18"/>
          <w:szCs w:val="18"/>
          <w:lang w:eastAsia="ar-SA"/>
        </w:rPr>
        <w:t>/</w:t>
      </w:r>
      <w:r w:rsidR="00234916">
        <w:rPr>
          <w:rFonts w:ascii="Calibri" w:eastAsia="Times New Roman" w:hAnsi="Calibri" w:cs="Calibri"/>
          <w:b/>
          <w:bCs/>
          <w:sz w:val="18"/>
          <w:szCs w:val="18"/>
          <w:lang w:eastAsia="ar-SA"/>
        </w:rPr>
        <w:t>10</w:t>
      </w:r>
      <w:r w:rsidRPr="00D36AFF">
        <w:rPr>
          <w:rFonts w:ascii="Calibri" w:eastAsia="Times New Roman" w:hAnsi="Calibri" w:cs="Calibri"/>
          <w:b/>
          <w:bCs/>
          <w:sz w:val="18"/>
          <w:szCs w:val="18"/>
          <w:lang w:eastAsia="ar-SA"/>
        </w:rPr>
        <w:t>/202</w:t>
      </w:r>
      <w:r w:rsidR="00207B83" w:rsidRPr="00D36AFF">
        <w:rPr>
          <w:rFonts w:ascii="Calibri" w:eastAsia="Times New Roman" w:hAnsi="Calibri" w:cs="Calibri"/>
          <w:b/>
          <w:bCs/>
          <w:sz w:val="18"/>
          <w:szCs w:val="18"/>
          <w:lang w:eastAsia="ar-SA"/>
        </w:rPr>
        <w:t>2</w:t>
      </w:r>
    </w:p>
    <w:p w14:paraId="15BA2122" w14:textId="61D840E5" w:rsidR="00B67349" w:rsidRDefault="00B67349" w:rsidP="00B67349">
      <w:pPr>
        <w:jc w:val="center"/>
        <w:rPr>
          <w:rFonts w:ascii="Calibri" w:eastAsia="Times New Roman" w:hAnsi="Calibri" w:cs="Calibri"/>
          <w:b/>
          <w:bCs/>
          <w:color w:val="000000"/>
          <w:sz w:val="18"/>
          <w:szCs w:val="18"/>
          <w:lang w:eastAsia="ar-SA"/>
        </w:rPr>
      </w:pPr>
      <w:r>
        <w:rPr>
          <w:rFonts w:ascii="Calibri" w:eastAsia="Times New Roman" w:hAnsi="Calibri" w:cs="Calibri"/>
          <w:b/>
          <w:bCs/>
          <w:color w:val="000000"/>
          <w:sz w:val="18"/>
          <w:szCs w:val="18"/>
          <w:lang w:eastAsia="ar-SA"/>
        </w:rPr>
        <w:t>Prorogato fino al 4/11/2022</w:t>
      </w:r>
    </w:p>
    <w:p w14:paraId="23A7FB37" w14:textId="6B9D3FAD" w:rsidR="00DF57B3" w:rsidRPr="00625631" w:rsidRDefault="00DF57B3" w:rsidP="00DF57B3">
      <w:pPr>
        <w:jc w:val="both"/>
        <w:rPr>
          <w:rFonts w:ascii="Arial" w:eastAsia="Times New Roman" w:hAnsi="Arial" w:cs="Arial"/>
          <w:b/>
          <w:bCs/>
          <w:color w:val="000000"/>
          <w:lang w:eastAsia="ar-SA"/>
        </w:rPr>
      </w:pPr>
      <w:r>
        <w:rPr>
          <w:rFonts w:ascii="Calibri" w:eastAsia="Times New Roman" w:hAnsi="Calibri" w:cs="Calibri"/>
          <w:b/>
          <w:bCs/>
          <w:color w:val="000000"/>
          <w:lang w:eastAsia="ar-SA"/>
        </w:rPr>
        <w:br/>
      </w:r>
      <w:r w:rsidRPr="00F90850">
        <w:rPr>
          <w:rFonts w:ascii="Arial" w:eastAsia="Times New Roman" w:hAnsi="Arial" w:cs="Arial"/>
          <w:b/>
          <w:bCs/>
          <w:color w:val="000000"/>
          <w:lang w:eastAsia="ar-SA"/>
        </w:rPr>
        <w:t xml:space="preserve">Rif. </w:t>
      </w:r>
      <w:r w:rsidR="009402F1" w:rsidRPr="00F90850">
        <w:rPr>
          <w:rFonts w:ascii="Arial" w:eastAsia="Times New Roman" w:hAnsi="Arial" w:cs="Arial"/>
          <w:b/>
          <w:bCs/>
          <w:color w:val="000000"/>
          <w:lang w:eastAsia="ar-SA"/>
        </w:rPr>
        <w:t>ARIA</w:t>
      </w:r>
      <w:r w:rsidR="000B5C24" w:rsidRPr="00F90850">
        <w:rPr>
          <w:rFonts w:ascii="Arial" w:eastAsia="Times New Roman" w:hAnsi="Arial" w:cs="Arial"/>
          <w:b/>
          <w:bCs/>
          <w:color w:val="000000"/>
          <w:lang w:eastAsia="ar-SA"/>
        </w:rPr>
        <w:t>202</w:t>
      </w:r>
      <w:r w:rsidR="00110DAA" w:rsidRPr="00F90850">
        <w:rPr>
          <w:rFonts w:ascii="Arial" w:eastAsia="Times New Roman" w:hAnsi="Arial" w:cs="Arial"/>
          <w:b/>
          <w:bCs/>
          <w:color w:val="000000"/>
          <w:lang w:eastAsia="ar-SA"/>
        </w:rPr>
        <w:t>2</w:t>
      </w:r>
      <w:r w:rsidR="000B5C24" w:rsidRPr="00F90850">
        <w:rPr>
          <w:rFonts w:ascii="Arial" w:eastAsia="Times New Roman" w:hAnsi="Arial" w:cs="Arial"/>
          <w:b/>
          <w:bCs/>
          <w:color w:val="000000"/>
          <w:lang w:eastAsia="ar-SA"/>
        </w:rPr>
        <w:t>_</w:t>
      </w:r>
      <w:r w:rsidR="002E64D5" w:rsidRPr="00F90850">
        <w:rPr>
          <w:rFonts w:ascii="Arial" w:eastAsia="Times New Roman" w:hAnsi="Arial" w:cs="Arial"/>
          <w:b/>
          <w:bCs/>
          <w:color w:val="000000"/>
          <w:lang w:eastAsia="ar-SA"/>
        </w:rPr>
        <w:t>WEL0</w:t>
      </w:r>
      <w:r w:rsidR="002E64D5">
        <w:rPr>
          <w:rFonts w:ascii="Arial" w:eastAsia="Times New Roman" w:hAnsi="Arial" w:cs="Arial"/>
          <w:b/>
          <w:bCs/>
          <w:color w:val="000000"/>
          <w:lang w:eastAsia="ar-SA"/>
        </w:rPr>
        <w:t>2</w:t>
      </w:r>
      <w:r w:rsidRPr="00F90850">
        <w:rPr>
          <w:rFonts w:ascii="Arial" w:eastAsia="Times New Roman" w:hAnsi="Arial" w:cs="Arial"/>
          <w:b/>
          <w:bCs/>
          <w:color w:val="000000"/>
          <w:lang w:eastAsia="ar-SA"/>
        </w:rPr>
        <w:t xml:space="preserve">: </w:t>
      </w:r>
      <w:r w:rsidRPr="00CA2CCE">
        <w:rPr>
          <w:rFonts w:ascii="Arial" w:eastAsia="Times New Roman" w:hAnsi="Arial" w:cs="Arial"/>
          <w:b/>
          <w:bCs/>
          <w:color w:val="000000"/>
          <w:lang w:eastAsia="ar-SA"/>
        </w:rPr>
        <w:t xml:space="preserve">Avviso pubblico per l’assunzione a tempo determinato di </w:t>
      </w:r>
      <w:r w:rsidR="009402F1" w:rsidRPr="00CA2CCE">
        <w:rPr>
          <w:rFonts w:ascii="Arial" w:eastAsia="Times New Roman" w:hAnsi="Arial" w:cs="Arial"/>
          <w:b/>
          <w:bCs/>
          <w:color w:val="000000"/>
          <w:lang w:eastAsia="ar-SA"/>
        </w:rPr>
        <w:t xml:space="preserve">un </w:t>
      </w:r>
      <w:r w:rsidR="00647D88">
        <w:rPr>
          <w:rFonts w:ascii="Arial" w:eastAsia="Times New Roman" w:hAnsi="Arial" w:cs="Arial"/>
          <w:b/>
          <w:bCs/>
          <w:color w:val="000000"/>
          <w:lang w:eastAsia="ar-SA"/>
        </w:rPr>
        <w:t>Project Manager Junior</w:t>
      </w:r>
      <w:r w:rsidR="008F349B">
        <w:rPr>
          <w:rFonts w:ascii="Arial" w:eastAsia="Times New Roman" w:hAnsi="Arial" w:cs="Arial"/>
          <w:b/>
          <w:bCs/>
          <w:color w:val="000000"/>
          <w:lang w:eastAsia="ar-SA"/>
        </w:rPr>
        <w:t xml:space="preserve"> </w:t>
      </w:r>
    </w:p>
    <w:p w14:paraId="591FB2BB" w14:textId="77777777" w:rsidR="00DF57B3" w:rsidRPr="00DF2BFF" w:rsidRDefault="00DF57B3" w:rsidP="00DF57B3">
      <w:pPr>
        <w:jc w:val="both"/>
        <w:rPr>
          <w:rFonts w:ascii="Arial" w:eastAsia="Times New Roman" w:hAnsi="Arial" w:cs="Arial"/>
          <w:b/>
          <w:bCs/>
          <w:color w:val="000000"/>
          <w:lang w:eastAsia="ar-SA"/>
        </w:rPr>
      </w:pPr>
    </w:p>
    <w:p w14:paraId="14143B17" w14:textId="5F724606" w:rsidR="009402F1" w:rsidRDefault="009402F1"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71112C">
        <w:rPr>
          <w:rFonts w:ascii="Arial" w:eastAsia="Times New Roman" w:hAnsi="Arial" w:cs="Arial"/>
          <w:color w:val="000000"/>
          <w:lang w:eastAsia="ar-SA"/>
        </w:rPr>
        <w:t>ARIA</w:t>
      </w:r>
      <w:r w:rsidR="007B3CDA" w:rsidRPr="0071112C">
        <w:rPr>
          <w:rFonts w:ascii="Arial" w:eastAsia="Times New Roman" w:hAnsi="Arial" w:cs="Arial"/>
          <w:color w:val="000000"/>
          <w:lang w:eastAsia="ar-SA"/>
        </w:rPr>
        <w:t xml:space="preserve"> SpA, </w:t>
      </w:r>
      <w:r w:rsidRPr="0071112C">
        <w:rPr>
          <w:rFonts w:ascii="Arial" w:eastAsia="Times New Roman" w:hAnsi="Arial" w:cs="Arial"/>
          <w:color w:val="000000"/>
          <w:lang w:eastAsia="ar-SA"/>
        </w:rPr>
        <w:t xml:space="preserve">con il suo Piano Industriale 2020-2024, </w:t>
      </w:r>
      <w:r w:rsidR="00233D44">
        <w:rPr>
          <w:rFonts w:ascii="Arial" w:eastAsia="Times New Roman" w:hAnsi="Arial" w:cs="Arial"/>
          <w:color w:val="000000"/>
          <w:lang w:eastAsia="ar-SA"/>
        </w:rPr>
        <w:t>si propone</w:t>
      </w:r>
      <w:r w:rsidR="00F353C0" w:rsidRPr="0071112C">
        <w:rPr>
          <w:rFonts w:ascii="Arial" w:eastAsia="Times New Roman" w:hAnsi="Arial" w:cs="Arial"/>
          <w:color w:val="000000"/>
          <w:lang w:eastAsia="ar-SA"/>
        </w:rPr>
        <w:t xml:space="preserve"> come</w:t>
      </w:r>
      <w:r w:rsidRPr="0071112C">
        <w:rPr>
          <w:rFonts w:ascii="Arial" w:eastAsia="Times New Roman" w:hAnsi="Arial" w:cs="Arial"/>
          <w:color w:val="000000"/>
          <w:lang w:eastAsia="ar-SA"/>
        </w:rPr>
        <w:t xml:space="preserve"> Hub per la digital transformation della PA lombarda, posizionandosi come punto di riferimento dell’ecosistema pubblico lombardo e facilitando così l’accesso a servizi digitali e conoscenze tecniche avanzate.</w:t>
      </w:r>
      <w:r w:rsidR="00B51B0E">
        <w:rPr>
          <w:rFonts w:ascii="Arial" w:eastAsia="Times New Roman" w:hAnsi="Arial" w:cs="Arial"/>
          <w:color w:val="000000"/>
          <w:lang w:eastAsia="ar-SA"/>
        </w:rPr>
        <w:t xml:space="preserve"> </w:t>
      </w:r>
    </w:p>
    <w:p w14:paraId="20E0CFC8" w14:textId="7301FC8C" w:rsidR="00B51B0E" w:rsidRDefault="00B51B0E"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In questo ambito, Aria SpA ricerca un giovane che, con spirito innovativo e determinazione, sia interessato a contribuire all’implementazione dei numerosi progetti nell’ambito della Sanità Digitale legati al PN</w:t>
      </w:r>
      <w:r w:rsidR="005F142A">
        <w:rPr>
          <w:rFonts w:ascii="Arial" w:eastAsia="Times New Roman" w:hAnsi="Arial" w:cs="Arial"/>
          <w:color w:val="000000"/>
          <w:lang w:eastAsia="ar-SA"/>
        </w:rPr>
        <w:t>R</w:t>
      </w:r>
      <w:r>
        <w:rPr>
          <w:rFonts w:ascii="Arial" w:eastAsia="Times New Roman" w:hAnsi="Arial" w:cs="Arial"/>
          <w:color w:val="000000"/>
          <w:lang w:eastAsia="ar-SA"/>
        </w:rPr>
        <w:t>R.</w:t>
      </w:r>
    </w:p>
    <w:p w14:paraId="53854DF6" w14:textId="77777777" w:rsidR="00406658" w:rsidRDefault="00406658"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0BC3777" w14:textId="77777777" w:rsidR="00406658" w:rsidRDefault="00406658" w:rsidP="00406658">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6FA88D98" w14:textId="77777777" w:rsidR="00406658" w:rsidRPr="00DF2BFF" w:rsidRDefault="00406658" w:rsidP="00406658">
      <w:pPr>
        <w:suppressAutoHyphens/>
        <w:spacing w:after="0" w:line="240" w:lineRule="auto"/>
        <w:ind w:left="360"/>
        <w:jc w:val="both"/>
        <w:rPr>
          <w:rFonts w:ascii="Arial" w:eastAsia="Times New Roman" w:hAnsi="Arial" w:cs="Arial"/>
          <w:b/>
          <w:bCs/>
          <w:color w:val="000000"/>
          <w:u w:val="single"/>
          <w:lang w:eastAsia="ar-SA"/>
        </w:rPr>
      </w:pPr>
    </w:p>
    <w:p w14:paraId="304CF75B" w14:textId="77777777" w:rsidR="00406658" w:rsidRPr="00212A9B" w:rsidRDefault="00406658" w:rsidP="00406658">
      <w:pPr>
        <w:jc w:val="both"/>
        <w:rPr>
          <w:rFonts w:ascii="Arial" w:eastAsia="Times New Roman" w:hAnsi="Arial" w:cs="Arial"/>
          <w:b/>
          <w:bCs/>
          <w:i/>
          <w:iCs/>
          <w:color w:val="000000"/>
          <w:u w:val="single"/>
          <w:lang w:eastAsia="ar-SA"/>
        </w:rPr>
      </w:pPr>
      <w:r w:rsidRPr="00212A9B">
        <w:rPr>
          <w:rFonts w:ascii="Arial" w:hAnsi="Arial" w:cs="Arial"/>
          <w:b/>
          <w:bCs/>
          <w:i/>
          <w:iCs/>
          <w:u w:val="single"/>
        </w:rPr>
        <w:t>Requisiti minimi di ammissione:</w:t>
      </w:r>
    </w:p>
    <w:p w14:paraId="13BA30B5" w14:textId="20C49831" w:rsidR="00406658" w:rsidRPr="00F8104E" w:rsidRDefault="00202C63" w:rsidP="00D6484C">
      <w:pPr>
        <w:numPr>
          <w:ilvl w:val="0"/>
          <w:numId w:val="16"/>
        </w:numPr>
        <w:spacing w:before="100" w:beforeAutospacing="1" w:after="100" w:afterAutospacing="1" w:line="240" w:lineRule="auto"/>
        <w:jc w:val="both"/>
        <w:rPr>
          <w:rFonts w:ascii="Arial" w:hAnsi="Arial" w:cs="Arial"/>
        </w:rPr>
      </w:pPr>
      <w:r w:rsidRPr="007C5B5D">
        <w:rPr>
          <w:rFonts w:ascii="Arial" w:hAnsi="Arial" w:cs="Arial"/>
        </w:rPr>
        <w:t xml:space="preserve">Essere in possesso di </w:t>
      </w:r>
      <w:r w:rsidR="00B41936" w:rsidRPr="007C5B5D">
        <w:rPr>
          <w:rFonts w:ascii="Arial" w:hAnsi="Arial" w:cs="Arial"/>
        </w:rPr>
        <w:t>laurea almeno triennale</w:t>
      </w:r>
      <w:r w:rsidR="00486366" w:rsidRPr="007C5B5D">
        <w:rPr>
          <w:rFonts w:ascii="Arial" w:hAnsi="Arial" w:cs="Arial"/>
        </w:rPr>
        <w:t xml:space="preserve"> dell'area </w:t>
      </w:r>
      <w:r w:rsidR="00B41936" w:rsidRPr="007C5B5D">
        <w:rPr>
          <w:rFonts w:ascii="Arial" w:hAnsi="Arial" w:cs="Arial"/>
        </w:rPr>
        <w:t>STEM</w:t>
      </w:r>
      <w:r w:rsidRPr="007C5B5D">
        <w:rPr>
          <w:rFonts w:ascii="Arial" w:hAnsi="Arial" w:cs="Arial"/>
        </w:rPr>
        <w:t xml:space="preserve"> (da allegare</w:t>
      </w:r>
      <w:r w:rsidR="00B41936" w:rsidRPr="007C5B5D">
        <w:rPr>
          <w:rFonts w:ascii="Arial" w:hAnsi="Arial" w:cs="Arial"/>
        </w:rPr>
        <w:t>).</w:t>
      </w:r>
      <w:r w:rsidRPr="00F8104E">
        <w:rPr>
          <w:rFonts w:ascii="Arial" w:hAnsi="Arial" w:cs="Arial"/>
        </w:rPr>
        <w:t xml:space="preserve"> I candidati in possesso di un titolo di studio conseguito all’estero devono indicare gli estremi del provvedimento con il quale detto titolo posseduto è stato riconosciuto equipollente al corrispondente titolo di studio italiano richiesto dal presente avviso di selezione</w:t>
      </w:r>
      <w:r w:rsidR="00406658" w:rsidRPr="00F8104E">
        <w:rPr>
          <w:rFonts w:ascii="Arial" w:hAnsi="Arial" w:cs="Arial"/>
        </w:rPr>
        <w:t xml:space="preserve">; </w:t>
      </w:r>
    </w:p>
    <w:p w14:paraId="68EB50A4" w14:textId="77777777" w:rsidR="00406658" w:rsidRPr="00D60592" w:rsidRDefault="00406658" w:rsidP="00406658">
      <w:pPr>
        <w:pStyle w:val="Paragrafoelenco"/>
        <w:numPr>
          <w:ilvl w:val="0"/>
          <w:numId w:val="16"/>
        </w:numPr>
        <w:spacing w:after="160" w:line="259" w:lineRule="auto"/>
        <w:jc w:val="both"/>
        <w:rPr>
          <w:rFonts w:ascii="Arial" w:hAnsi="Arial" w:cs="Arial"/>
        </w:rPr>
      </w:pPr>
      <w:r w:rsidRPr="00D60592">
        <w:rPr>
          <w:rFonts w:ascii="Arial" w:hAnsi="Arial" w:cs="Arial"/>
        </w:rPr>
        <w:t>essere cittadino italiano o di uno degli stati membri dell’Unione Europea con un'adeguata conoscenza della lingua italiana;</w:t>
      </w:r>
    </w:p>
    <w:p w14:paraId="268188F5"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526FEFA0"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B48B80D"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15A4563E" w14:textId="77777777" w:rsidR="00C020DB" w:rsidRPr="00C4605C" w:rsidRDefault="00C020DB" w:rsidP="00C020DB">
      <w:pPr>
        <w:pStyle w:val="Paragrafoelenco"/>
        <w:numPr>
          <w:ilvl w:val="0"/>
          <w:numId w:val="16"/>
        </w:numPr>
        <w:spacing w:after="160" w:line="259" w:lineRule="auto"/>
        <w:jc w:val="both"/>
        <w:rPr>
          <w:rFonts w:ascii="Arial" w:hAnsi="Arial" w:cs="Arial"/>
        </w:rPr>
      </w:pPr>
      <w:r w:rsidRPr="00C4605C">
        <w:rPr>
          <w:rFonts w:ascii="Arial" w:hAnsi="Arial" w:cs="Arial"/>
        </w:rPr>
        <w:t>assenza di condanne penali che impediscano, ai sensi delle vigenti disposizioni in materia, la costituzione del rapporto d’impiego con la pubblica amministrazione;</w:t>
      </w:r>
    </w:p>
    <w:p w14:paraId="11234EE2"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1295E4A8"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1B71CF7C" w14:textId="77777777" w:rsidR="00406658" w:rsidRPr="00DF2BFF"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78318257" w14:textId="77777777" w:rsidR="00406658" w:rsidRDefault="00406658" w:rsidP="00406658">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3E5E61E2" w14:textId="77777777" w:rsidR="004F47F5" w:rsidRPr="00C4605C" w:rsidRDefault="004F47F5" w:rsidP="004F47F5">
      <w:pPr>
        <w:pStyle w:val="Paragrafoelenco"/>
        <w:numPr>
          <w:ilvl w:val="0"/>
          <w:numId w:val="16"/>
        </w:numPr>
        <w:spacing w:after="160" w:line="259" w:lineRule="auto"/>
        <w:jc w:val="both"/>
        <w:rPr>
          <w:rFonts w:ascii="Arial" w:hAnsi="Arial" w:cs="Arial"/>
        </w:rPr>
      </w:pPr>
      <w:r w:rsidRPr="00C4605C">
        <w:rPr>
          <w:rFonts w:ascii="Arial" w:hAnsi="Arial" w:cs="Arial"/>
        </w:rPr>
        <w:t>non essere in corso nei divieti di cui all’art.53, comma 16-ter, del D.Lgs 165/2001;</w:t>
      </w:r>
    </w:p>
    <w:p w14:paraId="1E622996" w14:textId="77777777" w:rsidR="00406658" w:rsidRPr="00C6020A" w:rsidRDefault="00406658" w:rsidP="00406658">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36E21B36" w14:textId="77777777" w:rsidR="00406658" w:rsidRPr="00923807" w:rsidRDefault="00406658" w:rsidP="00406658">
      <w:pPr>
        <w:spacing w:after="160" w:line="259" w:lineRule="auto"/>
        <w:jc w:val="both"/>
        <w:rPr>
          <w:rFonts w:ascii="Arial" w:hAnsi="Arial" w:cs="Arial"/>
          <w:b/>
          <w:bCs/>
        </w:rPr>
      </w:pPr>
      <w:r w:rsidRPr="00923807">
        <w:rPr>
          <w:rFonts w:ascii="Arial" w:hAnsi="Arial" w:cs="Arial"/>
          <w:b/>
          <w:bCs/>
        </w:rPr>
        <w:lastRenderedPageBreak/>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1B3AB78B" w14:textId="77777777" w:rsidR="00406658" w:rsidRPr="00FA6087" w:rsidRDefault="00406658" w:rsidP="00406658">
      <w:pPr>
        <w:spacing w:after="160" w:line="259"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44E1AD25" w14:textId="77777777" w:rsidR="00406658" w:rsidRPr="0071112C" w:rsidRDefault="00406658" w:rsidP="0071112C">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EE1CEBA" w14:textId="771B863F" w:rsidR="00DF57B3" w:rsidRPr="0080259D"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23E2061E" w14:textId="77777777" w:rsidR="00DF57B3" w:rsidRPr="00DF2BFF" w:rsidRDefault="00DF57B3" w:rsidP="00DF57B3">
      <w:pPr>
        <w:jc w:val="both"/>
        <w:rPr>
          <w:rFonts w:ascii="Arial" w:eastAsia="Times New Roman" w:hAnsi="Arial" w:cs="Arial"/>
          <w:color w:val="000000"/>
          <w:lang w:eastAsia="ar-SA"/>
        </w:rPr>
      </w:pPr>
    </w:p>
    <w:p w14:paraId="4172918D" w14:textId="4B8686CA" w:rsidR="00207B83" w:rsidRPr="00D6484C" w:rsidRDefault="00DF57B3" w:rsidP="006C45F9">
      <w:pPr>
        <w:jc w:val="both"/>
        <w:rPr>
          <w:rFonts w:ascii="Arial" w:eastAsia="Times New Roman" w:hAnsi="Arial" w:cs="Arial"/>
          <w:color w:val="000000"/>
          <w:lang w:eastAsia="ar-SA"/>
        </w:rPr>
      </w:pPr>
      <w:r w:rsidRPr="00D6484C">
        <w:rPr>
          <w:rFonts w:ascii="Arial" w:eastAsia="Times New Roman" w:hAnsi="Arial" w:cs="Arial"/>
          <w:color w:val="000000"/>
          <w:lang w:eastAsia="ar-SA"/>
        </w:rPr>
        <w:t>L</w:t>
      </w:r>
      <w:r w:rsidR="00E2209D" w:rsidRPr="00D6484C">
        <w:rPr>
          <w:rFonts w:ascii="Arial" w:eastAsia="Times New Roman" w:hAnsi="Arial" w:cs="Arial"/>
          <w:color w:val="000000"/>
          <w:lang w:eastAsia="ar-SA"/>
        </w:rPr>
        <w:t>a</w:t>
      </w:r>
      <w:r w:rsidRPr="00D6484C">
        <w:rPr>
          <w:rFonts w:ascii="Arial" w:eastAsia="Times New Roman" w:hAnsi="Arial" w:cs="Arial"/>
          <w:color w:val="000000"/>
          <w:lang w:eastAsia="ar-SA"/>
        </w:rPr>
        <w:t xml:space="preserve"> risors</w:t>
      </w:r>
      <w:r w:rsidR="00E2209D" w:rsidRPr="00D6484C">
        <w:rPr>
          <w:rFonts w:ascii="Arial" w:eastAsia="Times New Roman" w:hAnsi="Arial" w:cs="Arial"/>
          <w:color w:val="000000"/>
          <w:lang w:eastAsia="ar-SA"/>
        </w:rPr>
        <w:t>a</w:t>
      </w:r>
      <w:r w:rsidRPr="00D6484C">
        <w:rPr>
          <w:rFonts w:ascii="Arial" w:eastAsia="Times New Roman" w:hAnsi="Arial" w:cs="Arial"/>
          <w:color w:val="000000"/>
          <w:lang w:eastAsia="ar-SA"/>
        </w:rPr>
        <w:t xml:space="preserve"> che ricerchiamo </w:t>
      </w:r>
      <w:r w:rsidR="00FF4AB6" w:rsidRPr="00D6484C">
        <w:rPr>
          <w:rFonts w:ascii="Arial" w:eastAsia="Times New Roman" w:hAnsi="Arial" w:cs="Arial"/>
          <w:color w:val="000000"/>
          <w:lang w:eastAsia="ar-SA"/>
        </w:rPr>
        <w:t>ricoprir</w:t>
      </w:r>
      <w:r w:rsidR="00E2209D" w:rsidRPr="00D6484C">
        <w:rPr>
          <w:rFonts w:ascii="Arial" w:eastAsia="Times New Roman" w:hAnsi="Arial" w:cs="Arial"/>
          <w:color w:val="000000"/>
          <w:lang w:eastAsia="ar-SA"/>
        </w:rPr>
        <w:t>à</w:t>
      </w:r>
      <w:r w:rsidR="00FF4AB6" w:rsidRPr="00D6484C">
        <w:rPr>
          <w:rFonts w:ascii="Arial" w:eastAsia="Times New Roman" w:hAnsi="Arial" w:cs="Arial"/>
          <w:color w:val="000000"/>
          <w:lang w:eastAsia="ar-SA"/>
        </w:rPr>
        <w:t xml:space="preserve"> il ruolo </w:t>
      </w:r>
      <w:r w:rsidR="003D0ABA" w:rsidRPr="00D6484C">
        <w:rPr>
          <w:rFonts w:ascii="Arial" w:eastAsia="Times New Roman" w:hAnsi="Arial" w:cs="Arial"/>
          <w:color w:val="000000"/>
          <w:lang w:eastAsia="ar-SA"/>
        </w:rPr>
        <w:t>di</w:t>
      </w:r>
      <w:r w:rsidR="002B1C1B" w:rsidRPr="00D6484C">
        <w:rPr>
          <w:rFonts w:ascii="Arial" w:eastAsia="Times New Roman" w:hAnsi="Arial" w:cs="Arial"/>
          <w:color w:val="000000"/>
          <w:lang w:eastAsia="ar-SA"/>
        </w:rPr>
        <w:t xml:space="preserve"> </w:t>
      </w:r>
      <w:r w:rsidR="007F7970" w:rsidRPr="00D6484C">
        <w:rPr>
          <w:rFonts w:ascii="Arial" w:eastAsia="Times New Roman" w:hAnsi="Arial" w:cs="Arial"/>
          <w:i/>
          <w:iCs/>
          <w:color w:val="000000"/>
          <w:lang w:eastAsia="ar-SA"/>
        </w:rPr>
        <w:t>Project Manager</w:t>
      </w:r>
      <w:r w:rsidR="0000119C" w:rsidRPr="00D6484C">
        <w:rPr>
          <w:rFonts w:ascii="Arial" w:eastAsia="Times New Roman" w:hAnsi="Arial" w:cs="Arial"/>
          <w:i/>
          <w:iCs/>
          <w:color w:val="000000"/>
          <w:lang w:eastAsia="ar-SA"/>
        </w:rPr>
        <w:t xml:space="preserve"> Junior</w:t>
      </w:r>
      <w:r w:rsidR="007F7970" w:rsidRPr="00D6484C">
        <w:rPr>
          <w:rFonts w:ascii="Arial" w:eastAsia="Times New Roman" w:hAnsi="Arial" w:cs="Arial"/>
          <w:i/>
          <w:iCs/>
          <w:color w:val="000000"/>
          <w:lang w:eastAsia="ar-SA"/>
        </w:rPr>
        <w:t xml:space="preserve"> </w:t>
      </w:r>
      <w:r w:rsidR="00E2209D" w:rsidRPr="00D6484C">
        <w:rPr>
          <w:rFonts w:ascii="Arial" w:eastAsia="Times New Roman" w:hAnsi="Arial" w:cs="Arial"/>
          <w:color w:val="000000"/>
          <w:lang w:eastAsia="ar-SA"/>
        </w:rPr>
        <w:t>e</w:t>
      </w:r>
      <w:r w:rsidR="00593A0C" w:rsidRPr="00D6484C">
        <w:rPr>
          <w:rFonts w:ascii="Arial" w:eastAsia="Times New Roman" w:hAnsi="Arial" w:cs="Arial"/>
          <w:color w:val="000000"/>
          <w:lang w:eastAsia="ar-SA"/>
        </w:rPr>
        <w:t xml:space="preserve"> verr</w:t>
      </w:r>
      <w:r w:rsidR="00E2209D" w:rsidRPr="00D6484C">
        <w:rPr>
          <w:rFonts w:ascii="Arial" w:eastAsia="Times New Roman" w:hAnsi="Arial" w:cs="Arial"/>
          <w:color w:val="000000"/>
          <w:lang w:eastAsia="ar-SA"/>
        </w:rPr>
        <w:t>à</w:t>
      </w:r>
      <w:r w:rsidR="00593A0C" w:rsidRPr="00D6484C">
        <w:rPr>
          <w:rFonts w:ascii="Arial" w:eastAsia="Times New Roman" w:hAnsi="Arial" w:cs="Arial"/>
          <w:color w:val="000000"/>
          <w:lang w:eastAsia="ar-SA"/>
        </w:rPr>
        <w:t xml:space="preserve"> inserit</w:t>
      </w:r>
      <w:r w:rsidR="00E2209D" w:rsidRPr="00D6484C">
        <w:rPr>
          <w:rFonts w:ascii="Arial" w:eastAsia="Times New Roman" w:hAnsi="Arial" w:cs="Arial"/>
          <w:color w:val="000000"/>
          <w:lang w:eastAsia="ar-SA"/>
        </w:rPr>
        <w:t>a</w:t>
      </w:r>
      <w:r w:rsidR="00593A0C" w:rsidRPr="00D6484C">
        <w:rPr>
          <w:rFonts w:ascii="Arial" w:eastAsia="Times New Roman" w:hAnsi="Arial" w:cs="Arial"/>
          <w:color w:val="000000"/>
          <w:lang w:eastAsia="ar-SA"/>
        </w:rPr>
        <w:t xml:space="preserve"> </w:t>
      </w:r>
      <w:r w:rsidR="00E2209D" w:rsidRPr="00D6484C">
        <w:rPr>
          <w:rFonts w:ascii="Arial" w:eastAsia="Times New Roman" w:hAnsi="Arial" w:cs="Arial"/>
          <w:color w:val="000000"/>
          <w:lang w:eastAsia="ar-SA"/>
        </w:rPr>
        <w:t>nella struttura organizzativa</w:t>
      </w:r>
      <w:r w:rsidR="009C3F05" w:rsidRPr="00D6484C">
        <w:rPr>
          <w:rFonts w:ascii="Arial" w:eastAsia="Times New Roman" w:hAnsi="Arial" w:cs="Arial"/>
          <w:color w:val="000000"/>
          <w:lang w:eastAsia="ar-SA"/>
        </w:rPr>
        <w:t xml:space="preserve"> </w:t>
      </w:r>
      <w:r w:rsidR="007951DF" w:rsidRPr="00D6484C">
        <w:rPr>
          <w:rFonts w:ascii="Arial" w:eastAsia="Times New Roman" w:hAnsi="Arial" w:cs="Arial"/>
          <w:color w:val="000000"/>
          <w:lang w:eastAsia="ar-SA"/>
        </w:rPr>
        <w:t>Sanità Digitale</w:t>
      </w:r>
      <w:r w:rsidR="00E2209D" w:rsidRPr="00D6484C">
        <w:rPr>
          <w:rFonts w:ascii="Arial" w:eastAsia="Times New Roman" w:hAnsi="Arial" w:cs="Arial"/>
          <w:color w:val="000000"/>
          <w:lang w:eastAsia="ar-SA"/>
        </w:rPr>
        <w:t xml:space="preserve"> </w:t>
      </w:r>
      <w:r w:rsidR="00690A16" w:rsidRPr="00D6484C">
        <w:rPr>
          <w:rFonts w:ascii="Arial" w:eastAsia="Times New Roman" w:hAnsi="Arial" w:cs="Arial"/>
          <w:color w:val="000000"/>
          <w:lang w:eastAsia="ar-SA"/>
        </w:rPr>
        <w:t>supportando</w:t>
      </w:r>
      <w:r w:rsidR="001C38C4" w:rsidRPr="00D6484C">
        <w:rPr>
          <w:rFonts w:ascii="Arial" w:eastAsia="Times New Roman" w:hAnsi="Arial" w:cs="Arial"/>
          <w:color w:val="000000"/>
          <w:lang w:eastAsia="ar-SA"/>
        </w:rPr>
        <w:t xml:space="preserve">la </w:t>
      </w:r>
      <w:r w:rsidR="007F7970" w:rsidRPr="00D6484C">
        <w:rPr>
          <w:rFonts w:ascii="Arial" w:eastAsia="Times New Roman" w:hAnsi="Arial" w:cs="Arial"/>
          <w:color w:val="000000"/>
          <w:lang w:eastAsia="ar-SA"/>
        </w:rPr>
        <w:t>nella gestione dei progetti che le verranno assegnati</w:t>
      </w:r>
      <w:r w:rsidR="006F3FC0" w:rsidRPr="00D6484C">
        <w:rPr>
          <w:rFonts w:ascii="Arial" w:eastAsia="Times New Roman" w:hAnsi="Arial" w:cs="Arial"/>
          <w:color w:val="000000"/>
          <w:lang w:eastAsia="ar-SA"/>
        </w:rPr>
        <w:t>.</w:t>
      </w:r>
      <w:r w:rsidR="00750E25" w:rsidRPr="00D6484C">
        <w:rPr>
          <w:rFonts w:ascii="Arial" w:eastAsia="Times New Roman" w:hAnsi="Arial" w:cs="Arial"/>
          <w:color w:val="000000"/>
          <w:lang w:eastAsia="ar-SA"/>
        </w:rPr>
        <w:t xml:space="preserve"> </w:t>
      </w:r>
    </w:p>
    <w:p w14:paraId="12401B1D" w14:textId="77777777" w:rsidR="008F349B" w:rsidRPr="00D6484C" w:rsidRDefault="00750E25" w:rsidP="006C45F9">
      <w:pPr>
        <w:jc w:val="both"/>
        <w:rPr>
          <w:rFonts w:ascii="Arial" w:eastAsia="Times New Roman" w:hAnsi="Arial" w:cs="Arial"/>
          <w:color w:val="000000"/>
          <w:lang w:eastAsia="ar-SA"/>
        </w:rPr>
      </w:pPr>
      <w:r w:rsidRPr="00D6484C">
        <w:rPr>
          <w:rFonts w:ascii="Arial" w:eastAsia="Times New Roman" w:hAnsi="Arial" w:cs="Arial"/>
          <w:color w:val="000000"/>
          <w:lang w:eastAsia="ar-SA"/>
        </w:rPr>
        <w:t xml:space="preserve">Il ruolo </w:t>
      </w:r>
      <w:r w:rsidR="0000119C" w:rsidRPr="00D6484C">
        <w:rPr>
          <w:rFonts w:ascii="Arial" w:eastAsia="Times New Roman" w:hAnsi="Arial" w:cs="Arial"/>
          <w:color w:val="000000"/>
          <w:lang w:eastAsia="ar-SA"/>
        </w:rPr>
        <w:t xml:space="preserve">richiede </w:t>
      </w:r>
    </w:p>
    <w:p w14:paraId="62C9D656" w14:textId="5326D13E" w:rsidR="008F349B" w:rsidRPr="00D6484C" w:rsidRDefault="007F7970" w:rsidP="008F349B">
      <w:pPr>
        <w:pStyle w:val="Paragrafoelenco"/>
        <w:numPr>
          <w:ilvl w:val="0"/>
          <w:numId w:val="44"/>
        </w:numPr>
        <w:jc w:val="both"/>
        <w:rPr>
          <w:rFonts w:ascii="Arial" w:eastAsia="Times New Roman" w:hAnsi="Arial" w:cs="Arial"/>
          <w:color w:val="000000"/>
          <w:lang w:eastAsia="ar-SA"/>
        </w:rPr>
      </w:pPr>
      <w:r w:rsidRPr="00D6484C">
        <w:rPr>
          <w:rFonts w:ascii="Arial" w:eastAsia="Times New Roman" w:hAnsi="Arial" w:cs="Arial"/>
          <w:color w:val="000000"/>
          <w:lang w:eastAsia="ar-SA"/>
        </w:rPr>
        <w:t xml:space="preserve">buona conoscenza delle tematiche tecniche di sviluppo di sistemi software </w:t>
      </w:r>
    </w:p>
    <w:p w14:paraId="44C3CD69" w14:textId="77777777" w:rsidR="008F349B" w:rsidRPr="00D6484C" w:rsidRDefault="00E57B4C" w:rsidP="008F349B">
      <w:pPr>
        <w:pStyle w:val="Paragrafoelenco"/>
        <w:numPr>
          <w:ilvl w:val="0"/>
          <w:numId w:val="44"/>
        </w:numPr>
        <w:jc w:val="both"/>
        <w:rPr>
          <w:rFonts w:ascii="Arial" w:eastAsia="Times New Roman" w:hAnsi="Arial" w:cs="Arial"/>
          <w:color w:val="000000"/>
          <w:lang w:eastAsia="ar-SA"/>
        </w:rPr>
      </w:pPr>
      <w:r w:rsidRPr="00D6484C">
        <w:rPr>
          <w:rFonts w:ascii="Arial" w:eastAsia="Times New Roman" w:hAnsi="Arial" w:cs="Arial"/>
          <w:color w:val="000000"/>
          <w:lang w:eastAsia="ar-SA"/>
        </w:rPr>
        <w:t xml:space="preserve">buona attitudine al problem solving </w:t>
      </w:r>
    </w:p>
    <w:p w14:paraId="5DC10B44" w14:textId="77777777" w:rsidR="008F349B" w:rsidRPr="00D6484C" w:rsidRDefault="00423B59" w:rsidP="008F349B">
      <w:pPr>
        <w:pStyle w:val="Paragrafoelenco"/>
        <w:numPr>
          <w:ilvl w:val="0"/>
          <w:numId w:val="44"/>
        </w:numPr>
        <w:jc w:val="both"/>
        <w:rPr>
          <w:rFonts w:ascii="Arial" w:eastAsia="Times New Roman" w:hAnsi="Arial" w:cs="Arial"/>
          <w:color w:val="000000"/>
          <w:lang w:eastAsia="ar-SA"/>
        </w:rPr>
      </w:pPr>
      <w:r w:rsidRPr="00D6484C">
        <w:rPr>
          <w:rFonts w:ascii="Arial" w:eastAsia="Times New Roman" w:hAnsi="Arial" w:cs="Arial"/>
          <w:color w:val="000000"/>
          <w:lang w:eastAsia="ar-SA"/>
        </w:rPr>
        <w:t>buon</w:t>
      </w:r>
      <w:r w:rsidR="00EE141B" w:rsidRPr="00D6484C">
        <w:rPr>
          <w:rFonts w:ascii="Arial" w:eastAsia="Times New Roman" w:hAnsi="Arial" w:cs="Arial"/>
          <w:color w:val="000000"/>
          <w:lang w:eastAsia="ar-SA"/>
        </w:rPr>
        <w:t>e</w:t>
      </w:r>
      <w:r w:rsidRPr="00D6484C">
        <w:rPr>
          <w:rFonts w:ascii="Arial" w:eastAsia="Times New Roman" w:hAnsi="Arial" w:cs="Arial"/>
          <w:color w:val="000000"/>
          <w:lang w:eastAsia="ar-SA"/>
        </w:rPr>
        <w:t xml:space="preserve"> capacità di interazione</w:t>
      </w:r>
      <w:r w:rsidR="009C06AD" w:rsidRPr="00D6484C">
        <w:rPr>
          <w:rFonts w:ascii="Arial" w:eastAsia="Times New Roman" w:hAnsi="Arial" w:cs="Arial"/>
          <w:color w:val="000000"/>
          <w:lang w:eastAsia="ar-SA"/>
        </w:rPr>
        <w:t xml:space="preserve"> e di comunicazione in generale</w:t>
      </w:r>
      <w:r w:rsidRPr="00D6484C">
        <w:rPr>
          <w:rFonts w:ascii="Arial" w:eastAsia="Times New Roman" w:hAnsi="Arial" w:cs="Arial"/>
          <w:color w:val="000000"/>
          <w:lang w:eastAsia="ar-SA"/>
        </w:rPr>
        <w:t xml:space="preserve"> </w:t>
      </w:r>
    </w:p>
    <w:p w14:paraId="54E7F59F" w14:textId="77777777" w:rsidR="008F349B" w:rsidRPr="00D6484C" w:rsidRDefault="006C1A90" w:rsidP="008F349B">
      <w:pPr>
        <w:pStyle w:val="Paragrafoelenco"/>
        <w:numPr>
          <w:ilvl w:val="0"/>
          <w:numId w:val="44"/>
        </w:numPr>
        <w:jc w:val="both"/>
        <w:rPr>
          <w:rFonts w:ascii="Arial" w:eastAsia="Times New Roman" w:hAnsi="Arial" w:cs="Arial"/>
          <w:color w:val="000000"/>
          <w:lang w:eastAsia="ar-SA"/>
        </w:rPr>
      </w:pPr>
      <w:r w:rsidRPr="00D6484C">
        <w:rPr>
          <w:rFonts w:ascii="Arial" w:eastAsia="Times New Roman" w:hAnsi="Arial" w:cs="Arial"/>
          <w:color w:val="000000"/>
          <w:lang w:eastAsia="ar-SA"/>
        </w:rPr>
        <w:t>facilità nel</w:t>
      </w:r>
      <w:r w:rsidR="00EE141B" w:rsidRPr="00D6484C">
        <w:rPr>
          <w:rFonts w:ascii="Arial" w:eastAsia="Times New Roman" w:hAnsi="Arial" w:cs="Arial"/>
          <w:color w:val="000000"/>
          <w:lang w:eastAsia="ar-SA"/>
        </w:rPr>
        <w:t xml:space="preserve"> cambiare priorità velocemente e </w:t>
      </w:r>
      <w:r w:rsidRPr="00D6484C">
        <w:rPr>
          <w:rFonts w:ascii="Arial" w:eastAsia="Times New Roman" w:hAnsi="Arial" w:cs="Arial"/>
          <w:color w:val="000000"/>
          <w:lang w:eastAsia="ar-SA"/>
        </w:rPr>
        <w:t>nella</w:t>
      </w:r>
      <w:r w:rsidR="00EE141B" w:rsidRPr="00D6484C">
        <w:rPr>
          <w:rFonts w:ascii="Arial" w:eastAsia="Times New Roman" w:hAnsi="Arial" w:cs="Arial"/>
          <w:color w:val="000000"/>
          <w:lang w:eastAsia="ar-SA"/>
        </w:rPr>
        <w:t xml:space="preserve"> gesti</w:t>
      </w:r>
      <w:r w:rsidRPr="00D6484C">
        <w:rPr>
          <w:rFonts w:ascii="Arial" w:eastAsia="Times New Roman" w:hAnsi="Arial" w:cs="Arial"/>
          <w:color w:val="000000"/>
          <w:lang w:eastAsia="ar-SA"/>
        </w:rPr>
        <w:t>on</w:t>
      </w:r>
      <w:r w:rsidR="00EE141B" w:rsidRPr="00D6484C">
        <w:rPr>
          <w:rFonts w:ascii="Arial" w:eastAsia="Times New Roman" w:hAnsi="Arial" w:cs="Arial"/>
          <w:color w:val="000000"/>
          <w:lang w:eastAsia="ar-SA"/>
        </w:rPr>
        <w:t xml:space="preserve">e </w:t>
      </w:r>
      <w:r w:rsidRPr="00D6484C">
        <w:rPr>
          <w:rFonts w:ascii="Arial" w:eastAsia="Times New Roman" w:hAnsi="Arial" w:cs="Arial"/>
          <w:color w:val="000000"/>
          <w:lang w:eastAsia="ar-SA"/>
        </w:rPr>
        <w:t xml:space="preserve">di </w:t>
      </w:r>
      <w:r w:rsidR="00EE141B" w:rsidRPr="00D6484C">
        <w:rPr>
          <w:rFonts w:ascii="Arial" w:eastAsia="Times New Roman" w:hAnsi="Arial" w:cs="Arial"/>
          <w:color w:val="000000"/>
          <w:lang w:eastAsia="ar-SA"/>
        </w:rPr>
        <w:t>eventuali sovrapposizioni</w:t>
      </w:r>
      <w:r w:rsidR="009C06AD" w:rsidRPr="00D6484C">
        <w:rPr>
          <w:rFonts w:ascii="Arial" w:eastAsia="Times New Roman" w:hAnsi="Arial" w:cs="Arial"/>
          <w:color w:val="000000"/>
          <w:lang w:eastAsia="ar-SA"/>
        </w:rPr>
        <w:t xml:space="preserve">  </w:t>
      </w:r>
    </w:p>
    <w:p w14:paraId="3804120D" w14:textId="35BDFEE2" w:rsidR="00690A16" w:rsidRPr="00D6484C" w:rsidRDefault="009C06AD" w:rsidP="008F349B">
      <w:pPr>
        <w:pStyle w:val="Paragrafoelenco"/>
        <w:numPr>
          <w:ilvl w:val="0"/>
          <w:numId w:val="44"/>
        </w:numPr>
        <w:jc w:val="both"/>
        <w:rPr>
          <w:rFonts w:ascii="Arial" w:eastAsia="Times New Roman" w:hAnsi="Arial" w:cs="Arial"/>
          <w:color w:val="000000"/>
          <w:lang w:eastAsia="ar-SA"/>
        </w:rPr>
      </w:pPr>
      <w:r w:rsidRPr="00D6484C">
        <w:rPr>
          <w:rFonts w:ascii="Arial" w:eastAsia="Times New Roman" w:hAnsi="Arial" w:cs="Arial"/>
          <w:color w:val="000000"/>
          <w:lang w:eastAsia="ar-SA"/>
        </w:rPr>
        <w:t>attitudine a lavorare in team e per obiettivi.</w:t>
      </w:r>
      <w:r w:rsidR="00EE141B" w:rsidRPr="00D6484C">
        <w:rPr>
          <w:rFonts w:ascii="Arial" w:eastAsia="Times New Roman" w:hAnsi="Arial" w:cs="Arial"/>
          <w:color w:val="000000"/>
          <w:lang w:eastAsia="ar-SA"/>
        </w:rPr>
        <w:t xml:space="preserve"> </w:t>
      </w:r>
      <w:r w:rsidR="006C1A90" w:rsidRPr="00D6484C">
        <w:rPr>
          <w:rFonts w:ascii="Arial" w:eastAsia="Times New Roman" w:hAnsi="Arial" w:cs="Arial"/>
          <w:color w:val="000000"/>
          <w:lang w:eastAsia="ar-SA"/>
        </w:rPr>
        <w:t xml:space="preserve">Indispensabili anche </w:t>
      </w:r>
      <w:r w:rsidR="00FE3C3B" w:rsidRPr="00D6484C">
        <w:rPr>
          <w:rFonts w:ascii="Arial" w:eastAsia="Times New Roman" w:hAnsi="Arial" w:cs="Arial"/>
          <w:color w:val="000000"/>
          <w:lang w:eastAsia="ar-SA"/>
        </w:rPr>
        <w:t>puntual</w:t>
      </w:r>
      <w:r w:rsidR="006C1A90" w:rsidRPr="00D6484C">
        <w:rPr>
          <w:rFonts w:ascii="Arial" w:eastAsia="Times New Roman" w:hAnsi="Arial" w:cs="Arial"/>
          <w:color w:val="000000"/>
          <w:lang w:eastAsia="ar-SA"/>
        </w:rPr>
        <w:t>ità</w:t>
      </w:r>
      <w:r w:rsidR="00FE3C3B" w:rsidRPr="00D6484C">
        <w:rPr>
          <w:rFonts w:ascii="Arial" w:eastAsia="Times New Roman" w:hAnsi="Arial" w:cs="Arial"/>
          <w:color w:val="000000"/>
          <w:lang w:eastAsia="ar-SA"/>
        </w:rPr>
        <w:t xml:space="preserve"> e precis</w:t>
      </w:r>
      <w:r w:rsidR="006C1A90" w:rsidRPr="00D6484C">
        <w:rPr>
          <w:rFonts w:ascii="Arial" w:eastAsia="Times New Roman" w:hAnsi="Arial" w:cs="Arial"/>
          <w:color w:val="000000"/>
          <w:lang w:eastAsia="ar-SA"/>
        </w:rPr>
        <w:t>ione</w:t>
      </w:r>
      <w:r w:rsidR="00FE3C3B" w:rsidRPr="00D6484C">
        <w:rPr>
          <w:rFonts w:ascii="Arial" w:eastAsia="Times New Roman" w:hAnsi="Arial" w:cs="Arial"/>
          <w:color w:val="000000"/>
          <w:lang w:eastAsia="ar-SA"/>
        </w:rPr>
        <w:t xml:space="preserve"> nell’esecuzione dei lavori.</w:t>
      </w:r>
    </w:p>
    <w:p w14:paraId="0CB6B088" w14:textId="53E7A2EB" w:rsidR="0000119C" w:rsidRPr="00D6484C" w:rsidRDefault="008F349B" w:rsidP="006C45F9">
      <w:pPr>
        <w:jc w:val="both"/>
        <w:rPr>
          <w:rFonts w:ascii="Arial" w:eastAsia="Times New Roman" w:hAnsi="Arial" w:cs="Arial"/>
          <w:color w:val="000000"/>
          <w:lang w:eastAsia="ar-SA"/>
        </w:rPr>
      </w:pPr>
      <w:r w:rsidRPr="00D6484C">
        <w:rPr>
          <w:rFonts w:ascii="Arial" w:eastAsia="Times New Roman" w:hAnsi="Arial" w:cs="Arial"/>
          <w:color w:val="000000"/>
          <w:lang w:eastAsia="ar-SA"/>
        </w:rPr>
        <w:t>Nell’ambito del gruppo di lavoro al quale verrà assegnato i p</w:t>
      </w:r>
      <w:r w:rsidR="00E57B4C" w:rsidRPr="00D6484C">
        <w:rPr>
          <w:rFonts w:ascii="Arial" w:eastAsia="Times New Roman" w:hAnsi="Arial" w:cs="Arial"/>
          <w:color w:val="000000"/>
          <w:lang w:eastAsia="ar-SA"/>
        </w:rPr>
        <w:t>rincipali compiti de</w:t>
      </w:r>
      <w:r w:rsidR="00901C82" w:rsidRPr="00D6484C">
        <w:rPr>
          <w:rFonts w:ascii="Arial" w:eastAsia="Times New Roman" w:hAnsi="Arial" w:cs="Arial"/>
          <w:color w:val="000000"/>
          <w:lang w:eastAsia="ar-SA"/>
        </w:rPr>
        <w:t>I</w:t>
      </w:r>
      <w:r w:rsidR="00E57B4C" w:rsidRPr="00D6484C">
        <w:rPr>
          <w:rFonts w:ascii="Arial" w:eastAsia="Times New Roman" w:hAnsi="Arial" w:cs="Arial"/>
          <w:color w:val="000000"/>
          <w:lang w:eastAsia="ar-SA"/>
        </w:rPr>
        <w:t xml:space="preserve"> </w:t>
      </w:r>
      <w:r w:rsidR="007F7970" w:rsidRPr="00D6484C">
        <w:rPr>
          <w:rFonts w:ascii="Arial" w:eastAsia="Times New Roman" w:hAnsi="Arial" w:cs="Arial"/>
          <w:color w:val="000000"/>
          <w:lang w:eastAsia="ar-SA"/>
        </w:rPr>
        <w:t>Project Manager</w:t>
      </w:r>
      <w:r w:rsidR="00E57B4C" w:rsidRPr="00D6484C">
        <w:rPr>
          <w:rFonts w:ascii="Arial" w:eastAsia="Times New Roman" w:hAnsi="Arial" w:cs="Arial"/>
          <w:color w:val="000000"/>
          <w:lang w:eastAsia="ar-SA"/>
        </w:rPr>
        <w:t xml:space="preserve"> junior sono</w:t>
      </w:r>
      <w:r w:rsidR="0000119C" w:rsidRPr="00D6484C">
        <w:rPr>
          <w:rFonts w:ascii="Arial" w:eastAsia="Times New Roman" w:hAnsi="Arial" w:cs="Arial"/>
          <w:color w:val="000000"/>
          <w:lang w:eastAsia="ar-SA"/>
        </w:rPr>
        <w:t>:</w:t>
      </w:r>
    </w:p>
    <w:p w14:paraId="54AE0B75" w14:textId="40E10DF1" w:rsidR="00E57B4C" w:rsidRPr="00D6484C" w:rsidRDefault="00CA5007" w:rsidP="003A77EC">
      <w:pPr>
        <w:pStyle w:val="Paragrafoelenco"/>
        <w:numPr>
          <w:ilvl w:val="0"/>
          <w:numId w:val="43"/>
        </w:numPr>
        <w:jc w:val="both"/>
        <w:rPr>
          <w:rFonts w:ascii="Arial" w:eastAsia="Times New Roman" w:hAnsi="Arial" w:cs="Arial"/>
          <w:color w:val="000000"/>
          <w:lang w:eastAsia="ar-SA"/>
        </w:rPr>
      </w:pPr>
      <w:r w:rsidRPr="00D6484C">
        <w:rPr>
          <w:rFonts w:ascii="Arial" w:eastAsia="Times New Roman" w:hAnsi="Arial" w:cs="Arial"/>
          <w:color w:val="000000"/>
          <w:lang w:eastAsia="ar-SA"/>
        </w:rPr>
        <w:t>supporto nella pianificazione e programmazione del piano di progetto</w:t>
      </w:r>
      <w:r w:rsidR="008F349B" w:rsidRPr="00D6484C">
        <w:rPr>
          <w:rFonts w:ascii="Arial" w:eastAsia="Times New Roman" w:hAnsi="Arial" w:cs="Arial"/>
          <w:color w:val="000000"/>
          <w:lang w:eastAsia="ar-SA"/>
        </w:rPr>
        <w:t>;</w:t>
      </w:r>
    </w:p>
    <w:p w14:paraId="04B60B06" w14:textId="41C81D39" w:rsidR="00E57B4C" w:rsidRPr="00D6484C" w:rsidRDefault="00E57B4C" w:rsidP="003A77EC">
      <w:pPr>
        <w:pStyle w:val="Paragrafoelenco"/>
        <w:numPr>
          <w:ilvl w:val="0"/>
          <w:numId w:val="43"/>
        </w:numPr>
        <w:jc w:val="both"/>
        <w:rPr>
          <w:rFonts w:ascii="Arial" w:eastAsia="Times New Roman" w:hAnsi="Arial" w:cs="Arial"/>
          <w:color w:val="000000"/>
          <w:lang w:eastAsia="ar-SA"/>
        </w:rPr>
      </w:pPr>
      <w:r w:rsidRPr="00D6484C">
        <w:rPr>
          <w:rFonts w:ascii="Arial" w:eastAsia="Times New Roman" w:hAnsi="Arial" w:cs="Arial"/>
          <w:color w:val="000000"/>
          <w:lang w:eastAsia="ar-SA"/>
        </w:rPr>
        <w:t xml:space="preserve">supporto </w:t>
      </w:r>
      <w:r w:rsidR="008F349B" w:rsidRPr="00D6484C">
        <w:rPr>
          <w:rFonts w:ascii="Arial" w:eastAsia="Times New Roman" w:hAnsi="Arial" w:cs="Arial"/>
          <w:color w:val="000000"/>
          <w:lang w:eastAsia="ar-SA"/>
        </w:rPr>
        <w:t xml:space="preserve">al responsabile per </w:t>
      </w:r>
      <w:r w:rsidRPr="00D6484C">
        <w:rPr>
          <w:rFonts w:ascii="Arial" w:eastAsia="Times New Roman" w:hAnsi="Arial" w:cs="Arial"/>
          <w:color w:val="000000"/>
          <w:lang w:eastAsia="ar-SA"/>
        </w:rPr>
        <w:t xml:space="preserve">la definizione con il fornitore dei tempi e costi delle attività </w:t>
      </w:r>
      <w:r w:rsidR="008F349B" w:rsidRPr="00D6484C">
        <w:rPr>
          <w:rFonts w:ascii="Arial" w:eastAsia="Times New Roman" w:hAnsi="Arial" w:cs="Arial"/>
          <w:color w:val="000000"/>
          <w:lang w:eastAsia="ar-SA"/>
        </w:rPr>
        <w:t xml:space="preserve">di progetto e </w:t>
      </w:r>
      <w:r w:rsidRPr="00D6484C">
        <w:rPr>
          <w:rFonts w:ascii="Arial" w:eastAsia="Times New Roman" w:hAnsi="Arial" w:cs="Arial"/>
          <w:color w:val="000000"/>
          <w:lang w:eastAsia="ar-SA"/>
        </w:rPr>
        <w:t>verifica</w:t>
      </w:r>
      <w:r w:rsidR="008F349B" w:rsidRPr="00D6484C">
        <w:rPr>
          <w:rFonts w:ascii="Arial" w:eastAsia="Times New Roman" w:hAnsi="Arial" w:cs="Arial"/>
          <w:color w:val="000000"/>
          <w:lang w:eastAsia="ar-SA"/>
        </w:rPr>
        <w:t xml:space="preserve"> del</w:t>
      </w:r>
      <w:r w:rsidRPr="00D6484C">
        <w:rPr>
          <w:rFonts w:ascii="Arial" w:eastAsia="Times New Roman" w:hAnsi="Arial" w:cs="Arial"/>
          <w:color w:val="000000"/>
          <w:lang w:eastAsia="ar-SA"/>
        </w:rPr>
        <w:t xml:space="preserve">la </w:t>
      </w:r>
      <w:r w:rsidR="008F349B" w:rsidRPr="00D6484C">
        <w:rPr>
          <w:rFonts w:ascii="Arial" w:eastAsia="Times New Roman" w:hAnsi="Arial" w:cs="Arial"/>
          <w:color w:val="000000"/>
          <w:lang w:eastAsia="ar-SA"/>
        </w:rPr>
        <w:t xml:space="preserve">loro </w:t>
      </w:r>
      <w:r w:rsidRPr="00D6484C">
        <w:rPr>
          <w:rFonts w:ascii="Arial" w:eastAsia="Times New Roman" w:hAnsi="Arial" w:cs="Arial"/>
          <w:color w:val="000000"/>
          <w:lang w:eastAsia="ar-SA"/>
        </w:rPr>
        <w:t>congruità</w:t>
      </w:r>
      <w:r w:rsidR="008F349B" w:rsidRPr="00D6484C">
        <w:rPr>
          <w:rFonts w:ascii="Arial" w:eastAsia="Times New Roman" w:hAnsi="Arial" w:cs="Arial"/>
          <w:color w:val="000000"/>
          <w:lang w:eastAsia="ar-SA"/>
        </w:rPr>
        <w:t>;</w:t>
      </w:r>
    </w:p>
    <w:p w14:paraId="31A5AF55" w14:textId="037C4DE1" w:rsidR="008F349B" w:rsidRPr="00D6484C" w:rsidRDefault="008F349B" w:rsidP="003A77EC">
      <w:pPr>
        <w:pStyle w:val="Paragrafoelenco"/>
        <w:numPr>
          <w:ilvl w:val="0"/>
          <w:numId w:val="43"/>
        </w:numPr>
        <w:jc w:val="both"/>
        <w:rPr>
          <w:rFonts w:ascii="Arial" w:eastAsia="Times New Roman" w:hAnsi="Arial" w:cs="Arial"/>
          <w:color w:val="000000"/>
          <w:lang w:eastAsia="ar-SA"/>
        </w:rPr>
      </w:pPr>
      <w:r w:rsidRPr="00D6484C">
        <w:rPr>
          <w:rFonts w:ascii="Arial" w:eastAsia="Times New Roman" w:hAnsi="Arial" w:cs="Arial"/>
          <w:color w:val="000000"/>
          <w:lang w:eastAsia="ar-SA"/>
        </w:rPr>
        <w:t>redazione della documentazione di progetto;</w:t>
      </w:r>
    </w:p>
    <w:p w14:paraId="52C468C9" w14:textId="78FE5A2D" w:rsidR="00DD2F7E" w:rsidRPr="00D6484C" w:rsidRDefault="00DD2F7E" w:rsidP="003A77EC">
      <w:pPr>
        <w:pStyle w:val="Paragrafoelenco"/>
        <w:numPr>
          <w:ilvl w:val="0"/>
          <w:numId w:val="43"/>
        </w:numPr>
        <w:jc w:val="both"/>
        <w:rPr>
          <w:rFonts w:ascii="Arial" w:eastAsia="Times New Roman" w:hAnsi="Arial" w:cs="Arial"/>
          <w:color w:val="000000"/>
          <w:lang w:eastAsia="ar-SA"/>
        </w:rPr>
      </w:pPr>
      <w:r w:rsidRPr="00D6484C">
        <w:rPr>
          <w:rFonts w:ascii="Arial" w:eastAsia="Times New Roman" w:hAnsi="Arial" w:cs="Arial"/>
          <w:color w:val="000000"/>
          <w:lang w:eastAsia="ar-SA"/>
        </w:rPr>
        <w:t>utilizzo degli strumenti aziendali previsti per la gestione delle attività di progetto</w:t>
      </w:r>
      <w:r w:rsidR="00D532F1">
        <w:rPr>
          <w:rFonts w:ascii="Arial" w:eastAsia="Times New Roman" w:hAnsi="Arial" w:cs="Arial"/>
          <w:color w:val="000000"/>
          <w:lang w:eastAsia="ar-SA"/>
        </w:rPr>
        <w:t>;</w:t>
      </w:r>
    </w:p>
    <w:p w14:paraId="57179005" w14:textId="6A98D04F" w:rsidR="008F349B" w:rsidRPr="00D6484C" w:rsidRDefault="00DD2F7E" w:rsidP="003A77EC">
      <w:pPr>
        <w:pStyle w:val="Paragrafoelenco"/>
        <w:numPr>
          <w:ilvl w:val="0"/>
          <w:numId w:val="43"/>
        </w:numPr>
        <w:jc w:val="both"/>
        <w:rPr>
          <w:rFonts w:ascii="Arial" w:eastAsia="Times New Roman" w:hAnsi="Arial" w:cs="Arial"/>
          <w:color w:val="000000"/>
          <w:lang w:eastAsia="ar-SA"/>
        </w:rPr>
      </w:pPr>
      <w:r w:rsidRPr="00D6484C">
        <w:rPr>
          <w:rFonts w:ascii="Arial" w:eastAsia="Times New Roman" w:hAnsi="Arial" w:cs="Arial"/>
          <w:color w:val="000000"/>
          <w:lang w:eastAsia="ar-SA"/>
        </w:rPr>
        <w:t>gestione delle relazioni necessarie con le diverse strutture aziendali all’interno del progetto;</w:t>
      </w:r>
    </w:p>
    <w:p w14:paraId="33F575DB" w14:textId="27C2A823" w:rsidR="00E57B4C" w:rsidRPr="00D6484C" w:rsidRDefault="00901C82" w:rsidP="003A77EC">
      <w:pPr>
        <w:pStyle w:val="Paragrafoelenco"/>
        <w:numPr>
          <w:ilvl w:val="0"/>
          <w:numId w:val="43"/>
        </w:numPr>
        <w:jc w:val="both"/>
        <w:rPr>
          <w:rFonts w:ascii="Arial" w:eastAsia="Times New Roman" w:hAnsi="Arial" w:cs="Arial"/>
          <w:color w:val="000000"/>
          <w:lang w:eastAsia="ar-SA"/>
        </w:rPr>
      </w:pPr>
      <w:r w:rsidRPr="00D6484C">
        <w:rPr>
          <w:rFonts w:ascii="Arial" w:eastAsia="Times New Roman" w:hAnsi="Arial" w:cs="Arial"/>
          <w:color w:val="000000"/>
          <w:lang w:eastAsia="ar-SA"/>
        </w:rPr>
        <w:t>presidi</w:t>
      </w:r>
      <w:r w:rsidR="00E57B4C" w:rsidRPr="00D6484C">
        <w:rPr>
          <w:rFonts w:ascii="Arial" w:eastAsia="Times New Roman" w:hAnsi="Arial" w:cs="Arial"/>
          <w:color w:val="000000"/>
          <w:lang w:eastAsia="ar-SA"/>
        </w:rPr>
        <w:t>o</w:t>
      </w:r>
      <w:r w:rsidRPr="00D6484C">
        <w:rPr>
          <w:rFonts w:ascii="Arial" w:eastAsia="Times New Roman" w:hAnsi="Arial" w:cs="Arial"/>
          <w:color w:val="000000"/>
          <w:lang w:eastAsia="ar-SA"/>
        </w:rPr>
        <w:t xml:space="preserve"> atti</w:t>
      </w:r>
      <w:r w:rsidR="00E57B4C" w:rsidRPr="00D6484C">
        <w:rPr>
          <w:rFonts w:ascii="Arial" w:eastAsia="Times New Roman" w:hAnsi="Arial" w:cs="Arial"/>
          <w:color w:val="000000"/>
          <w:lang w:eastAsia="ar-SA"/>
        </w:rPr>
        <w:t>vo</w:t>
      </w:r>
      <w:r w:rsidRPr="00D6484C">
        <w:rPr>
          <w:rFonts w:ascii="Arial" w:eastAsia="Times New Roman" w:hAnsi="Arial" w:cs="Arial"/>
          <w:color w:val="000000"/>
          <w:lang w:eastAsia="ar-SA"/>
        </w:rPr>
        <w:t xml:space="preserve"> </w:t>
      </w:r>
      <w:r w:rsidR="00DD2F7E" w:rsidRPr="00D6484C">
        <w:rPr>
          <w:rFonts w:ascii="Arial" w:eastAsia="Times New Roman" w:hAnsi="Arial" w:cs="Arial"/>
          <w:color w:val="000000"/>
          <w:lang w:eastAsia="ar-SA"/>
        </w:rPr>
        <w:t xml:space="preserve">della qualità, puntualità e rispetto dei costi preventivati </w:t>
      </w:r>
      <w:r w:rsidR="00E57B4C" w:rsidRPr="00D6484C">
        <w:rPr>
          <w:rFonts w:ascii="Arial" w:eastAsia="Times New Roman" w:hAnsi="Arial" w:cs="Arial"/>
          <w:color w:val="000000"/>
          <w:lang w:eastAsia="ar-SA"/>
        </w:rPr>
        <w:t>de</w:t>
      </w:r>
      <w:r w:rsidR="007F7970" w:rsidRPr="00D6484C">
        <w:rPr>
          <w:rFonts w:ascii="Arial" w:eastAsia="Times New Roman" w:hAnsi="Arial" w:cs="Arial"/>
          <w:color w:val="000000"/>
          <w:lang w:eastAsia="ar-SA"/>
        </w:rPr>
        <w:t>i progetti che gli vengono assegnati</w:t>
      </w:r>
      <w:r w:rsidR="00E57B4C" w:rsidRPr="00D6484C">
        <w:rPr>
          <w:rFonts w:ascii="Arial" w:eastAsia="Times New Roman" w:hAnsi="Arial" w:cs="Arial"/>
          <w:color w:val="000000"/>
          <w:lang w:eastAsia="ar-SA"/>
        </w:rPr>
        <w:t xml:space="preserve"> evidenziando tempestivamente eventuali criticità</w:t>
      </w:r>
      <w:r w:rsidR="008F349B" w:rsidRPr="00D6484C">
        <w:rPr>
          <w:rFonts w:ascii="Arial" w:eastAsia="Times New Roman" w:hAnsi="Arial" w:cs="Arial"/>
          <w:color w:val="000000"/>
          <w:lang w:eastAsia="ar-SA"/>
        </w:rPr>
        <w:t>;</w:t>
      </w:r>
    </w:p>
    <w:p w14:paraId="7FEC3D94" w14:textId="55FEF035" w:rsidR="00B92572" w:rsidRPr="00D6484C" w:rsidRDefault="00B92572" w:rsidP="00B92572">
      <w:pPr>
        <w:pStyle w:val="Paragrafoelenco"/>
        <w:numPr>
          <w:ilvl w:val="0"/>
          <w:numId w:val="43"/>
        </w:numPr>
        <w:rPr>
          <w:rFonts w:ascii="Arial" w:eastAsia="Times New Roman" w:hAnsi="Arial" w:cs="Arial"/>
          <w:color w:val="000000"/>
          <w:lang w:eastAsia="ar-SA"/>
        </w:rPr>
      </w:pPr>
      <w:r w:rsidRPr="00D6484C">
        <w:rPr>
          <w:rFonts w:ascii="Arial" w:eastAsia="Times New Roman" w:hAnsi="Arial" w:cs="Arial"/>
          <w:color w:val="000000"/>
          <w:lang w:eastAsia="ar-SA"/>
        </w:rPr>
        <w:t>supporto nel controllo periodico dello stato di avanzamento lavori, anticipando eventuali esigenze di intervento e monitorando i livelli di servizio richiesti.</w:t>
      </w:r>
    </w:p>
    <w:p w14:paraId="5018A824" w14:textId="022D209E" w:rsidR="00901C82" w:rsidRPr="00D6484C" w:rsidRDefault="00901C82" w:rsidP="00D6484C">
      <w:pPr>
        <w:pStyle w:val="Paragrafoelenco"/>
        <w:jc w:val="both"/>
        <w:rPr>
          <w:rFonts w:ascii="Arial" w:eastAsia="Times New Roman" w:hAnsi="Arial" w:cs="Arial"/>
          <w:color w:val="000000"/>
          <w:lang w:eastAsia="ar-SA"/>
        </w:rPr>
      </w:pPr>
    </w:p>
    <w:p w14:paraId="51FDABA4" w14:textId="77777777" w:rsidR="00B85372" w:rsidRPr="00D6484C" w:rsidRDefault="00B85372" w:rsidP="00207B83">
      <w:pPr>
        <w:spacing w:after="0" w:line="240" w:lineRule="auto"/>
        <w:jc w:val="both"/>
        <w:rPr>
          <w:rFonts w:ascii="Arial" w:eastAsia="Times New Roman" w:hAnsi="Arial" w:cs="Arial"/>
          <w:color w:val="000000"/>
          <w:lang w:eastAsia="ar-SA"/>
        </w:rPr>
      </w:pPr>
    </w:p>
    <w:p w14:paraId="29B8A49A" w14:textId="659F14AB" w:rsidR="008C6455" w:rsidRDefault="008C6455"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D6484C">
        <w:rPr>
          <w:rFonts w:ascii="Arial" w:eastAsia="Times New Roman" w:hAnsi="Arial" w:cs="Arial"/>
          <w:color w:val="000000"/>
          <w:lang w:eastAsia="ar-SA"/>
        </w:rPr>
        <w:t>Solo i CV in possesso di tutti i requisiti minimi (come illustrato nel successivo paragrafo 3 “Chi può partecipare”) saranno ammissibili per le successive fasi di valutazione e di assegnazione del punteggio. La valutazione avviene sulle dichiarazioni rilasciate nel CV</w:t>
      </w:r>
      <w:r w:rsidRPr="00FD50C7">
        <w:rPr>
          <w:rFonts w:ascii="Arial" w:eastAsia="Times New Roman" w:hAnsi="Arial" w:cs="Arial"/>
          <w:color w:val="000000"/>
          <w:lang w:eastAsia="ar-SA"/>
        </w:rPr>
        <w:t>.</w:t>
      </w:r>
      <w:r>
        <w:rPr>
          <w:rFonts w:ascii="Arial" w:eastAsia="Times New Roman" w:hAnsi="Arial" w:cs="Arial"/>
          <w:color w:val="000000"/>
          <w:lang w:eastAsia="ar-SA"/>
        </w:rPr>
        <w:t xml:space="preserve"> </w:t>
      </w:r>
    </w:p>
    <w:p w14:paraId="3FF8C44E" w14:textId="77777777" w:rsidR="00F90850" w:rsidRDefault="00F90850"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5F3E67F6" w14:textId="77777777" w:rsidR="00406658" w:rsidRPr="00DF2BFF" w:rsidRDefault="00406658" w:rsidP="00406658">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78273037" w14:textId="77777777" w:rsidR="00406658" w:rsidRPr="00DF2BFF" w:rsidRDefault="00406658" w:rsidP="00406658">
      <w:pPr>
        <w:jc w:val="both"/>
        <w:rPr>
          <w:rFonts w:ascii="Arial" w:eastAsia="Times New Roman" w:hAnsi="Arial" w:cs="Arial"/>
          <w:color w:val="000000"/>
          <w:lang w:eastAsia="ar-SA"/>
        </w:rPr>
      </w:pPr>
    </w:p>
    <w:p w14:paraId="1271A4BF" w14:textId="2FAEA578" w:rsidR="00406658" w:rsidRPr="00DF2BFF" w:rsidRDefault="00406658" w:rsidP="00406658">
      <w:pPr>
        <w:spacing w:after="100" w:afterAutospacing="1"/>
        <w:jc w:val="both"/>
        <w:rPr>
          <w:rFonts w:ascii="Arial" w:eastAsia="Times New Roman" w:hAnsi="Arial" w:cs="Arial"/>
          <w:color w:val="333333"/>
          <w:lang w:eastAsia="it-IT"/>
        </w:rPr>
      </w:pPr>
      <w:r w:rsidRPr="00923807">
        <w:rPr>
          <w:rFonts w:ascii="Arial" w:eastAsia="Times New Roman" w:hAnsi="Arial" w:cs="Arial"/>
          <w:color w:val="333333"/>
          <w:lang w:eastAsia="it-IT"/>
        </w:rPr>
        <w:t>La domanda di partecipazione può essere presentata, a partire dalle ore 10:00 del </w:t>
      </w:r>
      <w:r w:rsidR="003F118D">
        <w:rPr>
          <w:rFonts w:ascii="Arial" w:eastAsia="Times New Roman" w:hAnsi="Arial" w:cs="Arial"/>
          <w:b/>
          <w:bCs/>
          <w:lang w:eastAsia="it-IT"/>
        </w:rPr>
        <w:t>17</w:t>
      </w:r>
      <w:r w:rsidR="003A77EC">
        <w:rPr>
          <w:rFonts w:ascii="Arial" w:eastAsia="Times New Roman" w:hAnsi="Arial" w:cs="Arial"/>
          <w:b/>
          <w:bCs/>
          <w:lang w:eastAsia="it-IT"/>
        </w:rPr>
        <w:t>/</w:t>
      </w:r>
      <w:r w:rsidR="003F118D">
        <w:rPr>
          <w:rFonts w:ascii="Arial" w:eastAsia="Times New Roman" w:hAnsi="Arial" w:cs="Arial"/>
          <w:b/>
          <w:bCs/>
          <w:lang w:eastAsia="it-IT"/>
        </w:rPr>
        <w:t>10</w:t>
      </w:r>
      <w:r w:rsidR="003A77EC">
        <w:rPr>
          <w:rFonts w:ascii="Arial" w:eastAsia="Times New Roman" w:hAnsi="Arial" w:cs="Arial"/>
          <w:b/>
          <w:bCs/>
          <w:lang w:eastAsia="it-IT"/>
        </w:rPr>
        <w:t>/</w:t>
      </w:r>
      <w:r w:rsidR="003F118D">
        <w:rPr>
          <w:rFonts w:ascii="Arial" w:eastAsia="Times New Roman" w:hAnsi="Arial" w:cs="Arial"/>
          <w:b/>
          <w:bCs/>
          <w:lang w:eastAsia="it-IT"/>
        </w:rPr>
        <w:t>2022</w:t>
      </w:r>
      <w:r w:rsidRPr="00923807">
        <w:rPr>
          <w:rFonts w:ascii="Arial" w:eastAsia="Times New Roman" w:hAnsi="Arial" w:cs="Arial"/>
          <w:color w:val="FF0000"/>
          <w:lang w:eastAsia="it-IT"/>
        </w:rPr>
        <w:t> </w:t>
      </w:r>
      <w:r w:rsidRPr="00923807">
        <w:rPr>
          <w:rFonts w:ascii="Arial" w:eastAsia="Times New Roman" w:hAnsi="Arial" w:cs="Arial"/>
          <w:color w:val="333333"/>
          <w:lang w:eastAsia="it-IT"/>
        </w:rPr>
        <w:t>ed entro e non oltre le ore 16:00 del </w:t>
      </w:r>
      <w:r w:rsidR="00B67349">
        <w:rPr>
          <w:rFonts w:ascii="Arial" w:eastAsia="Times New Roman" w:hAnsi="Arial" w:cs="Arial"/>
          <w:b/>
          <w:bCs/>
          <w:lang w:eastAsia="it-IT"/>
        </w:rPr>
        <w:t>4</w:t>
      </w:r>
      <w:r w:rsidR="003A77EC">
        <w:rPr>
          <w:rFonts w:ascii="Arial" w:eastAsia="Times New Roman" w:hAnsi="Arial" w:cs="Arial"/>
          <w:b/>
          <w:bCs/>
          <w:lang w:eastAsia="it-IT"/>
        </w:rPr>
        <w:t>/</w:t>
      </w:r>
      <w:r w:rsidR="007E4F2A">
        <w:rPr>
          <w:rFonts w:ascii="Arial" w:eastAsia="Times New Roman" w:hAnsi="Arial" w:cs="Arial"/>
          <w:b/>
          <w:bCs/>
          <w:lang w:eastAsia="it-IT"/>
        </w:rPr>
        <w:t>1</w:t>
      </w:r>
      <w:r w:rsidR="00B67349">
        <w:rPr>
          <w:rFonts w:ascii="Arial" w:eastAsia="Times New Roman" w:hAnsi="Arial" w:cs="Arial"/>
          <w:b/>
          <w:bCs/>
          <w:lang w:eastAsia="it-IT"/>
        </w:rPr>
        <w:t>1</w:t>
      </w:r>
      <w:r w:rsidR="003A77EC">
        <w:rPr>
          <w:rFonts w:ascii="Arial" w:eastAsia="Times New Roman" w:hAnsi="Arial" w:cs="Arial"/>
          <w:b/>
          <w:bCs/>
          <w:lang w:eastAsia="it-IT"/>
        </w:rPr>
        <w:t>/</w:t>
      </w:r>
      <w:r w:rsidR="007E4F2A">
        <w:rPr>
          <w:rFonts w:ascii="Arial" w:eastAsia="Times New Roman" w:hAnsi="Arial" w:cs="Arial"/>
          <w:b/>
          <w:bCs/>
          <w:lang w:eastAsia="it-IT"/>
        </w:rPr>
        <w:t>2022</w:t>
      </w:r>
      <w:r w:rsidRPr="00923807">
        <w:rPr>
          <w:rFonts w:ascii="Arial" w:eastAsia="Times New Roman" w:hAnsi="Arial" w:cs="Arial"/>
          <w:color w:val="333333"/>
          <w:lang w:eastAsia="it-IT"/>
        </w:rPr>
        <w:t>, esclusivamente online, attrav</w:t>
      </w:r>
      <w:r w:rsidRPr="00DF2BFF">
        <w:rPr>
          <w:rFonts w:ascii="Arial" w:eastAsia="Times New Roman" w:hAnsi="Arial" w:cs="Arial"/>
          <w:color w:val="333333"/>
          <w:lang w:eastAsia="it-IT"/>
        </w:rPr>
        <w:t xml:space="preserve">erso il sistema informativo </w:t>
      </w:r>
      <w:r w:rsidRPr="00DF2BFF">
        <w:rPr>
          <w:rFonts w:ascii="Arial" w:eastAsia="Times New Roman" w:hAnsi="Arial" w:cs="Arial"/>
          <w:color w:val="333333"/>
          <w:lang w:eastAsia="it-IT"/>
        </w:rPr>
        <w:lastRenderedPageBreak/>
        <w:t>di Regione Lombardia dedicato ai bandi </w:t>
      </w:r>
      <w:hyperlink r:id="rId8" w:history="1">
        <w:r w:rsidRPr="00DF2BFF">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2CC9E31E" w14:textId="77777777" w:rsidR="00406658" w:rsidRPr="00DF2BFF" w:rsidRDefault="00406658" w:rsidP="00406658">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581AC46C" w14:textId="77777777" w:rsidR="00406658" w:rsidRPr="00DF2BFF" w:rsidRDefault="00406658" w:rsidP="00406658">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15EE4ADD" w14:textId="77777777" w:rsidR="00406658" w:rsidRPr="00DF2BFF" w:rsidRDefault="00406658" w:rsidP="00406658">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9"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71BABBC7" w14:textId="77777777" w:rsidR="00406658" w:rsidRPr="00DF2BFF" w:rsidRDefault="00406658" w:rsidP="00406658">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0"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1"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23C2A3AD" w14:textId="77777777" w:rsidR="00406658" w:rsidRPr="00DF2BFF" w:rsidRDefault="00406658" w:rsidP="00406658">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A seguito dell’inserimento nel sistema informativo dei dati richiesti, verrà automaticamente generata la domanda di adesione che non richiederà la sottoscrizione da parte del presentatore nel caso di accesso tramite CRS/TS-CNS o SPID. Dopo aver preso visione della domanda generata dal sistema e avendo verificato la correttezza di tutte le dichiarazioni presenti nella stessa, si potrà procedere all’invio della domanda al protocollo.</w:t>
      </w:r>
    </w:p>
    <w:p w14:paraId="7D0DEA5A" w14:textId="77777777" w:rsidR="00406658" w:rsidRPr="00DF2BFF" w:rsidRDefault="00406658" w:rsidP="00406658">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9E47BFA" w14:textId="77777777" w:rsidR="00406658" w:rsidRPr="00DF2BFF" w:rsidRDefault="00406658" w:rsidP="00406658">
      <w:pPr>
        <w:spacing w:before="100" w:beforeAutospacing="1" w:after="300" w:line="240" w:lineRule="atLeast"/>
        <w:contextualSpacing/>
        <w:jc w:val="both"/>
        <w:rPr>
          <w:rFonts w:ascii="Arial" w:eastAsia="Times New Roman" w:hAnsi="Arial" w:cs="Arial"/>
          <w:color w:val="000000"/>
          <w:lang w:eastAsia="ar-SA"/>
        </w:rPr>
      </w:pPr>
    </w:p>
    <w:p w14:paraId="6D74F445" w14:textId="77777777" w:rsidR="00406658" w:rsidRPr="00DF2BFF" w:rsidRDefault="00406658" w:rsidP="00406658">
      <w:pPr>
        <w:jc w:val="both"/>
        <w:rPr>
          <w:rFonts w:ascii="Arial" w:eastAsia="Times New Roman" w:hAnsi="Arial" w:cs="Arial"/>
          <w:lang w:eastAsia="ar-SA"/>
        </w:rPr>
      </w:pPr>
      <w:r w:rsidRPr="00DF2BFF">
        <w:rPr>
          <w:rFonts w:ascii="Arial" w:eastAsia="Times New Roman" w:hAnsi="Arial" w:cs="Arial"/>
          <w:lang w:eastAsia="ar-SA"/>
        </w:rPr>
        <w:t>La domanda di partecipazione dovrà essere corredata da:</w:t>
      </w:r>
    </w:p>
    <w:p w14:paraId="3ACBDBB9" w14:textId="77777777" w:rsidR="00406658" w:rsidRPr="00F0161B" w:rsidRDefault="00406658" w:rsidP="00406658">
      <w:pPr>
        <w:pStyle w:val="Paragrafoelenco"/>
        <w:numPr>
          <w:ilvl w:val="0"/>
          <w:numId w:val="40"/>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9B92E56" w14:textId="7D1A845A" w:rsidR="00406658" w:rsidRPr="00F0161B" w:rsidRDefault="00BF0DE1" w:rsidP="00406658">
      <w:pPr>
        <w:pStyle w:val="Paragrafoelenco"/>
        <w:numPr>
          <w:ilvl w:val="0"/>
          <w:numId w:val="40"/>
        </w:numPr>
        <w:jc w:val="both"/>
        <w:rPr>
          <w:rFonts w:ascii="Arial" w:eastAsia="Times New Roman" w:hAnsi="Arial" w:cs="Arial"/>
          <w:color w:val="000000"/>
          <w:lang w:eastAsia="ar-SA"/>
        </w:rPr>
      </w:pPr>
      <w:r>
        <w:rPr>
          <w:rFonts w:ascii="Arial" w:eastAsia="Times New Roman" w:hAnsi="Arial" w:cs="Arial"/>
          <w:color w:val="000000"/>
          <w:lang w:eastAsia="ar-SA"/>
        </w:rPr>
        <w:t>c</w:t>
      </w:r>
      <w:r w:rsidR="00406658" w:rsidRPr="00F0161B">
        <w:rPr>
          <w:rFonts w:ascii="Arial" w:eastAsia="Times New Roman" w:hAnsi="Arial" w:cs="Arial"/>
          <w:color w:val="000000"/>
          <w:lang w:eastAsia="ar-SA"/>
        </w:rPr>
        <w:t>urriculum vitae in lingua italiana;</w:t>
      </w:r>
    </w:p>
    <w:p w14:paraId="103362D3" w14:textId="27F841DB" w:rsidR="00406658" w:rsidRDefault="00BF0DE1" w:rsidP="00406658">
      <w:pPr>
        <w:pStyle w:val="Paragrafoelenco"/>
        <w:numPr>
          <w:ilvl w:val="0"/>
          <w:numId w:val="40"/>
        </w:numPr>
        <w:jc w:val="both"/>
        <w:rPr>
          <w:rFonts w:ascii="Arial" w:eastAsia="Times New Roman" w:hAnsi="Arial" w:cs="Arial"/>
          <w:color w:val="000000"/>
          <w:lang w:eastAsia="ar-SA"/>
        </w:rPr>
      </w:pPr>
      <w:bookmarkStart w:id="0" w:name="_Hlk96875183"/>
      <w:r>
        <w:rPr>
          <w:rFonts w:ascii="Arial" w:eastAsia="Times New Roman" w:hAnsi="Arial" w:cs="Arial"/>
          <w:color w:val="000000"/>
          <w:lang w:eastAsia="ar-SA"/>
        </w:rPr>
        <w:t>a</w:t>
      </w:r>
      <w:r w:rsidR="00406658" w:rsidRPr="00F0161B">
        <w:rPr>
          <w:rFonts w:ascii="Arial" w:eastAsia="Times New Roman" w:hAnsi="Arial" w:cs="Arial"/>
          <w:color w:val="000000"/>
          <w:lang w:eastAsia="ar-SA"/>
        </w:rPr>
        <w:t>ttestato del titolo di studio</w:t>
      </w:r>
      <w:r w:rsidR="00406658">
        <w:rPr>
          <w:rFonts w:ascii="Arial" w:eastAsia="Times New Roman" w:hAnsi="Arial" w:cs="Arial"/>
          <w:color w:val="000000"/>
          <w:lang w:eastAsia="ar-SA"/>
        </w:rPr>
        <w:t>.</w:t>
      </w:r>
    </w:p>
    <w:bookmarkEnd w:id="0"/>
    <w:p w14:paraId="1E62FA5E" w14:textId="77777777" w:rsidR="00406658" w:rsidRDefault="00406658" w:rsidP="00406658">
      <w:pPr>
        <w:pStyle w:val="Paragrafoelenco"/>
        <w:jc w:val="both"/>
        <w:rPr>
          <w:rFonts w:ascii="Arial" w:eastAsia="Times New Roman" w:hAnsi="Arial" w:cs="Arial"/>
          <w:color w:val="000000"/>
          <w:lang w:eastAsia="ar-SA"/>
        </w:rPr>
      </w:pPr>
    </w:p>
    <w:p w14:paraId="562BA716" w14:textId="77777777" w:rsidR="00406658" w:rsidRPr="000F6664"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3B5E702" w14:textId="77777777" w:rsidR="00406658" w:rsidRPr="000F6664"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La Commissione di Selezione di cui al successivo paragrafo</w:t>
      </w:r>
      <w:r>
        <w:rPr>
          <w:rFonts w:ascii="Arial" w:eastAsia="Times New Roman" w:hAnsi="Arial" w:cs="Arial"/>
          <w:color w:val="000000"/>
          <w:lang w:eastAsia="ar-SA"/>
        </w:rPr>
        <w:t xml:space="preserve"> “</w:t>
      </w:r>
      <w:r w:rsidRPr="000F6664">
        <w:rPr>
          <w:rFonts w:ascii="Arial" w:eastAsia="Times New Roman" w:hAnsi="Arial" w:cs="Arial"/>
          <w:color w:val="000000"/>
          <w:lang w:eastAsia="ar-SA"/>
        </w:rPr>
        <w:t xml:space="preserve">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546C26C5" w14:textId="77777777" w:rsidR="00406658" w:rsidRPr="000F6664"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541834BF" w14:textId="77777777" w:rsidR="00406658" w:rsidRPr="000F6664" w:rsidRDefault="00406658" w:rsidP="00406658">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3FAC73C8" w14:textId="77777777" w:rsidR="00406658" w:rsidRPr="000F6664" w:rsidRDefault="00406658" w:rsidP="00406658">
      <w:pPr>
        <w:ind w:firstLine="360"/>
        <w:jc w:val="both"/>
        <w:rPr>
          <w:rFonts w:ascii="Arial" w:eastAsia="Times New Roman" w:hAnsi="Arial" w:cs="Arial"/>
          <w:color w:val="000000"/>
          <w:lang w:eastAsia="ar-SA"/>
        </w:rPr>
      </w:pPr>
      <w:r w:rsidRPr="00923807">
        <w:rPr>
          <w:rFonts w:ascii="Arial" w:eastAsia="Times New Roman" w:hAnsi="Arial" w:cs="Arial"/>
          <w:color w:val="000000"/>
          <w:lang w:eastAsia="ar-SA"/>
        </w:rPr>
        <w:lastRenderedPageBreak/>
        <w:t>- incomplete;</w:t>
      </w:r>
    </w:p>
    <w:p w14:paraId="55E284D0" w14:textId="77777777" w:rsidR="00406658" w:rsidRPr="000F6664" w:rsidRDefault="00406658" w:rsidP="00406658">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6E0E1280" w14:textId="77777777" w:rsidR="00406658" w:rsidRPr="000F6664" w:rsidRDefault="00406658" w:rsidP="00406658">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CE8AAC4" w14:textId="77777777" w:rsidR="00406658" w:rsidRPr="000F6664"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74EBFB30" w14:textId="77777777" w:rsidR="00406658" w:rsidRPr="000F6664"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1C106669" w14:textId="77777777" w:rsidR="00406658" w:rsidRDefault="00406658" w:rsidP="00406658">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C359B4B" w14:textId="77777777" w:rsidR="00406658" w:rsidRPr="000F6664" w:rsidRDefault="00406658" w:rsidP="00406658">
      <w:pPr>
        <w:jc w:val="both"/>
        <w:rPr>
          <w:rFonts w:ascii="Arial" w:eastAsia="Times New Roman" w:hAnsi="Arial" w:cs="Arial"/>
          <w:color w:val="000000"/>
          <w:lang w:eastAsia="ar-SA"/>
        </w:rPr>
      </w:pPr>
    </w:p>
    <w:p w14:paraId="6F935B38" w14:textId="77777777" w:rsidR="00406658" w:rsidRPr="00DF2BFF" w:rsidRDefault="00406658" w:rsidP="00406658">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031F5E6C" w14:textId="77777777" w:rsidR="00406658" w:rsidRPr="00DF2BFF" w:rsidRDefault="00406658" w:rsidP="00406658">
      <w:pPr>
        <w:pStyle w:val="Testocommento"/>
        <w:jc w:val="both"/>
        <w:rPr>
          <w:rFonts w:ascii="Arial" w:eastAsia="Times New Roman" w:hAnsi="Arial" w:cs="Arial"/>
          <w:color w:val="000000"/>
          <w:sz w:val="22"/>
          <w:szCs w:val="22"/>
          <w:lang w:eastAsia="ar-SA"/>
        </w:rPr>
      </w:pPr>
    </w:p>
    <w:p w14:paraId="6575F813" w14:textId="77777777" w:rsidR="00406658" w:rsidRPr="007114A3" w:rsidRDefault="00406658" w:rsidP="00406658">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79BADC80" w14:textId="77777777" w:rsidR="00406658" w:rsidRPr="007114A3" w:rsidRDefault="00406658" w:rsidP="00406658">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10AA050D" w14:textId="77777777" w:rsidR="00406658" w:rsidRPr="007114A3" w:rsidRDefault="00406658" w:rsidP="00406658">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65908296" w14:textId="431DE9C6" w:rsidR="00406658" w:rsidRPr="007114A3" w:rsidRDefault="00406658" w:rsidP="00406658">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Pr>
          <w:rFonts w:ascii="Arial" w:eastAsia="Times New Roman" w:hAnsi="Arial" w:cs="Arial"/>
          <w:b/>
          <w:bCs/>
          <w:color w:val="000000"/>
          <w:lang w:eastAsia="ar-SA"/>
        </w:rPr>
        <w:t>5</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00B557B3">
        <w:rPr>
          <w:rFonts w:ascii="Arial" w:eastAsia="Times New Roman" w:hAnsi="Arial" w:cs="Arial"/>
          <w:b/>
          <w:bCs/>
          <w:color w:val="000000"/>
          <w:lang w:eastAsia="ar-SA"/>
        </w:rPr>
        <w:t>sul</w:t>
      </w:r>
      <w:r w:rsidRPr="007114A3">
        <w:rPr>
          <w:rFonts w:ascii="Arial" w:eastAsia="Times New Roman" w:hAnsi="Arial" w:cs="Arial"/>
          <w:b/>
          <w:bCs/>
          <w:color w:val="000000"/>
          <w:lang w:eastAsia="ar-SA"/>
        </w:rPr>
        <w:t xml:space="preserve">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1A1F5FD7" w14:textId="40AC74A7" w:rsidR="00406658" w:rsidRDefault="00406658" w:rsidP="008C6455">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37A5C12A" w14:textId="6D9E316F" w:rsidR="00406658" w:rsidRPr="00701034" w:rsidRDefault="00406658" w:rsidP="00406658">
      <w:pPr>
        <w:jc w:val="both"/>
        <w:rPr>
          <w:rFonts w:ascii="Arial" w:hAnsi="Arial" w:cs="Arial"/>
          <w:b/>
          <w:bCs/>
          <w:i/>
          <w:iCs/>
          <w:u w:val="single"/>
        </w:rPr>
      </w:pPr>
      <w:r w:rsidRPr="00601CA6">
        <w:rPr>
          <w:rFonts w:ascii="Arial" w:hAnsi="Arial" w:cs="Arial"/>
          <w:b/>
          <w:bCs/>
          <w:i/>
          <w:iCs/>
          <w:u w:val="single"/>
        </w:rPr>
        <w:t>Requisiti specifici</w:t>
      </w:r>
      <w:r w:rsidRPr="00601CA6">
        <w:rPr>
          <w:rFonts w:ascii="Arial" w:eastAsia="Times New Roman" w:hAnsi="Arial" w:cs="Arial"/>
          <w:b/>
          <w:bCs/>
          <w:i/>
          <w:iCs/>
          <w:color w:val="000000"/>
          <w:u w:val="single"/>
          <w:lang w:eastAsia="ar-SA"/>
        </w:rPr>
        <w:t xml:space="preserve"> </w:t>
      </w:r>
      <w:r w:rsidR="000E7EB7" w:rsidRPr="007728B4">
        <w:rPr>
          <w:rFonts w:ascii="Arial" w:hAnsi="Arial" w:cs="Arial"/>
          <w:b/>
          <w:bCs/>
          <w:i/>
          <w:iCs/>
          <w:u w:val="single"/>
        </w:rPr>
        <w:t>per l</w:t>
      </w:r>
      <w:r w:rsidR="000E7EB7">
        <w:rPr>
          <w:rFonts w:ascii="Arial" w:hAnsi="Arial" w:cs="Arial"/>
          <w:b/>
          <w:bCs/>
          <w:i/>
          <w:iCs/>
          <w:u w:val="single"/>
        </w:rPr>
        <w:t>a valutazione su titoli e dichiarazione dal CV</w:t>
      </w:r>
      <w:r w:rsidR="000E7EB7" w:rsidRPr="007728B4">
        <w:rPr>
          <w:rFonts w:ascii="Arial" w:hAnsi="Arial" w:cs="Arial"/>
          <w:b/>
          <w:bCs/>
          <w:i/>
          <w:iCs/>
          <w:u w:val="single"/>
        </w:rPr>
        <w:t xml:space="preserve"> </w:t>
      </w:r>
      <w:r w:rsidRPr="00601CA6">
        <w:rPr>
          <w:rFonts w:ascii="Arial" w:hAnsi="Arial" w:cs="Arial"/>
          <w:b/>
          <w:bCs/>
          <w:i/>
          <w:iCs/>
          <w:u w:val="single"/>
        </w:rPr>
        <w:t>con punteggio massimo maturabile di 50 punti</w:t>
      </w:r>
    </w:p>
    <w:p w14:paraId="49657F84" w14:textId="6E7B74C1" w:rsidR="00C12A83" w:rsidRPr="00780492" w:rsidRDefault="00C12A83" w:rsidP="00C12A83">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5</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w:t>
      </w:r>
      <w:r>
        <w:rPr>
          <w:rFonts w:ascii="Arial" w:eastAsia="Times New Roman" w:hAnsi="Arial" w:cs="Arial"/>
          <w:color w:val="000000"/>
          <w:lang w:eastAsia="ar-SA"/>
        </w:rPr>
        <w:t>punti</w:t>
      </w:r>
      <w:r w:rsidR="00D6484C">
        <w:rPr>
          <w:rFonts w:ascii="Arial" w:eastAsia="Times New Roman" w:hAnsi="Arial" w:cs="Arial"/>
          <w:color w:val="000000"/>
          <w:lang w:eastAsia="ar-SA"/>
        </w:rPr>
        <w:t>,</w:t>
      </w:r>
      <w:r>
        <w:rPr>
          <w:rFonts w:ascii="Arial" w:eastAsia="Times New Roman" w:hAnsi="Arial" w:cs="Arial"/>
          <w:color w:val="000000"/>
          <w:lang w:eastAsia="ar-SA"/>
        </w:rPr>
        <w:t xml:space="preserve"> </w:t>
      </w:r>
      <w:r w:rsidRPr="00780492">
        <w:rPr>
          <w:rFonts w:ascii="Arial" w:eastAsia="Times New Roman" w:hAnsi="Arial" w:cs="Arial"/>
          <w:color w:val="000000"/>
          <w:lang w:eastAsia="ar-SA"/>
        </w:rPr>
        <w:t>su 100 totali</w:t>
      </w:r>
      <w:r w:rsidR="00D6484C">
        <w:rPr>
          <w:rFonts w:ascii="Arial" w:eastAsia="Times New Roman" w:hAnsi="Arial" w:cs="Arial"/>
          <w:color w:val="000000"/>
          <w:lang w:eastAsia="ar-SA"/>
        </w:rPr>
        <w:t>,</w:t>
      </w:r>
      <w:r w:rsidRPr="00780492">
        <w:rPr>
          <w:rFonts w:ascii="Arial" w:eastAsia="Times New Roman" w:hAnsi="Arial" w:cs="Arial"/>
          <w:color w:val="000000"/>
          <w:lang w:eastAsia="ar-SA"/>
        </w:rPr>
        <w:t xml:space="preserve"> così distribuiti:</w:t>
      </w:r>
    </w:p>
    <w:p w14:paraId="2CB016F7" w14:textId="77777777" w:rsidR="0010075C" w:rsidRDefault="0010075C" w:rsidP="0010075C">
      <w:pPr>
        <w:contextualSpacing/>
        <w:rPr>
          <w:rFonts w:eastAsia="ArialMT"/>
          <w:b/>
          <w:bCs/>
          <w:i/>
          <w:iCs/>
          <w:lang w:eastAsia="it-IT"/>
        </w:rPr>
      </w:pPr>
    </w:p>
    <w:p w14:paraId="70DBF57D" w14:textId="22D14826" w:rsidR="00331EEA" w:rsidRDefault="0010075C" w:rsidP="00331EEA">
      <w:pPr>
        <w:contextualSpacing/>
        <w:jc w:val="both"/>
        <w:rPr>
          <w:rFonts w:ascii="Arial" w:eastAsia="ArialMT" w:hAnsi="Arial" w:cs="Arial"/>
          <w:lang w:eastAsia="it-IT"/>
        </w:rPr>
      </w:pPr>
      <w:r w:rsidRPr="007507B0">
        <w:rPr>
          <w:rFonts w:ascii="Arial" w:eastAsia="ArialMT" w:hAnsi="Arial" w:cs="Arial"/>
          <w:b/>
          <w:bCs/>
          <w:i/>
          <w:iCs/>
          <w:u w:val="single"/>
          <w:lang w:eastAsia="it-IT"/>
        </w:rPr>
        <w:t>Requisito 1</w:t>
      </w:r>
      <w:r w:rsidRPr="007507B0">
        <w:rPr>
          <w:rFonts w:ascii="Arial" w:eastAsia="ArialMT" w:hAnsi="Arial" w:cs="Arial"/>
          <w:b/>
          <w:bCs/>
          <w:i/>
          <w:iCs/>
          <w:lang w:eastAsia="it-IT"/>
        </w:rPr>
        <w:t xml:space="preserve"> - </w:t>
      </w:r>
      <w:r w:rsidR="008C6455" w:rsidRPr="007507B0">
        <w:rPr>
          <w:rFonts w:ascii="Arial" w:eastAsia="ArialMT" w:hAnsi="Arial" w:cs="Arial"/>
          <w:b/>
          <w:bCs/>
          <w:i/>
          <w:iCs/>
          <w:lang w:eastAsia="it-IT"/>
        </w:rPr>
        <w:t xml:space="preserve">Formazione </w:t>
      </w:r>
      <w:r w:rsidR="00793ABD" w:rsidRPr="007507B0">
        <w:rPr>
          <w:rFonts w:ascii="Arial" w:eastAsia="ArialMT" w:hAnsi="Arial" w:cs="Arial"/>
          <w:b/>
          <w:bCs/>
          <w:i/>
          <w:iCs/>
          <w:lang w:eastAsia="it-IT"/>
        </w:rPr>
        <w:t>(</w:t>
      </w:r>
      <w:r w:rsidR="003502BA" w:rsidRPr="007507B0">
        <w:rPr>
          <w:rFonts w:ascii="Arial" w:eastAsia="ArialMT" w:hAnsi="Arial" w:cs="Arial"/>
          <w:b/>
          <w:bCs/>
          <w:i/>
          <w:iCs/>
          <w:lang w:eastAsia="it-IT"/>
        </w:rPr>
        <w:t xml:space="preserve">massimo </w:t>
      </w:r>
      <w:r w:rsidR="008B4642" w:rsidRPr="007507B0">
        <w:rPr>
          <w:rFonts w:ascii="Arial" w:eastAsia="ArialMT" w:hAnsi="Arial" w:cs="Arial"/>
          <w:b/>
          <w:bCs/>
          <w:i/>
          <w:iCs/>
          <w:lang w:eastAsia="it-IT"/>
        </w:rPr>
        <w:t xml:space="preserve">7 </w:t>
      </w:r>
      <w:r w:rsidR="00793ABD" w:rsidRPr="007507B0">
        <w:rPr>
          <w:rFonts w:ascii="Arial" w:eastAsia="ArialMT" w:hAnsi="Arial" w:cs="Arial"/>
          <w:b/>
          <w:bCs/>
          <w:i/>
          <w:iCs/>
          <w:lang w:eastAsia="it-IT"/>
        </w:rPr>
        <w:t>punti):</w:t>
      </w:r>
      <w:r w:rsidR="004F1AA2" w:rsidRPr="007507B0">
        <w:rPr>
          <w:rFonts w:ascii="Arial" w:eastAsia="ArialMT" w:hAnsi="Arial" w:cs="Arial"/>
          <w:b/>
          <w:bCs/>
          <w:i/>
          <w:iCs/>
          <w:lang w:eastAsia="it-IT"/>
        </w:rPr>
        <w:t xml:space="preserve"> </w:t>
      </w:r>
      <w:r w:rsidR="004F1AA2" w:rsidRPr="007507B0">
        <w:rPr>
          <w:rFonts w:ascii="Arial" w:eastAsia="ArialMT" w:hAnsi="Arial" w:cs="Arial"/>
          <w:lang w:eastAsia="it-IT"/>
        </w:rPr>
        <w:t>oggetto di valutazione saranno i percorsi formativi aggiuntivi (laurea magistrale, master, corsi intensivi, laurea aggiuntiva, etc.) rispetto al requisito minimo di laurea triennale</w:t>
      </w:r>
      <w:r w:rsidR="004F1AA2" w:rsidRPr="007507B0">
        <w:rPr>
          <w:rFonts w:ascii="Arial" w:hAnsi="Arial" w:cs="Arial"/>
        </w:rPr>
        <w:t xml:space="preserve"> con particolare interesse per indirizzi </w:t>
      </w:r>
      <w:r w:rsidR="0001055B" w:rsidRPr="007507B0">
        <w:rPr>
          <w:rFonts w:ascii="Arial" w:eastAsia="ArialMT" w:hAnsi="Arial" w:cs="Arial"/>
          <w:lang w:eastAsia="it-IT"/>
        </w:rPr>
        <w:t>in ambito STEM</w:t>
      </w:r>
      <w:r w:rsidR="006D09BC" w:rsidRPr="007507B0">
        <w:rPr>
          <w:rFonts w:ascii="Arial" w:eastAsia="ArialMT" w:hAnsi="Arial" w:cs="Arial"/>
          <w:lang w:eastAsia="it-IT"/>
        </w:rPr>
        <w:t>.</w:t>
      </w:r>
      <w:r w:rsidR="0001055B">
        <w:rPr>
          <w:rFonts w:ascii="Arial" w:eastAsia="ArialMT" w:hAnsi="Arial" w:cs="Arial"/>
          <w:lang w:eastAsia="it-IT"/>
        </w:rPr>
        <w:t xml:space="preserve"> </w:t>
      </w:r>
    </w:p>
    <w:p w14:paraId="3E65BBFF" w14:textId="77777777" w:rsidR="006D09BC" w:rsidRDefault="006D09BC" w:rsidP="00331EEA">
      <w:pPr>
        <w:contextualSpacing/>
        <w:jc w:val="both"/>
        <w:rPr>
          <w:rFonts w:ascii="Arial" w:eastAsia="ArialMT" w:hAnsi="Arial" w:cs="Arial"/>
          <w:lang w:eastAsia="it-IT"/>
        </w:rPr>
      </w:pPr>
    </w:p>
    <w:p w14:paraId="4165A622" w14:textId="67B77C5B" w:rsidR="00331EEA" w:rsidRDefault="00331EEA" w:rsidP="00331EEA">
      <w:pPr>
        <w:contextualSpacing/>
        <w:jc w:val="both"/>
        <w:rPr>
          <w:rFonts w:ascii="Arial" w:eastAsia="ArialMT" w:hAnsi="Arial" w:cs="Arial"/>
          <w:lang w:eastAsia="it-IT"/>
        </w:rPr>
      </w:pPr>
      <w:r w:rsidRPr="000032A5">
        <w:rPr>
          <w:rFonts w:ascii="Arial" w:hAnsi="Arial" w:cs="Arial"/>
        </w:rPr>
        <w:t xml:space="preserve">La Commissione terrà conto anche di </w:t>
      </w:r>
      <w:r w:rsidRPr="000032A5">
        <w:rPr>
          <w:rFonts w:ascii="Arial" w:eastAsia="ArialMT" w:hAnsi="Arial" w:cs="Arial"/>
          <w:lang w:eastAsia="it-IT"/>
        </w:rPr>
        <w:t>attestati di corsi inerenti materie oggetto del presente avviso quali certificazioni specialistiche, ITIL, ecc… di cui saranno presentati documenti che ne dimostrano il conseguimento.</w:t>
      </w:r>
    </w:p>
    <w:p w14:paraId="0F9766DE" w14:textId="77777777" w:rsidR="00331EEA" w:rsidRPr="00362BFF" w:rsidRDefault="00331EEA" w:rsidP="0010075C">
      <w:pPr>
        <w:contextualSpacing/>
        <w:jc w:val="both"/>
        <w:rPr>
          <w:rFonts w:ascii="Arial" w:hAnsi="Arial" w:cs="Arial"/>
        </w:rPr>
      </w:pPr>
    </w:p>
    <w:p w14:paraId="74478C16" w14:textId="3B759CAD" w:rsidR="00AA51C6" w:rsidRPr="00362BFF" w:rsidRDefault="00AA51C6" w:rsidP="0010075C">
      <w:pPr>
        <w:contextualSpacing/>
        <w:jc w:val="both"/>
        <w:rPr>
          <w:rFonts w:ascii="Arial" w:eastAsia="ArialMT" w:hAnsi="Arial" w:cs="Arial"/>
          <w:lang w:eastAsia="it-IT"/>
        </w:rPr>
      </w:pPr>
    </w:p>
    <w:p w14:paraId="7CA46671" w14:textId="77777777" w:rsidR="002B71E1" w:rsidRDefault="008C6455" w:rsidP="00D6484C">
      <w:pPr>
        <w:jc w:val="both"/>
        <w:rPr>
          <w:rFonts w:ascii="Arial" w:eastAsia="ArialMT" w:hAnsi="Arial" w:cs="Arial"/>
          <w:lang w:eastAsia="it-IT"/>
        </w:rPr>
      </w:pPr>
      <w:r w:rsidRPr="007507B0">
        <w:rPr>
          <w:rFonts w:ascii="Arial" w:eastAsia="ArialMT" w:hAnsi="Arial" w:cs="Arial"/>
          <w:b/>
          <w:bCs/>
          <w:i/>
          <w:iCs/>
          <w:u w:val="single"/>
          <w:lang w:eastAsia="it-IT"/>
        </w:rPr>
        <w:lastRenderedPageBreak/>
        <w:t xml:space="preserve">Requisito </w:t>
      </w:r>
      <w:r w:rsidR="00D6484C" w:rsidRPr="007507B0">
        <w:rPr>
          <w:rFonts w:ascii="Arial" w:eastAsia="ArialMT" w:hAnsi="Arial" w:cs="Arial"/>
          <w:b/>
          <w:bCs/>
          <w:i/>
          <w:iCs/>
          <w:u w:val="single"/>
          <w:lang w:eastAsia="it-IT"/>
        </w:rPr>
        <w:t>2</w:t>
      </w:r>
      <w:r w:rsidRPr="007507B0">
        <w:rPr>
          <w:rFonts w:ascii="Arial" w:eastAsia="ArialMT" w:hAnsi="Arial" w:cs="Arial"/>
          <w:b/>
          <w:bCs/>
          <w:i/>
          <w:iCs/>
          <w:lang w:eastAsia="it-IT"/>
        </w:rPr>
        <w:t xml:space="preserve"> - Esperienza </w:t>
      </w:r>
      <w:r w:rsidR="00915F79" w:rsidRPr="007507B0">
        <w:rPr>
          <w:rFonts w:ascii="Arial" w:eastAsia="ArialMT" w:hAnsi="Arial" w:cs="Arial"/>
          <w:b/>
          <w:bCs/>
          <w:i/>
          <w:iCs/>
          <w:lang w:eastAsia="it-IT"/>
        </w:rPr>
        <w:t>specifica</w:t>
      </w:r>
      <w:r w:rsidRPr="007507B0">
        <w:rPr>
          <w:rFonts w:ascii="Arial" w:eastAsia="ArialMT" w:hAnsi="Arial" w:cs="Arial"/>
          <w:b/>
          <w:bCs/>
          <w:i/>
          <w:iCs/>
          <w:lang w:eastAsia="it-IT"/>
        </w:rPr>
        <w:t xml:space="preserve"> (massimo </w:t>
      </w:r>
      <w:r w:rsidR="008B4642" w:rsidRPr="007507B0">
        <w:rPr>
          <w:rFonts w:ascii="Arial" w:eastAsia="ArialMT" w:hAnsi="Arial" w:cs="Arial"/>
          <w:b/>
          <w:bCs/>
          <w:i/>
          <w:iCs/>
          <w:lang w:eastAsia="it-IT"/>
        </w:rPr>
        <w:t>20</w:t>
      </w:r>
      <w:r w:rsidR="006B1B32" w:rsidRPr="007507B0">
        <w:rPr>
          <w:rFonts w:ascii="Arial" w:eastAsia="ArialMT" w:hAnsi="Arial" w:cs="Arial"/>
          <w:b/>
          <w:bCs/>
          <w:i/>
          <w:iCs/>
          <w:lang w:eastAsia="it-IT"/>
        </w:rPr>
        <w:t xml:space="preserve"> </w:t>
      </w:r>
      <w:r w:rsidRPr="007507B0">
        <w:rPr>
          <w:rFonts w:ascii="Arial" w:eastAsia="ArialMT" w:hAnsi="Arial" w:cs="Arial"/>
          <w:b/>
          <w:bCs/>
          <w:i/>
          <w:iCs/>
          <w:lang w:eastAsia="it-IT"/>
        </w:rPr>
        <w:t xml:space="preserve">punti): </w:t>
      </w:r>
      <w:r w:rsidR="00254650" w:rsidRPr="007507B0">
        <w:rPr>
          <w:rFonts w:ascii="Arial" w:eastAsia="ArialMT" w:hAnsi="Arial" w:cs="Arial"/>
          <w:lang w:eastAsia="it-IT"/>
        </w:rPr>
        <w:t>è</w:t>
      </w:r>
      <w:r w:rsidR="00AA51C6" w:rsidRPr="007507B0">
        <w:rPr>
          <w:rFonts w:ascii="Arial" w:eastAsia="ArialMT" w:hAnsi="Arial" w:cs="Arial"/>
          <w:lang w:eastAsia="it-IT"/>
        </w:rPr>
        <w:t xml:space="preserve"> richiesta</w:t>
      </w:r>
      <w:r w:rsidR="003124E9" w:rsidRPr="007507B0">
        <w:rPr>
          <w:rFonts w:ascii="Arial" w:eastAsia="ArialMT" w:hAnsi="Arial" w:cs="Arial"/>
          <w:lang w:eastAsia="it-IT"/>
        </w:rPr>
        <w:t xml:space="preserve"> </w:t>
      </w:r>
      <w:r w:rsidR="00E2209D" w:rsidRPr="007507B0">
        <w:rPr>
          <w:rFonts w:ascii="Arial" w:eastAsia="ArialMT" w:hAnsi="Arial" w:cs="Arial"/>
          <w:lang w:eastAsia="it-IT"/>
        </w:rPr>
        <w:t>un’</w:t>
      </w:r>
      <w:r w:rsidR="003124E9" w:rsidRPr="007507B0">
        <w:rPr>
          <w:rFonts w:ascii="Arial" w:eastAsia="ArialMT" w:hAnsi="Arial" w:cs="Arial"/>
          <w:lang w:eastAsia="it-IT"/>
        </w:rPr>
        <w:t>esperienz</w:t>
      </w:r>
      <w:r w:rsidR="00AA51C6" w:rsidRPr="007507B0">
        <w:rPr>
          <w:rFonts w:ascii="Arial" w:eastAsia="ArialMT" w:hAnsi="Arial" w:cs="Arial"/>
          <w:lang w:eastAsia="it-IT"/>
        </w:rPr>
        <w:t>a</w:t>
      </w:r>
      <w:r w:rsidR="003124E9" w:rsidRPr="007507B0">
        <w:rPr>
          <w:rFonts w:ascii="Arial" w:eastAsia="ArialMT" w:hAnsi="Arial" w:cs="Arial"/>
          <w:lang w:eastAsia="it-IT"/>
        </w:rPr>
        <w:t xml:space="preserve"> </w:t>
      </w:r>
      <w:r w:rsidR="00930A48" w:rsidRPr="007507B0">
        <w:rPr>
          <w:rFonts w:ascii="Arial" w:eastAsia="ArialMT" w:hAnsi="Arial" w:cs="Arial"/>
          <w:lang w:eastAsia="it-IT"/>
        </w:rPr>
        <w:t>lavorativ</w:t>
      </w:r>
      <w:r w:rsidR="00AA51C6" w:rsidRPr="007507B0">
        <w:rPr>
          <w:rFonts w:ascii="Arial" w:eastAsia="ArialMT" w:hAnsi="Arial" w:cs="Arial"/>
          <w:lang w:eastAsia="it-IT"/>
        </w:rPr>
        <w:t>a</w:t>
      </w:r>
      <w:r w:rsidR="00930A48" w:rsidRPr="007507B0">
        <w:rPr>
          <w:rFonts w:ascii="Arial" w:eastAsia="ArialMT" w:hAnsi="Arial" w:cs="Arial"/>
          <w:lang w:eastAsia="it-IT"/>
        </w:rPr>
        <w:t xml:space="preserve"> </w:t>
      </w:r>
      <w:r w:rsidR="002A6867" w:rsidRPr="007507B0">
        <w:rPr>
          <w:rFonts w:ascii="Arial" w:eastAsia="ArialMT" w:hAnsi="Arial" w:cs="Arial"/>
          <w:lang w:eastAsia="it-IT"/>
        </w:rPr>
        <w:t>in ruoli similari a quello previsto dal presente avviso di almeno</w:t>
      </w:r>
      <w:r w:rsidR="00D52E06" w:rsidRPr="007507B0">
        <w:rPr>
          <w:rFonts w:ascii="Arial" w:eastAsia="ArialMT" w:hAnsi="Arial" w:cs="Arial"/>
          <w:lang w:eastAsia="it-IT"/>
        </w:rPr>
        <w:t xml:space="preserve"> </w:t>
      </w:r>
      <w:r w:rsidR="008B20A1" w:rsidRPr="007507B0">
        <w:rPr>
          <w:rFonts w:ascii="Arial" w:eastAsia="ArialMT" w:hAnsi="Arial" w:cs="Arial"/>
          <w:lang w:eastAsia="it-IT"/>
        </w:rPr>
        <w:t>1</w:t>
      </w:r>
      <w:r w:rsidR="00D52E06" w:rsidRPr="007507B0">
        <w:rPr>
          <w:rFonts w:ascii="Arial" w:eastAsia="ArialMT" w:hAnsi="Arial" w:cs="Arial"/>
          <w:lang w:eastAsia="it-IT"/>
        </w:rPr>
        <w:t xml:space="preserve"> ann</w:t>
      </w:r>
      <w:r w:rsidR="00D6484C" w:rsidRPr="007507B0">
        <w:rPr>
          <w:rFonts w:ascii="Arial" w:eastAsia="ArialMT" w:hAnsi="Arial" w:cs="Arial"/>
          <w:lang w:eastAsia="it-IT"/>
        </w:rPr>
        <w:t>o</w:t>
      </w:r>
      <w:r w:rsidR="002B71E1" w:rsidRPr="007507B0">
        <w:rPr>
          <w:rFonts w:ascii="Arial" w:eastAsia="ArialMT" w:hAnsi="Arial" w:cs="Arial"/>
          <w:lang w:eastAsia="it-IT"/>
        </w:rPr>
        <w:t>.</w:t>
      </w:r>
    </w:p>
    <w:p w14:paraId="19666357" w14:textId="2A50E66B" w:rsidR="00D6484C" w:rsidRDefault="00C12A83" w:rsidP="00D6484C">
      <w:pPr>
        <w:jc w:val="both"/>
        <w:rPr>
          <w:rFonts w:ascii="Arial" w:eastAsia="ArialMT" w:hAnsi="Arial" w:cs="Arial"/>
          <w:lang w:eastAsia="it-IT"/>
        </w:rPr>
      </w:pPr>
      <w:r w:rsidRPr="00254650">
        <w:rPr>
          <w:rFonts w:ascii="Arial" w:eastAsia="ArialMT" w:hAnsi="Arial" w:cs="Arial"/>
          <w:lang w:eastAsia="it-IT"/>
        </w:rPr>
        <w:t>Saranno considerati anche periodi</w:t>
      </w:r>
      <w:r w:rsidR="00336BD8">
        <w:rPr>
          <w:rFonts w:ascii="Arial" w:eastAsia="ArialMT" w:hAnsi="Arial" w:cs="Arial"/>
          <w:lang w:eastAsia="it-IT"/>
        </w:rPr>
        <w:t xml:space="preserve"> di tirocinio</w:t>
      </w:r>
      <w:r w:rsidR="00630F99">
        <w:rPr>
          <w:rFonts w:ascii="Arial" w:eastAsia="ArialMT" w:hAnsi="Arial" w:cs="Arial"/>
          <w:lang w:eastAsia="it-IT"/>
        </w:rPr>
        <w:t xml:space="preserve"> e</w:t>
      </w:r>
      <w:r w:rsidRPr="00254650">
        <w:rPr>
          <w:rFonts w:ascii="Arial" w:eastAsia="ArialMT" w:hAnsi="Arial" w:cs="Arial"/>
          <w:lang w:eastAsia="it-IT"/>
        </w:rPr>
        <w:t xml:space="preserve"> </w:t>
      </w:r>
      <w:r w:rsidR="002E4DB7">
        <w:rPr>
          <w:rFonts w:ascii="Arial" w:eastAsia="ArialMT" w:hAnsi="Arial" w:cs="Arial"/>
          <w:lang w:eastAsia="it-IT"/>
        </w:rPr>
        <w:t>altre</w:t>
      </w:r>
      <w:r w:rsidRPr="00254650">
        <w:rPr>
          <w:rFonts w:ascii="Arial" w:eastAsia="ArialMT" w:hAnsi="Arial" w:cs="Arial"/>
          <w:lang w:eastAsia="it-IT"/>
        </w:rPr>
        <w:t xml:space="preserve"> forme di lavoro non subordinato.</w:t>
      </w:r>
      <w:r w:rsidR="006B4605">
        <w:rPr>
          <w:rFonts w:ascii="Arial" w:eastAsia="ArialMT" w:hAnsi="Arial" w:cs="Arial"/>
          <w:lang w:eastAsia="it-IT"/>
        </w:rPr>
        <w:t xml:space="preserve"> </w:t>
      </w:r>
      <w:r w:rsidR="007A59A4" w:rsidRPr="00654CBE">
        <w:rPr>
          <w:rFonts w:ascii="Arial" w:hAnsi="Arial" w:cs="Arial"/>
        </w:rPr>
        <w:t>Si precisa che un numero di anni inferiore porterà ad un punteggio pari a</w:t>
      </w:r>
      <w:r w:rsidR="007A59A4" w:rsidRPr="00654CBE">
        <w:rPr>
          <w:rFonts w:ascii="Arial" w:eastAsia="ArialMT" w:hAnsi="Arial" w:cs="Arial"/>
          <w:lang w:eastAsia="it-IT"/>
        </w:rPr>
        <w:t xml:space="preserve"> 0 sul presente requisito. </w:t>
      </w:r>
    </w:p>
    <w:p w14:paraId="7CF8E01E" w14:textId="316F6444" w:rsidR="00D6484C" w:rsidRDefault="007A59A4" w:rsidP="00D6484C">
      <w:pPr>
        <w:jc w:val="both"/>
        <w:rPr>
          <w:rFonts w:ascii="Arial" w:eastAsia="ArialMT" w:hAnsi="Arial" w:cs="Arial"/>
          <w:b/>
          <w:bCs/>
          <w:i/>
          <w:iCs/>
          <w:u w:val="single"/>
          <w:lang w:eastAsia="it-IT"/>
        </w:rPr>
      </w:pPr>
      <w:r w:rsidRPr="00654CBE">
        <w:rPr>
          <w:rFonts w:ascii="Arial" w:hAnsi="Arial" w:cs="Arial"/>
        </w:rPr>
        <w:t>L’esperienza deve essere espressamente</w:t>
      </w:r>
      <w:r>
        <w:rPr>
          <w:rFonts w:ascii="Arial" w:hAnsi="Arial" w:cs="Arial"/>
        </w:rPr>
        <w:t xml:space="preserv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r w:rsidR="00D6484C" w:rsidRPr="00D6484C">
        <w:rPr>
          <w:rFonts w:ascii="Arial" w:eastAsia="ArialMT" w:hAnsi="Arial" w:cs="Arial"/>
          <w:b/>
          <w:bCs/>
          <w:i/>
          <w:iCs/>
          <w:u w:val="single"/>
          <w:lang w:eastAsia="it-IT"/>
        </w:rPr>
        <w:t xml:space="preserve"> </w:t>
      </w:r>
    </w:p>
    <w:p w14:paraId="47A3DDFF" w14:textId="22A6FB12" w:rsidR="00D6484C" w:rsidRDefault="00D6484C" w:rsidP="00D6484C">
      <w:pPr>
        <w:jc w:val="both"/>
        <w:rPr>
          <w:rFonts w:ascii="Arial" w:eastAsia="ArialMT" w:hAnsi="Arial" w:cs="Arial"/>
          <w:b/>
          <w:bCs/>
          <w:i/>
          <w:iCs/>
          <w:lang w:eastAsia="it-IT"/>
        </w:rPr>
      </w:pPr>
      <w:r w:rsidRPr="00D6484C">
        <w:rPr>
          <w:rFonts w:ascii="Arial" w:eastAsia="ArialMT" w:hAnsi="Arial" w:cs="Arial"/>
          <w:b/>
          <w:bCs/>
          <w:i/>
          <w:iCs/>
          <w:u w:val="single"/>
          <w:lang w:eastAsia="it-IT"/>
        </w:rPr>
        <w:t xml:space="preserve">Requisito </w:t>
      </w:r>
      <w:r>
        <w:rPr>
          <w:rFonts w:ascii="Arial" w:eastAsia="ArialMT" w:hAnsi="Arial" w:cs="Arial"/>
          <w:b/>
          <w:bCs/>
          <w:i/>
          <w:iCs/>
          <w:u w:val="single"/>
          <w:lang w:eastAsia="it-IT"/>
        </w:rPr>
        <w:t>3</w:t>
      </w:r>
      <w:r w:rsidRPr="00362BFF">
        <w:rPr>
          <w:rFonts w:ascii="Arial" w:eastAsia="ArialMT" w:hAnsi="Arial" w:cs="Arial"/>
          <w:b/>
          <w:bCs/>
          <w:i/>
          <w:iCs/>
          <w:lang w:eastAsia="it-IT"/>
        </w:rPr>
        <w:t xml:space="preserve"> - Competenze </w:t>
      </w:r>
      <w:r>
        <w:rPr>
          <w:rFonts w:ascii="Arial" w:eastAsia="ArialMT" w:hAnsi="Arial" w:cs="Arial"/>
          <w:b/>
          <w:bCs/>
          <w:i/>
          <w:iCs/>
          <w:lang w:eastAsia="it-IT"/>
        </w:rPr>
        <w:t>specialistiche di ambito (massimo 10 punti)</w:t>
      </w:r>
      <w:r w:rsidRPr="003F382B">
        <w:rPr>
          <w:rFonts w:ascii="Arial" w:eastAsia="ArialMT" w:hAnsi="Arial" w:cs="Arial"/>
          <w:b/>
          <w:bCs/>
          <w:i/>
          <w:iCs/>
          <w:lang w:eastAsia="it-IT"/>
        </w:rPr>
        <w:t xml:space="preserve">: </w:t>
      </w:r>
      <w:r>
        <w:rPr>
          <w:rFonts w:ascii="Arial" w:eastAsia="ArialMT" w:hAnsi="Arial" w:cs="Arial"/>
          <w:lang w:eastAsia="it-IT"/>
        </w:rPr>
        <w:t>o</w:t>
      </w:r>
      <w:r w:rsidRPr="00362BFF">
        <w:rPr>
          <w:rFonts w:ascii="Arial" w:eastAsia="ArialMT" w:hAnsi="Arial" w:cs="Arial"/>
          <w:lang w:eastAsia="it-IT"/>
        </w:rPr>
        <w:t xml:space="preserve">ggetto di valutazione sarà il grado di </w:t>
      </w:r>
      <w:r w:rsidRPr="00362BFF">
        <w:rPr>
          <w:rFonts w:ascii="Arial" w:hAnsi="Arial" w:cs="Arial"/>
        </w:rPr>
        <w:t>conoscenza</w:t>
      </w:r>
      <w:r w:rsidRPr="00362BFF">
        <w:rPr>
          <w:rFonts w:ascii="Arial" w:eastAsia="Times New Roman" w:hAnsi="Arial" w:cs="Arial"/>
          <w:color w:val="000000"/>
          <w:lang w:eastAsia="ar-SA"/>
        </w:rPr>
        <w:t xml:space="preserve"> delle tematiche in ambito sanitario e sociosanitario</w:t>
      </w:r>
      <w:r>
        <w:rPr>
          <w:rFonts w:ascii="Arial" w:eastAsia="Times New Roman" w:hAnsi="Arial" w:cs="Arial"/>
          <w:color w:val="000000"/>
          <w:lang w:eastAsia="ar-SA"/>
        </w:rPr>
        <w:t xml:space="preserve"> e le esperienze in progetti nel medesimo ambito, </w:t>
      </w:r>
      <w:r>
        <w:rPr>
          <w:rFonts w:ascii="Arial" w:hAnsi="Arial" w:cs="Arial"/>
        </w:rPr>
        <w:t xml:space="preserve">espressamente </w:t>
      </w:r>
      <w:r w:rsidRPr="00473C89">
        <w:rPr>
          <w:rFonts w:ascii="Arial" w:hAnsi="Arial" w:cs="Arial"/>
        </w:rPr>
        <w:t>dichiarat</w:t>
      </w:r>
      <w:r>
        <w:rPr>
          <w:rFonts w:ascii="Arial" w:hAnsi="Arial" w:cs="Arial"/>
        </w:rPr>
        <w:t>i nel C</w:t>
      </w:r>
      <w:r w:rsidRPr="004E5B99">
        <w:rPr>
          <w:rFonts w:ascii="Arial" w:hAnsi="Arial" w:cs="Arial"/>
        </w:rPr>
        <w:t>V</w:t>
      </w:r>
      <w:r>
        <w:rPr>
          <w:rFonts w:ascii="Arial" w:hAnsi="Arial" w:cs="Arial"/>
        </w:rPr>
        <w:t>.</w:t>
      </w:r>
    </w:p>
    <w:p w14:paraId="2055CC3F" w14:textId="52EE0EE3" w:rsidR="002E4DB7" w:rsidRPr="00D6484C" w:rsidRDefault="00202C63" w:rsidP="00D6484C">
      <w:pPr>
        <w:spacing w:after="100" w:afterAutospacing="1" w:line="240" w:lineRule="auto"/>
        <w:jc w:val="both"/>
        <w:rPr>
          <w:rFonts w:ascii="Arial" w:eastAsia="ArialMT" w:hAnsi="Arial" w:cs="Arial"/>
          <w:lang w:eastAsia="it-IT"/>
        </w:rPr>
      </w:pPr>
      <w:r w:rsidRPr="00D6484C">
        <w:rPr>
          <w:rFonts w:ascii="Arial" w:eastAsia="ArialMT" w:hAnsi="Arial" w:cs="Arial"/>
          <w:b/>
          <w:bCs/>
          <w:i/>
          <w:iCs/>
          <w:u w:val="single"/>
          <w:lang w:eastAsia="it-IT"/>
        </w:rPr>
        <w:t xml:space="preserve">Requisito </w:t>
      </w:r>
      <w:r w:rsidR="0089690D" w:rsidRPr="00D6484C">
        <w:rPr>
          <w:rFonts w:ascii="Arial" w:eastAsia="ArialMT" w:hAnsi="Arial" w:cs="Arial"/>
          <w:b/>
          <w:bCs/>
          <w:i/>
          <w:iCs/>
          <w:u w:val="single"/>
          <w:lang w:eastAsia="it-IT"/>
        </w:rPr>
        <w:t>4</w:t>
      </w:r>
      <w:r w:rsidRPr="00D6484C">
        <w:rPr>
          <w:rFonts w:ascii="Arial" w:eastAsia="ArialMT" w:hAnsi="Arial" w:cs="Arial"/>
          <w:b/>
          <w:bCs/>
          <w:i/>
          <w:iCs/>
          <w:lang w:eastAsia="it-IT"/>
        </w:rPr>
        <w:t xml:space="preserve"> – Competenze e conoscenze tecniche (massimo </w:t>
      </w:r>
      <w:r w:rsidR="00957C4A">
        <w:rPr>
          <w:rFonts w:ascii="Arial" w:eastAsia="ArialMT" w:hAnsi="Arial" w:cs="Arial"/>
          <w:b/>
          <w:bCs/>
          <w:i/>
          <w:iCs/>
          <w:lang w:eastAsia="it-IT"/>
        </w:rPr>
        <w:t>10</w:t>
      </w:r>
      <w:r w:rsidR="008B4642">
        <w:rPr>
          <w:rFonts w:ascii="Arial" w:eastAsia="ArialMT" w:hAnsi="Arial" w:cs="Arial"/>
          <w:b/>
          <w:bCs/>
          <w:i/>
          <w:iCs/>
          <w:lang w:eastAsia="it-IT"/>
        </w:rPr>
        <w:t xml:space="preserve"> </w:t>
      </w:r>
      <w:r w:rsidRPr="00D6484C">
        <w:rPr>
          <w:rFonts w:ascii="Arial" w:eastAsia="ArialMT" w:hAnsi="Arial" w:cs="Arial"/>
          <w:b/>
          <w:bCs/>
          <w:i/>
          <w:iCs/>
          <w:lang w:eastAsia="it-IT"/>
        </w:rPr>
        <w:t>punti):</w:t>
      </w:r>
      <w:r w:rsidRPr="00D6484C">
        <w:rPr>
          <w:rFonts w:ascii="Titillium Web" w:eastAsia="Times New Roman" w:hAnsi="Titillium Web" w:cs="Times New Roman"/>
          <w:color w:val="333333"/>
          <w:sz w:val="27"/>
          <w:szCs w:val="27"/>
          <w:lang w:eastAsia="it-IT"/>
        </w:rPr>
        <w:t> </w:t>
      </w:r>
      <w:r w:rsidR="00D6484C">
        <w:rPr>
          <w:rFonts w:ascii="Arial" w:eastAsia="ArialMT" w:hAnsi="Arial" w:cs="Arial"/>
          <w:lang w:eastAsia="it-IT"/>
        </w:rPr>
        <w:t>o</w:t>
      </w:r>
      <w:r w:rsidR="00D6484C" w:rsidRPr="00362BFF">
        <w:rPr>
          <w:rFonts w:ascii="Arial" w:eastAsia="ArialMT" w:hAnsi="Arial" w:cs="Arial"/>
          <w:lang w:eastAsia="it-IT"/>
        </w:rPr>
        <w:t>ggetto di valutazione sarà</w:t>
      </w:r>
      <w:r w:rsidR="00D6484C">
        <w:rPr>
          <w:rFonts w:ascii="Arial" w:eastAsia="ArialMT" w:hAnsi="Arial" w:cs="Arial"/>
          <w:lang w:eastAsia="it-IT"/>
        </w:rPr>
        <w:t xml:space="preserve"> </w:t>
      </w:r>
      <w:r w:rsidR="00A8021C">
        <w:rPr>
          <w:rFonts w:ascii="Arial" w:eastAsia="ArialMT" w:hAnsi="Arial" w:cs="Arial"/>
          <w:lang w:eastAsia="it-IT"/>
        </w:rPr>
        <w:t>l</w:t>
      </w:r>
      <w:r w:rsidR="00A8021C" w:rsidRPr="00D6484C">
        <w:rPr>
          <w:rFonts w:ascii="Arial" w:eastAsia="ArialMT" w:hAnsi="Arial" w:cs="Arial"/>
          <w:lang w:eastAsia="it-IT"/>
        </w:rPr>
        <w:t>a conoscenza almeno di base d</w:t>
      </w:r>
      <w:r w:rsidR="00A8021C">
        <w:rPr>
          <w:rFonts w:ascii="Arial" w:eastAsia="ArialMT" w:hAnsi="Arial" w:cs="Arial"/>
          <w:lang w:eastAsia="it-IT"/>
        </w:rPr>
        <w:t>i</w:t>
      </w:r>
      <w:r w:rsidR="00A8021C" w:rsidRPr="00D6484C">
        <w:rPr>
          <w:rFonts w:ascii="Arial" w:eastAsia="ArialMT" w:hAnsi="Arial" w:cs="Arial"/>
          <w:lang w:eastAsia="it-IT"/>
        </w:rPr>
        <w:t xml:space="preserve"> 1 o più dei seguenti</w:t>
      </w:r>
      <w:r w:rsidR="00A8021C">
        <w:rPr>
          <w:rFonts w:ascii="Titillium Web" w:eastAsia="Times New Roman" w:hAnsi="Titillium Web" w:cs="Times New Roman"/>
          <w:color w:val="333333"/>
          <w:sz w:val="27"/>
          <w:szCs w:val="27"/>
          <w:lang w:eastAsia="it-IT"/>
        </w:rPr>
        <w:t xml:space="preserve"> </w:t>
      </w:r>
      <w:r w:rsidRPr="00D6484C">
        <w:rPr>
          <w:rFonts w:ascii="Arial" w:eastAsia="ArialMT" w:hAnsi="Arial" w:cs="Arial"/>
          <w:lang w:eastAsia="it-IT"/>
        </w:rPr>
        <w:t>ambiti tecnici:</w:t>
      </w:r>
    </w:p>
    <w:p w14:paraId="14AFB00E" w14:textId="23B98CA8" w:rsidR="00202C63" w:rsidRPr="00D6484C" w:rsidRDefault="00202C63" w:rsidP="00202C63">
      <w:pPr>
        <w:numPr>
          <w:ilvl w:val="0"/>
          <w:numId w:val="42"/>
        </w:numPr>
        <w:spacing w:before="100" w:beforeAutospacing="1" w:after="100" w:afterAutospacing="1" w:line="240" w:lineRule="auto"/>
        <w:rPr>
          <w:rFonts w:ascii="Arial" w:eastAsia="ArialMT" w:hAnsi="Arial" w:cs="Arial"/>
          <w:lang w:eastAsia="it-IT"/>
        </w:rPr>
      </w:pPr>
      <w:r w:rsidRPr="00D6484C">
        <w:rPr>
          <w:rFonts w:ascii="Arial" w:eastAsia="ArialMT" w:hAnsi="Arial" w:cs="Arial"/>
          <w:lang w:eastAsia="it-IT"/>
        </w:rPr>
        <w:t>Networking (TCP/IP, routing, segmentazione di reti);</w:t>
      </w:r>
    </w:p>
    <w:p w14:paraId="3301C4F4" w14:textId="77777777" w:rsidR="00202C63" w:rsidRPr="00D6484C" w:rsidRDefault="00202C63" w:rsidP="00202C63">
      <w:pPr>
        <w:numPr>
          <w:ilvl w:val="0"/>
          <w:numId w:val="42"/>
        </w:numPr>
        <w:spacing w:before="100" w:beforeAutospacing="1" w:after="100" w:afterAutospacing="1" w:line="240" w:lineRule="auto"/>
        <w:rPr>
          <w:rFonts w:ascii="Arial" w:eastAsia="ArialMT" w:hAnsi="Arial" w:cs="Arial"/>
          <w:lang w:eastAsia="it-IT"/>
        </w:rPr>
      </w:pPr>
      <w:r w:rsidRPr="00D6484C">
        <w:rPr>
          <w:rFonts w:ascii="Arial" w:eastAsia="ArialMT" w:hAnsi="Arial" w:cs="Arial"/>
          <w:lang w:eastAsia="it-IT"/>
        </w:rPr>
        <w:t>HTTP;</w:t>
      </w:r>
    </w:p>
    <w:p w14:paraId="65EDA37F" w14:textId="77777777" w:rsidR="00202C63" w:rsidRPr="00D6484C" w:rsidRDefault="00202C63" w:rsidP="00202C63">
      <w:pPr>
        <w:numPr>
          <w:ilvl w:val="0"/>
          <w:numId w:val="42"/>
        </w:numPr>
        <w:spacing w:before="100" w:beforeAutospacing="1" w:after="100" w:afterAutospacing="1" w:line="240" w:lineRule="auto"/>
        <w:rPr>
          <w:rFonts w:ascii="Arial" w:eastAsia="ArialMT" w:hAnsi="Arial" w:cs="Arial"/>
          <w:lang w:eastAsia="it-IT"/>
        </w:rPr>
      </w:pPr>
      <w:r w:rsidRPr="00D6484C">
        <w:rPr>
          <w:rFonts w:ascii="Arial" w:eastAsia="ArialMT" w:hAnsi="Arial" w:cs="Arial"/>
          <w:lang w:eastAsia="it-IT"/>
        </w:rPr>
        <w:t>REST;</w:t>
      </w:r>
    </w:p>
    <w:p w14:paraId="68A63DB0" w14:textId="77777777" w:rsidR="00202C63" w:rsidRPr="00D6484C" w:rsidRDefault="00202C63" w:rsidP="00202C63">
      <w:pPr>
        <w:numPr>
          <w:ilvl w:val="0"/>
          <w:numId w:val="42"/>
        </w:numPr>
        <w:spacing w:before="100" w:beforeAutospacing="1" w:after="100" w:afterAutospacing="1" w:line="240" w:lineRule="auto"/>
        <w:rPr>
          <w:rFonts w:ascii="Arial" w:eastAsia="ArialMT" w:hAnsi="Arial" w:cs="Arial"/>
          <w:lang w:eastAsia="it-IT"/>
        </w:rPr>
      </w:pPr>
      <w:r w:rsidRPr="00D6484C">
        <w:rPr>
          <w:rFonts w:ascii="Arial" w:eastAsia="ArialMT" w:hAnsi="Arial" w:cs="Arial"/>
          <w:lang w:eastAsia="it-IT"/>
        </w:rPr>
        <w:t>Linux Operating System;</w:t>
      </w:r>
    </w:p>
    <w:p w14:paraId="4C99811F" w14:textId="77777777" w:rsidR="00202C63" w:rsidRPr="00D6484C" w:rsidRDefault="00202C63" w:rsidP="00202C63">
      <w:pPr>
        <w:numPr>
          <w:ilvl w:val="0"/>
          <w:numId w:val="42"/>
        </w:numPr>
        <w:spacing w:before="100" w:beforeAutospacing="1" w:after="100" w:afterAutospacing="1" w:line="240" w:lineRule="auto"/>
        <w:rPr>
          <w:rFonts w:ascii="Arial" w:eastAsia="ArialMT" w:hAnsi="Arial" w:cs="Arial"/>
          <w:lang w:eastAsia="it-IT"/>
        </w:rPr>
      </w:pPr>
      <w:r w:rsidRPr="00D6484C">
        <w:rPr>
          <w:rFonts w:ascii="Arial" w:eastAsia="ArialMT" w:hAnsi="Arial" w:cs="Arial"/>
          <w:lang w:eastAsia="it-IT"/>
        </w:rPr>
        <w:t>Scripting: (almeno uno fra) Bash, Python, JavaScript;</w:t>
      </w:r>
    </w:p>
    <w:p w14:paraId="3C36C6F2" w14:textId="4C6CA3FB" w:rsidR="002E4DB7" w:rsidRDefault="00202C63" w:rsidP="00C40FBF">
      <w:pPr>
        <w:numPr>
          <w:ilvl w:val="0"/>
          <w:numId w:val="42"/>
        </w:numPr>
        <w:spacing w:before="100" w:beforeAutospacing="1" w:after="100" w:afterAutospacing="1" w:line="240" w:lineRule="auto"/>
        <w:rPr>
          <w:rFonts w:ascii="Arial" w:eastAsia="ArialMT" w:hAnsi="Arial" w:cs="Arial"/>
          <w:lang w:eastAsia="it-IT"/>
        </w:rPr>
      </w:pPr>
      <w:r w:rsidRPr="00D6484C">
        <w:rPr>
          <w:rFonts w:ascii="Arial" w:eastAsia="ArialMT" w:hAnsi="Arial" w:cs="Arial"/>
          <w:lang w:eastAsia="it-IT"/>
        </w:rPr>
        <w:t>Database: Oracle</w:t>
      </w:r>
      <w:r w:rsidR="009E02CC">
        <w:rPr>
          <w:rFonts w:ascii="Arial" w:eastAsia="ArialMT" w:hAnsi="Arial" w:cs="Arial"/>
          <w:lang w:eastAsia="it-IT"/>
        </w:rPr>
        <w:t xml:space="preserve">, </w:t>
      </w:r>
      <w:r w:rsidR="00E95C78" w:rsidRPr="00D6484C">
        <w:rPr>
          <w:rFonts w:ascii="Arial" w:eastAsia="ArialMT" w:hAnsi="Arial" w:cs="Arial"/>
          <w:lang w:eastAsia="it-IT"/>
        </w:rPr>
        <w:t>PostgreSQL</w:t>
      </w:r>
      <w:r w:rsidR="009E02CC">
        <w:rPr>
          <w:rFonts w:ascii="Arial" w:eastAsia="ArialMT" w:hAnsi="Arial" w:cs="Arial"/>
          <w:lang w:eastAsia="it-IT"/>
        </w:rPr>
        <w:t>;</w:t>
      </w:r>
    </w:p>
    <w:p w14:paraId="1BBC9DF1" w14:textId="50EEA938" w:rsidR="007D3ECA" w:rsidRPr="00AB1645" w:rsidRDefault="007D3ECA" w:rsidP="00C40FBF">
      <w:pPr>
        <w:numPr>
          <w:ilvl w:val="0"/>
          <w:numId w:val="42"/>
        </w:numPr>
        <w:spacing w:before="100" w:beforeAutospacing="1" w:after="100" w:afterAutospacing="1" w:line="240" w:lineRule="auto"/>
        <w:rPr>
          <w:rFonts w:ascii="Arial" w:eastAsia="ArialMT" w:hAnsi="Arial" w:cs="Arial"/>
          <w:lang w:eastAsia="it-IT"/>
        </w:rPr>
      </w:pPr>
      <w:r>
        <w:rPr>
          <w:rFonts w:ascii="Arial" w:eastAsia="ArialMT" w:hAnsi="Arial" w:cs="Arial"/>
          <w:lang w:eastAsia="it-IT"/>
        </w:rPr>
        <w:t>Linguaggi di programmazione: Java</w:t>
      </w:r>
      <w:r w:rsidR="00660053">
        <w:rPr>
          <w:rFonts w:ascii="Arial" w:eastAsia="ArialMT" w:hAnsi="Arial" w:cs="Arial"/>
          <w:lang w:eastAsia="it-IT"/>
        </w:rPr>
        <w:t>, SQL.</w:t>
      </w:r>
    </w:p>
    <w:p w14:paraId="430E8BD7" w14:textId="4C964736" w:rsidR="00202C63" w:rsidRPr="00D6484C" w:rsidRDefault="00202C63" w:rsidP="00D6484C">
      <w:pPr>
        <w:spacing w:before="100" w:beforeAutospacing="1" w:after="100" w:afterAutospacing="1" w:line="240" w:lineRule="auto"/>
        <w:jc w:val="both"/>
        <w:rPr>
          <w:rFonts w:ascii="Arial" w:eastAsia="ArialMT" w:hAnsi="Arial" w:cs="Arial"/>
          <w:lang w:eastAsia="it-IT"/>
        </w:rPr>
      </w:pPr>
      <w:r w:rsidRPr="00D6484C">
        <w:rPr>
          <w:rFonts w:ascii="Arial" w:eastAsia="ArialMT" w:hAnsi="Arial" w:cs="Arial"/>
          <w:lang w:eastAsia="it-IT"/>
        </w:rPr>
        <w:t>La presenza di attestati di partecipazione a corsi e dell’elenco delle collaborazioni e dei ruoli svolti presso Soggetti Pubblici o Privati in cui sono state sviluppate queste competenze e conoscenze costituiscono elementi preferenziali nelle valutazioni della Commissione.</w:t>
      </w:r>
    </w:p>
    <w:p w14:paraId="366EF774" w14:textId="77777777" w:rsidR="00D1167A" w:rsidRDefault="00D1167A" w:rsidP="00D1167A">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732CE13E" w14:textId="7B8CEFF5" w:rsidR="00134132" w:rsidRPr="00D6484C" w:rsidRDefault="00C74682" w:rsidP="00D6484C">
      <w:pPr>
        <w:jc w:val="both"/>
        <w:rPr>
          <w:rFonts w:ascii="Arial" w:hAnsi="Arial" w:cs="Arial"/>
        </w:rPr>
      </w:pPr>
      <w:r w:rsidRPr="00D6484C">
        <w:rPr>
          <w:rFonts w:ascii="Arial" w:eastAsia="ArialMT" w:hAnsi="Arial" w:cs="Arial"/>
          <w:b/>
          <w:bCs/>
          <w:i/>
          <w:iCs/>
          <w:u w:val="single"/>
          <w:lang w:eastAsia="it-IT"/>
        </w:rPr>
        <w:t xml:space="preserve">Requisito </w:t>
      </w:r>
      <w:r w:rsidR="0089690D" w:rsidRPr="00D6484C">
        <w:rPr>
          <w:rFonts w:ascii="Arial" w:eastAsia="ArialMT" w:hAnsi="Arial" w:cs="Arial"/>
          <w:b/>
          <w:bCs/>
          <w:i/>
          <w:iCs/>
          <w:u w:val="single"/>
          <w:lang w:eastAsia="it-IT"/>
        </w:rPr>
        <w:t>7</w:t>
      </w:r>
      <w:r w:rsidRPr="00941858">
        <w:rPr>
          <w:rFonts w:ascii="Arial" w:eastAsia="ArialMT" w:hAnsi="Arial" w:cs="Arial"/>
          <w:b/>
          <w:bCs/>
          <w:i/>
          <w:iCs/>
          <w:lang w:eastAsia="it-IT"/>
        </w:rPr>
        <w:t xml:space="preserve"> – Ulteriori requisiti (massimo </w:t>
      </w:r>
      <w:r w:rsidR="00073F6C">
        <w:rPr>
          <w:rFonts w:ascii="Arial" w:eastAsia="ArialMT" w:hAnsi="Arial" w:cs="Arial"/>
          <w:b/>
          <w:bCs/>
          <w:i/>
          <w:iCs/>
          <w:lang w:eastAsia="it-IT"/>
        </w:rPr>
        <w:t xml:space="preserve">3 </w:t>
      </w:r>
      <w:r w:rsidRPr="00941858">
        <w:rPr>
          <w:rFonts w:ascii="Arial" w:eastAsia="ArialMT" w:hAnsi="Arial" w:cs="Arial"/>
          <w:b/>
          <w:bCs/>
          <w:i/>
          <w:iCs/>
          <w:lang w:eastAsia="it-IT"/>
        </w:rPr>
        <w:t xml:space="preserve">punti): </w:t>
      </w:r>
      <w:r w:rsidR="00D6484C">
        <w:rPr>
          <w:rFonts w:ascii="Arial" w:hAnsi="Arial" w:cs="Arial"/>
        </w:rPr>
        <w:t xml:space="preserve">E’ richiesta una buona </w:t>
      </w:r>
      <w:r w:rsidR="00E90488" w:rsidRPr="00D6484C">
        <w:rPr>
          <w:rFonts w:ascii="Arial" w:eastAsia="ArialMT" w:hAnsi="Arial" w:cs="Arial"/>
          <w:lang w:eastAsia="it-IT"/>
        </w:rPr>
        <w:t xml:space="preserve">conoscenza del pacchetto </w:t>
      </w:r>
      <w:r w:rsidR="00AE54B7" w:rsidRPr="00D6484C">
        <w:rPr>
          <w:rFonts w:ascii="Arial" w:eastAsia="ArialMT" w:hAnsi="Arial" w:cs="Arial"/>
          <w:lang w:eastAsia="it-IT"/>
        </w:rPr>
        <w:t>Microsoft</w:t>
      </w:r>
      <w:r w:rsidR="00E90488" w:rsidRPr="00D6484C">
        <w:rPr>
          <w:rFonts w:ascii="Arial" w:eastAsia="ArialMT" w:hAnsi="Arial" w:cs="Arial"/>
          <w:lang w:eastAsia="it-IT"/>
        </w:rPr>
        <w:t xml:space="preserve"> Office e</w:t>
      </w:r>
      <w:r w:rsidR="00753CBE" w:rsidRPr="00D6484C">
        <w:rPr>
          <w:rFonts w:ascii="Arial" w:eastAsia="ArialMT" w:hAnsi="Arial" w:cs="Arial"/>
          <w:lang w:eastAsia="it-IT"/>
        </w:rPr>
        <w:t>d</w:t>
      </w:r>
      <w:r w:rsidR="00E90488" w:rsidRPr="00D6484C">
        <w:rPr>
          <w:rFonts w:ascii="Arial" w:eastAsia="ArialMT" w:hAnsi="Arial" w:cs="Arial"/>
          <w:lang w:eastAsia="it-IT"/>
        </w:rPr>
        <w:t xml:space="preserve"> in </w:t>
      </w:r>
      <w:r w:rsidR="00E90488" w:rsidRPr="00486366">
        <w:rPr>
          <w:rFonts w:ascii="Arial" w:eastAsia="ArialMT" w:hAnsi="Arial" w:cs="Arial"/>
          <w:lang w:eastAsia="it-IT"/>
        </w:rPr>
        <w:t xml:space="preserve">particolare </w:t>
      </w:r>
      <w:r w:rsidR="00F8104E" w:rsidRPr="00486366">
        <w:rPr>
          <w:rFonts w:ascii="Arial" w:eastAsia="ArialMT" w:hAnsi="Arial" w:cs="Arial"/>
          <w:lang w:eastAsia="it-IT"/>
        </w:rPr>
        <w:t>Word,</w:t>
      </w:r>
      <w:r w:rsidR="00486366">
        <w:rPr>
          <w:rFonts w:ascii="Arial" w:eastAsia="ArialMT" w:hAnsi="Arial" w:cs="Arial"/>
          <w:lang w:eastAsia="it-IT"/>
        </w:rPr>
        <w:t xml:space="preserve"> </w:t>
      </w:r>
      <w:r w:rsidR="00E90488" w:rsidRPr="00486366">
        <w:rPr>
          <w:rFonts w:ascii="Arial" w:eastAsia="ArialMT" w:hAnsi="Arial" w:cs="Arial"/>
          <w:lang w:eastAsia="it-IT"/>
        </w:rPr>
        <w:t>Excel</w:t>
      </w:r>
      <w:r w:rsidR="00C7735C" w:rsidRPr="00D6484C">
        <w:rPr>
          <w:rFonts w:ascii="Arial" w:eastAsia="ArialMT" w:hAnsi="Arial" w:cs="Arial"/>
          <w:lang w:eastAsia="it-IT"/>
        </w:rPr>
        <w:t xml:space="preserve"> e Powerpoint</w:t>
      </w:r>
      <w:r w:rsidR="00073F6C" w:rsidRPr="00D6484C">
        <w:rPr>
          <w:rFonts w:ascii="Arial" w:eastAsia="ArialMT" w:hAnsi="Arial" w:cs="Arial"/>
          <w:lang w:eastAsia="it-IT"/>
        </w:rPr>
        <w:t>.</w:t>
      </w:r>
    </w:p>
    <w:p w14:paraId="70CF27AE" w14:textId="77777777" w:rsidR="000A12C6" w:rsidRPr="00DF2BFF" w:rsidRDefault="000A12C6" w:rsidP="0010075C">
      <w:pPr>
        <w:spacing w:after="0" w:line="240" w:lineRule="auto"/>
        <w:ind w:left="720"/>
        <w:textAlignment w:val="baseline"/>
        <w:rPr>
          <w:rFonts w:ascii="Arial" w:hAnsi="Arial" w:cs="Arial"/>
        </w:rPr>
      </w:pPr>
    </w:p>
    <w:p w14:paraId="243D4993" w14:textId="77777777" w:rsidR="00C12A83" w:rsidRPr="00D95840" w:rsidRDefault="00C12A83" w:rsidP="00C12A83">
      <w:pPr>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5E3C4ABE" w14:textId="77777777" w:rsidR="00C12A83" w:rsidRDefault="00C12A83" w:rsidP="00C12A83">
      <w:pPr>
        <w:jc w:val="both"/>
        <w:rPr>
          <w:rFonts w:ascii="Arial" w:eastAsia="Times New Roman" w:hAnsi="Arial" w:cs="Arial"/>
          <w:b/>
          <w:bCs/>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4A0C39A8" w14:textId="77777777" w:rsidR="00C12A83" w:rsidRPr="00EF1B4C" w:rsidRDefault="00C12A83" w:rsidP="00C12A83">
      <w:pPr>
        <w:jc w:val="both"/>
        <w:rPr>
          <w:rFonts w:ascii="Arial" w:eastAsia="Times New Roman" w:hAnsi="Arial" w:cs="Arial"/>
          <w:b/>
          <w:bCs/>
          <w:i/>
          <w:iCs/>
          <w:color w:val="000000"/>
          <w:lang w:eastAsia="ar-SA"/>
        </w:rPr>
      </w:pPr>
    </w:p>
    <w:p w14:paraId="520CCBAE" w14:textId="77777777" w:rsidR="00C12A83" w:rsidRPr="007068C8" w:rsidRDefault="00C12A83" w:rsidP="00C12A83">
      <w:pPr>
        <w:jc w:val="both"/>
        <w:rPr>
          <w:rFonts w:ascii="Arial" w:hAnsi="Arial" w:cs="Arial"/>
          <w:b/>
          <w:bCs/>
          <w:i/>
          <w:iCs/>
          <w:u w:val="single"/>
        </w:rPr>
      </w:pPr>
      <w:bookmarkStart w:id="1" w:name="_Hlk98079241"/>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601CA6">
        <w:rPr>
          <w:rFonts w:ascii="Arial" w:hAnsi="Arial" w:cs="Arial"/>
          <w:b/>
          <w:bCs/>
          <w:i/>
          <w:iCs/>
          <w:u w:val="single"/>
        </w:rPr>
        <w:t>50 punti</w:t>
      </w:r>
      <w:r w:rsidRPr="007068C8">
        <w:rPr>
          <w:rFonts w:ascii="Arial" w:hAnsi="Arial" w:cs="Arial"/>
          <w:b/>
          <w:bCs/>
          <w:i/>
          <w:iCs/>
          <w:u w:val="single"/>
        </w:rPr>
        <w:t xml:space="preserve"> </w:t>
      </w:r>
    </w:p>
    <w:bookmarkEnd w:id="1"/>
    <w:p w14:paraId="4FEEB065" w14:textId="77777777" w:rsidR="00C12A83" w:rsidRDefault="00C12A83" w:rsidP="00C12A83">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12F1F8E6" w14:textId="689B5F5A" w:rsidR="00C12A83" w:rsidRDefault="00C12A83" w:rsidP="00C12A83">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lastRenderedPageBreak/>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in particolare </w:t>
      </w:r>
      <w:r w:rsidR="00B9537E">
        <w:rPr>
          <w:rFonts w:ascii="Arial" w:hAnsi="Arial" w:cs="Arial"/>
          <w:color w:val="000000"/>
          <w:lang w:eastAsia="ar-SA"/>
        </w:rPr>
        <w:t>le conoscenze tecnologiche</w:t>
      </w:r>
      <w:r w:rsidRPr="001D54D6">
        <w:rPr>
          <w:rFonts w:ascii="Arial" w:hAnsi="Arial" w:cs="Arial"/>
          <w:color w:val="000000"/>
          <w:lang w:eastAsia="ar-SA"/>
        </w:rPr>
        <w:t xml:space="preserve">, nonché le </w:t>
      </w:r>
      <w:r w:rsidRPr="00D92DA2">
        <w:rPr>
          <w:rFonts w:ascii="Arial" w:hAnsi="Arial" w:cs="Arial"/>
          <w:color w:val="000000"/>
          <w:lang w:eastAsia="ar-SA"/>
        </w:rPr>
        <w:t>capacità personali richieste dal ruolo di cui al paragrafo “Di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67E639BD" w14:textId="77777777" w:rsidR="00C12A83" w:rsidRDefault="00C12A83" w:rsidP="00C12A83">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0641EB9E" w14:textId="0E5C76E8" w:rsidR="00C12A83" w:rsidRPr="00DF2BFF" w:rsidRDefault="0084322D" w:rsidP="00C12A83">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w:t>
      </w:r>
      <w:r w:rsidR="0025091E">
        <w:rPr>
          <w:rFonts w:ascii="Arial" w:eastAsia="Times New Roman" w:hAnsi="Arial" w:cs="Arial"/>
          <w:color w:val="000000"/>
          <w:lang w:eastAsia="ar-SA"/>
        </w:rPr>
        <w:t xml:space="preserve"> </w:t>
      </w:r>
      <w:r w:rsidR="00C12A83" w:rsidRPr="00DF2BFF">
        <w:rPr>
          <w:rFonts w:ascii="Arial" w:eastAsia="Times New Roman" w:hAnsi="Arial" w:cs="Arial"/>
          <w:color w:val="000000"/>
          <w:lang w:eastAsia="ar-SA"/>
        </w:rPr>
        <w:t>Le convocazioni dei candidati ammessi a colloquio saranno effettuate con un preavviso di 3 giorni.</w:t>
      </w:r>
      <w:r w:rsidR="00C73ADA" w:rsidRPr="00C73ADA">
        <w:rPr>
          <w:rFonts w:ascii="Arial" w:eastAsia="Times New Roman" w:hAnsi="Arial" w:cs="Arial"/>
          <w:color w:val="000000"/>
          <w:lang w:eastAsia="ar-SA"/>
        </w:rPr>
        <w:t xml:space="preserve"> </w:t>
      </w:r>
    </w:p>
    <w:p w14:paraId="29F8CBB7" w14:textId="77777777" w:rsidR="00C12A83" w:rsidRPr="001D54D6" w:rsidRDefault="00C12A83" w:rsidP="00C12A83">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02218587" w14:textId="0AFCE878" w:rsidR="00F37CFE" w:rsidRPr="00E6155F" w:rsidRDefault="00F37CFE" w:rsidP="00427DB1">
      <w:pPr>
        <w:jc w:val="both"/>
        <w:rPr>
          <w:rFonts w:ascii="Arial" w:eastAsia="Times New Roman" w:hAnsi="Arial" w:cs="Arial"/>
          <w:color w:val="000000"/>
          <w:lang w:eastAsia="ar-SA"/>
        </w:rPr>
      </w:pPr>
      <w:r>
        <w:rPr>
          <w:rFonts w:ascii="Arial" w:eastAsia="Times New Roman" w:hAnsi="Arial" w:cs="Arial"/>
          <w:color w:val="000000"/>
          <w:lang w:eastAsia="ar-SA"/>
        </w:rPr>
        <w:t xml:space="preserve">La lista di idoneità </w:t>
      </w:r>
      <w:r w:rsidRPr="00E6155F">
        <w:rPr>
          <w:rFonts w:ascii="Arial" w:hAnsi="Arial" w:cs="Arial"/>
        </w:rPr>
        <w:t xml:space="preserve">avrà validità di 12 mesi dalla data di sua approvazione. Entro tale termine la società si riserva la facoltà di utilizzarla per ulteriori assunzioni, a tempo determinato o indeterminato, nella posizione di </w:t>
      </w:r>
      <w:r w:rsidR="00427DB1">
        <w:rPr>
          <w:rFonts w:ascii="Arial" w:hAnsi="Arial" w:cs="Arial"/>
          <w:b/>
          <w:bCs/>
        </w:rPr>
        <w:t>Project Manager Junior</w:t>
      </w:r>
      <w:r w:rsidRPr="00E6155F">
        <w:rPr>
          <w:rFonts w:ascii="Arial" w:hAnsi="Arial" w:cs="Arial"/>
        </w:rPr>
        <w:t xml:space="preserve"> che dovessero essere dalla medesima deliberate.</w:t>
      </w:r>
    </w:p>
    <w:p w14:paraId="0760EE7A" w14:textId="77777777" w:rsidR="00C12A83" w:rsidRDefault="00C12A83" w:rsidP="00C12A83">
      <w:pPr>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da Lei stessa definito, dato dalla somma dei punteggi ottenuti dalle valutazioni su titoli e dichiarazioni e dal colloquio.</w:t>
      </w:r>
    </w:p>
    <w:p w14:paraId="3BEA0856" w14:textId="77777777" w:rsidR="00471829" w:rsidRPr="001D54D6" w:rsidRDefault="00471829" w:rsidP="00471829">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2CA97B04" w14:textId="77777777" w:rsidR="00C12A83" w:rsidRDefault="00C12A83" w:rsidP="00C12A83">
      <w:pPr>
        <w:ind w:left="709"/>
        <w:jc w:val="both"/>
        <w:rPr>
          <w:rFonts w:ascii="Arial" w:eastAsia="Times New Roman" w:hAnsi="Arial" w:cs="Arial"/>
          <w:color w:val="000000"/>
          <w:lang w:eastAsia="ar-SA"/>
        </w:rPr>
      </w:pPr>
    </w:p>
    <w:p w14:paraId="7CE100DF" w14:textId="77777777" w:rsidR="00C12A83" w:rsidRPr="00DF2BFF" w:rsidRDefault="00C12A83" w:rsidP="00C12A83">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5EEB6299" w14:textId="77777777" w:rsidR="00C12A83" w:rsidRPr="00DF2BFF" w:rsidRDefault="00C12A83" w:rsidP="00C12A83">
      <w:pPr>
        <w:jc w:val="both"/>
        <w:rPr>
          <w:rFonts w:ascii="Arial" w:eastAsia="Times New Roman" w:hAnsi="Arial" w:cs="Arial"/>
          <w:color w:val="000000"/>
          <w:lang w:eastAsia="ar-SA"/>
        </w:rPr>
      </w:pPr>
    </w:p>
    <w:p w14:paraId="07325D87" w14:textId="77777777" w:rsidR="00C12A83" w:rsidRPr="001D54D6" w:rsidRDefault="00C12A83" w:rsidP="00C12A83">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23AC4A2" w14:textId="08DA97FF" w:rsidR="00C12A83" w:rsidRPr="00C9771C" w:rsidRDefault="00C12A83" w:rsidP="00C12A83">
      <w:pPr>
        <w:jc w:val="both"/>
        <w:rPr>
          <w:rFonts w:ascii="Arial" w:eastAsia="Times New Roman" w:hAnsi="Arial" w:cs="Arial"/>
          <w:color w:val="000000"/>
          <w:lang w:eastAsia="ar-SA"/>
        </w:rPr>
      </w:pPr>
      <w:r w:rsidRPr="00C9771C">
        <w:rPr>
          <w:rFonts w:ascii="Arial" w:eastAsia="Times New Roman" w:hAnsi="Arial" w:cs="Arial"/>
          <w:color w:val="000000"/>
          <w:lang w:eastAsia="ar-SA"/>
        </w:rPr>
        <w:t xml:space="preserve">Si procederà all’assunzione di n. </w:t>
      </w:r>
      <w:r w:rsidR="00254650">
        <w:rPr>
          <w:rFonts w:ascii="Arial" w:eastAsia="Times New Roman" w:hAnsi="Arial" w:cs="Arial"/>
          <w:color w:val="000000"/>
          <w:lang w:eastAsia="ar-SA"/>
        </w:rPr>
        <w:t>1</w:t>
      </w:r>
      <w:r w:rsidRPr="00C9771C">
        <w:rPr>
          <w:rFonts w:ascii="Arial" w:eastAsia="Times New Roman" w:hAnsi="Arial" w:cs="Arial"/>
          <w:color w:val="000000"/>
          <w:lang w:eastAsia="ar-SA"/>
        </w:rPr>
        <w:t xml:space="preserve"> person</w:t>
      </w:r>
      <w:r w:rsidR="00254650">
        <w:rPr>
          <w:rFonts w:ascii="Arial" w:eastAsia="Times New Roman" w:hAnsi="Arial" w:cs="Arial"/>
          <w:color w:val="000000"/>
          <w:lang w:eastAsia="ar-SA"/>
        </w:rPr>
        <w:t>a</w:t>
      </w:r>
      <w:r w:rsidRPr="00C9771C">
        <w:rPr>
          <w:rFonts w:ascii="Arial" w:eastAsia="Times New Roman" w:hAnsi="Arial" w:cs="Arial"/>
          <w:color w:val="000000"/>
          <w:lang w:eastAsia="ar-SA"/>
        </w:rPr>
        <w:t xml:space="preserve"> da inserire ad un livello impiegatizio con contratto a tempo determinato della durata di 12 mesi, CCNL Terziario. </w:t>
      </w:r>
    </w:p>
    <w:p w14:paraId="06C9382B" w14:textId="77777777" w:rsidR="00C12A83" w:rsidRPr="006A7BFC" w:rsidRDefault="00C12A83" w:rsidP="00C12A83">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707C8CAE" w14:textId="77777777" w:rsidR="00C12A83" w:rsidRDefault="00C12A83" w:rsidP="00D6484C">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752DDEDA" w14:textId="77777777" w:rsidR="00C12A83" w:rsidRPr="00737CFF" w:rsidRDefault="00C12A83" w:rsidP="00C12A83">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7BCB43E8" w14:textId="4F3DE6A9" w:rsidR="00C12A83" w:rsidRPr="00DF2BFF" w:rsidRDefault="00C12A83" w:rsidP="00C12A83">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065008">
        <w:rPr>
          <w:rFonts w:ascii="Arial" w:eastAsia="Times New Roman" w:hAnsi="Arial" w:cs="Arial"/>
          <w:color w:val="000000"/>
          <w:lang w:eastAsia="ar-SA"/>
        </w:rPr>
        <w:t>Servizi per il Welfare</w:t>
      </w:r>
      <w:r w:rsidR="00065008" w:rsidRPr="00DF2BFF">
        <w:rPr>
          <w:rFonts w:ascii="Arial" w:eastAsia="Times New Roman" w:hAnsi="Arial" w:cs="Arial"/>
          <w:color w:val="000000"/>
          <w:lang w:eastAsia="ar-SA"/>
        </w:rPr>
        <w:t xml:space="preserve"> </w:t>
      </w:r>
      <w:r w:rsidR="00025BF2">
        <w:rPr>
          <w:rFonts w:ascii="Arial" w:eastAsia="Times New Roman" w:hAnsi="Arial" w:cs="Arial"/>
          <w:color w:val="000000"/>
          <w:lang w:eastAsia="ar-SA"/>
        </w:rPr>
        <w:t>–</w:t>
      </w:r>
      <w:r w:rsidR="00065008">
        <w:rPr>
          <w:rFonts w:ascii="Arial" w:eastAsia="Times New Roman" w:hAnsi="Arial" w:cs="Arial"/>
          <w:color w:val="000000"/>
          <w:lang w:eastAsia="ar-SA"/>
        </w:rPr>
        <w:t xml:space="preserve"> </w:t>
      </w:r>
      <w:r w:rsidR="00025BF2">
        <w:rPr>
          <w:rFonts w:ascii="Arial" w:eastAsia="Times New Roman" w:hAnsi="Arial" w:cs="Arial"/>
          <w:color w:val="000000"/>
          <w:lang w:eastAsia="ar-SA"/>
        </w:rPr>
        <w:t>Operations Management</w:t>
      </w:r>
      <w:r w:rsidR="00065008">
        <w:rPr>
          <w:rFonts w:ascii="Arial" w:eastAsia="Times New Roman" w:hAnsi="Arial" w:cs="Arial"/>
          <w:color w:val="000000"/>
          <w:lang w:eastAsia="ar-SA"/>
        </w:rPr>
        <w:t xml:space="preserve"> </w:t>
      </w:r>
      <w:r w:rsidRPr="00DF2BFF">
        <w:rPr>
          <w:rFonts w:ascii="Arial" w:eastAsia="Times New Roman" w:hAnsi="Arial" w:cs="Arial"/>
          <w:color w:val="000000"/>
          <w:lang w:eastAsia="ar-SA"/>
        </w:rPr>
        <w:t>di ARIA S.p.A.</w:t>
      </w:r>
    </w:p>
    <w:p w14:paraId="3FF91F15" w14:textId="77777777" w:rsidR="00C12A83" w:rsidRPr="00737CFF" w:rsidRDefault="00C12A83" w:rsidP="00C12A83">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532A2F96" w14:textId="77777777" w:rsidR="00C12A83" w:rsidRPr="00737CFF" w:rsidRDefault="00C12A83" w:rsidP="00C12A83">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147067DC" w14:textId="77777777" w:rsidR="00C12A83" w:rsidRPr="00DF2BFF" w:rsidRDefault="00C12A83" w:rsidP="00C12A83">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lastRenderedPageBreak/>
        <w:t>Il Responsabile del Procedimento di questa procedura comparativa è inteso come Garante del corretto svolgimento dell'intera Procedura di Selezione nonché delle attività di supporto alla Commissione.</w:t>
      </w:r>
    </w:p>
    <w:p w14:paraId="374D18A5" w14:textId="77777777" w:rsidR="00C12A83" w:rsidRPr="0050757C" w:rsidRDefault="00C12A83" w:rsidP="00C12A83">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Pr="00DF2BFF">
        <w:rPr>
          <w:rFonts w:ascii="Arial" w:eastAsia="Times New Roman" w:hAnsi="Arial" w:cs="Arial"/>
          <w:color w:val="333333"/>
          <w:lang w:eastAsia="it-IT"/>
        </w:rPr>
        <w:t> </w:t>
      </w:r>
    </w:p>
    <w:p w14:paraId="48FD80B3" w14:textId="3C0CC1AA" w:rsidR="00E37486" w:rsidRPr="00406658" w:rsidRDefault="00E37486" w:rsidP="00406658">
      <w:pPr>
        <w:spacing w:after="160" w:line="259" w:lineRule="auto"/>
        <w:jc w:val="both"/>
        <w:rPr>
          <w:rFonts w:ascii="Arial" w:hAnsi="Arial" w:cs="Arial"/>
        </w:rPr>
      </w:pPr>
    </w:p>
    <w:sectPr w:rsidR="00E37486" w:rsidRPr="00406658" w:rsidSect="00DA4CF6">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2ECF58" w14:textId="77777777" w:rsidR="00B22AC4" w:rsidRDefault="00B22AC4" w:rsidP="004D5FD8">
      <w:pPr>
        <w:spacing w:after="0" w:line="240" w:lineRule="auto"/>
      </w:pPr>
      <w:r>
        <w:separator/>
      </w:r>
    </w:p>
  </w:endnote>
  <w:endnote w:type="continuationSeparator" w:id="0">
    <w:p w14:paraId="7E936DFD" w14:textId="77777777" w:rsidR="00B22AC4" w:rsidRDefault="00B22AC4" w:rsidP="004D5FD8">
      <w:pPr>
        <w:spacing w:after="0" w:line="240" w:lineRule="auto"/>
      </w:pPr>
      <w:r>
        <w:continuationSeparator/>
      </w:r>
    </w:p>
  </w:endnote>
  <w:endnote w:type="continuationNotice" w:id="1">
    <w:p w14:paraId="18D33248" w14:textId="77777777" w:rsidR="00B22AC4" w:rsidRDefault="00B22A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Titillium Web">
    <w:altName w:val="Titillium Web"/>
    <w:charset w:val="00"/>
    <w:family w:val="auto"/>
    <w:pitch w:val="variable"/>
    <w:sig w:usb0="00000007" w:usb1="00000001"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E98F6F" w14:textId="77777777" w:rsidR="00B22AC4" w:rsidRDefault="00B22AC4" w:rsidP="004D5FD8">
      <w:pPr>
        <w:spacing w:after="0" w:line="240" w:lineRule="auto"/>
      </w:pPr>
      <w:r>
        <w:separator/>
      </w:r>
    </w:p>
  </w:footnote>
  <w:footnote w:type="continuationSeparator" w:id="0">
    <w:p w14:paraId="3227F8C8" w14:textId="77777777" w:rsidR="00B22AC4" w:rsidRDefault="00B22AC4" w:rsidP="004D5FD8">
      <w:pPr>
        <w:spacing w:after="0" w:line="240" w:lineRule="auto"/>
      </w:pPr>
      <w:r>
        <w:continuationSeparator/>
      </w:r>
    </w:p>
  </w:footnote>
  <w:footnote w:type="continuationNotice" w:id="1">
    <w:p w14:paraId="3EF52B96" w14:textId="77777777" w:rsidR="00B22AC4" w:rsidRDefault="00B22AC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27FF5"/>
    <w:multiLevelType w:val="hybridMultilevel"/>
    <w:tmpl w:val="433CE8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A81469"/>
    <w:multiLevelType w:val="hybridMultilevel"/>
    <w:tmpl w:val="62FAA6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7"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0" w15:restartNumberingAfterBreak="0">
    <w:nsid w:val="11425160"/>
    <w:multiLevelType w:val="multilevel"/>
    <w:tmpl w:val="0B94A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16057EB8"/>
    <w:multiLevelType w:val="hybridMultilevel"/>
    <w:tmpl w:val="BAE228B0"/>
    <w:lvl w:ilvl="0" w:tplc="49A6B3F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4"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5"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7" w15:restartNumberingAfterBreak="0">
    <w:nsid w:val="1CBE6C61"/>
    <w:multiLevelType w:val="hybridMultilevel"/>
    <w:tmpl w:val="203CDE32"/>
    <w:lvl w:ilvl="0" w:tplc="40D21078">
      <w:numFmt w:val="bullet"/>
      <w:lvlText w:val="-"/>
      <w:lvlJc w:val="left"/>
      <w:pPr>
        <w:ind w:left="720" w:hanging="360"/>
      </w:pPr>
      <w:rPr>
        <w:rFonts w:ascii="Helvetica" w:eastAsia="Times New Roman" w:hAnsi="Helvetica" w:cs="Helvetic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1DAC7568"/>
    <w:multiLevelType w:val="multilevel"/>
    <w:tmpl w:val="B1AA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21" w15:restartNumberingAfterBreak="0">
    <w:nsid w:val="36796F21"/>
    <w:multiLevelType w:val="hybridMultilevel"/>
    <w:tmpl w:val="4B964E9C"/>
    <w:lvl w:ilvl="0" w:tplc="B784B04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BF03A4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43E158EA"/>
    <w:multiLevelType w:val="multilevel"/>
    <w:tmpl w:val="8AC4E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3070C57"/>
    <w:multiLevelType w:val="hybridMultilevel"/>
    <w:tmpl w:val="F036EF7A"/>
    <w:lvl w:ilvl="0" w:tplc="14BE0180">
      <w:numFmt w:val="bullet"/>
      <w:lvlText w:val="-"/>
      <w:lvlJc w:val="left"/>
      <w:pPr>
        <w:ind w:left="360" w:hanging="360"/>
      </w:pPr>
      <w:rPr>
        <w:rFonts w:ascii="Arial" w:eastAsia="Times New Roman"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0"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4"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15:restartNumberingAfterBreak="0">
    <w:nsid w:val="66A93F45"/>
    <w:multiLevelType w:val="hybridMultilevel"/>
    <w:tmpl w:val="0030771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7C80EA9"/>
    <w:multiLevelType w:val="hybridMultilevel"/>
    <w:tmpl w:val="2D2098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9"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0"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1"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abstractNum w:abstractNumId="43" w15:restartNumberingAfterBreak="0">
    <w:nsid w:val="7F554318"/>
    <w:multiLevelType w:val="multilevel"/>
    <w:tmpl w:val="6FB84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42672336">
    <w:abstractNumId w:val="40"/>
  </w:num>
  <w:num w:numId="2" w16cid:durableId="951940744">
    <w:abstractNumId w:val="37"/>
  </w:num>
  <w:num w:numId="3" w16cid:durableId="2137018200">
    <w:abstractNumId w:val="20"/>
  </w:num>
  <w:num w:numId="4" w16cid:durableId="1079254839">
    <w:abstractNumId w:val="1"/>
  </w:num>
  <w:num w:numId="5" w16cid:durableId="405231601">
    <w:abstractNumId w:val="33"/>
  </w:num>
  <w:num w:numId="6" w16cid:durableId="1761756016">
    <w:abstractNumId w:val="14"/>
  </w:num>
  <w:num w:numId="7" w16cid:durableId="608006376">
    <w:abstractNumId w:val="22"/>
  </w:num>
  <w:num w:numId="8" w16cid:durableId="1495145808">
    <w:abstractNumId w:val="41"/>
  </w:num>
  <w:num w:numId="9" w16cid:durableId="1159075278">
    <w:abstractNumId w:val="6"/>
  </w:num>
  <w:num w:numId="10" w16cid:durableId="1233272417">
    <w:abstractNumId w:val="16"/>
  </w:num>
  <w:num w:numId="11" w16cid:durableId="1942296690">
    <w:abstractNumId w:val="29"/>
  </w:num>
  <w:num w:numId="12" w16cid:durableId="2072844410">
    <w:abstractNumId w:val="34"/>
  </w:num>
  <w:num w:numId="13" w16cid:durableId="1600749366">
    <w:abstractNumId w:val="30"/>
  </w:num>
  <w:num w:numId="14" w16cid:durableId="38937136">
    <w:abstractNumId w:val="4"/>
  </w:num>
  <w:num w:numId="15" w16cid:durableId="1800143682">
    <w:abstractNumId w:val="25"/>
  </w:num>
  <w:num w:numId="16" w16cid:durableId="637878237">
    <w:abstractNumId w:val="8"/>
  </w:num>
  <w:num w:numId="17" w16cid:durableId="245696344">
    <w:abstractNumId w:val="7"/>
  </w:num>
  <w:num w:numId="18" w16cid:durableId="1358311837">
    <w:abstractNumId w:val="27"/>
  </w:num>
  <w:num w:numId="19" w16cid:durableId="557013348">
    <w:abstractNumId w:val="31"/>
  </w:num>
  <w:num w:numId="20" w16cid:durableId="657804293">
    <w:abstractNumId w:val="15"/>
  </w:num>
  <w:num w:numId="21" w16cid:durableId="1363745501">
    <w:abstractNumId w:val="13"/>
  </w:num>
  <w:num w:numId="22" w16cid:durableId="127475756">
    <w:abstractNumId w:val="39"/>
  </w:num>
  <w:num w:numId="23" w16cid:durableId="883252862">
    <w:abstractNumId w:val="42"/>
  </w:num>
  <w:num w:numId="24" w16cid:durableId="1558473354">
    <w:abstractNumId w:val="36"/>
  </w:num>
  <w:num w:numId="25" w16cid:durableId="1768307716">
    <w:abstractNumId w:val="9"/>
  </w:num>
  <w:num w:numId="26" w16cid:durableId="1053923">
    <w:abstractNumId w:val="23"/>
  </w:num>
  <w:num w:numId="27" w16cid:durableId="1562135598">
    <w:abstractNumId w:val="32"/>
  </w:num>
  <w:num w:numId="28" w16cid:durableId="966200328">
    <w:abstractNumId w:val="5"/>
  </w:num>
  <w:num w:numId="29" w16cid:durableId="131558744">
    <w:abstractNumId w:val="19"/>
  </w:num>
  <w:num w:numId="30" w16cid:durableId="449278298">
    <w:abstractNumId w:val="3"/>
  </w:num>
  <w:num w:numId="31" w16cid:durableId="513114103">
    <w:abstractNumId w:val="38"/>
  </w:num>
  <w:num w:numId="32" w16cid:durableId="395474982">
    <w:abstractNumId w:val="2"/>
  </w:num>
  <w:num w:numId="33" w16cid:durableId="2072996916">
    <w:abstractNumId w:val="28"/>
  </w:num>
  <w:num w:numId="34" w16cid:durableId="1254431969">
    <w:abstractNumId w:val="17"/>
  </w:num>
  <w:num w:numId="35" w16cid:durableId="74787267">
    <w:abstractNumId w:val="12"/>
  </w:num>
  <w:num w:numId="36" w16cid:durableId="1924222071">
    <w:abstractNumId w:val="10"/>
  </w:num>
  <w:num w:numId="37" w16cid:durableId="1065421654">
    <w:abstractNumId w:val="18"/>
  </w:num>
  <w:num w:numId="38" w16cid:durableId="2141414718">
    <w:abstractNumId w:val="21"/>
  </w:num>
  <w:num w:numId="39" w16cid:durableId="1942446849">
    <w:abstractNumId w:val="24"/>
  </w:num>
  <w:num w:numId="40" w16cid:durableId="541400737">
    <w:abstractNumId w:val="11"/>
  </w:num>
  <w:num w:numId="41" w16cid:durableId="1692609755">
    <w:abstractNumId w:val="26"/>
  </w:num>
  <w:num w:numId="42" w16cid:durableId="189029333">
    <w:abstractNumId w:val="43"/>
  </w:num>
  <w:num w:numId="43" w16cid:durableId="1842699733">
    <w:abstractNumId w:val="0"/>
  </w:num>
  <w:num w:numId="44" w16cid:durableId="198543132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119C"/>
    <w:rsid w:val="0001055B"/>
    <w:rsid w:val="000127DD"/>
    <w:rsid w:val="0001446A"/>
    <w:rsid w:val="00014F3A"/>
    <w:rsid w:val="000204A5"/>
    <w:rsid w:val="00021446"/>
    <w:rsid w:val="000232E7"/>
    <w:rsid w:val="000249CD"/>
    <w:rsid w:val="00025BF2"/>
    <w:rsid w:val="00035421"/>
    <w:rsid w:val="00037748"/>
    <w:rsid w:val="00040E5C"/>
    <w:rsid w:val="0004524C"/>
    <w:rsid w:val="00046CE2"/>
    <w:rsid w:val="000511A6"/>
    <w:rsid w:val="00052E77"/>
    <w:rsid w:val="00057AB3"/>
    <w:rsid w:val="00060B0C"/>
    <w:rsid w:val="00065008"/>
    <w:rsid w:val="0006560C"/>
    <w:rsid w:val="00067290"/>
    <w:rsid w:val="0007091C"/>
    <w:rsid w:val="00073325"/>
    <w:rsid w:val="00073F6C"/>
    <w:rsid w:val="0009052F"/>
    <w:rsid w:val="0009175C"/>
    <w:rsid w:val="00094DAF"/>
    <w:rsid w:val="000A12C6"/>
    <w:rsid w:val="000A41C9"/>
    <w:rsid w:val="000A5BD5"/>
    <w:rsid w:val="000B5C24"/>
    <w:rsid w:val="000B5CE8"/>
    <w:rsid w:val="000D17B0"/>
    <w:rsid w:val="000D4DF2"/>
    <w:rsid w:val="000E4CEA"/>
    <w:rsid w:val="000E5B24"/>
    <w:rsid w:val="000E7EB7"/>
    <w:rsid w:val="000F5078"/>
    <w:rsid w:val="0010075C"/>
    <w:rsid w:val="00101A94"/>
    <w:rsid w:val="00110DAA"/>
    <w:rsid w:val="001205F2"/>
    <w:rsid w:val="00124976"/>
    <w:rsid w:val="00133296"/>
    <w:rsid w:val="00134132"/>
    <w:rsid w:val="00140E77"/>
    <w:rsid w:val="0014662B"/>
    <w:rsid w:val="00154B8E"/>
    <w:rsid w:val="0015718A"/>
    <w:rsid w:val="00160641"/>
    <w:rsid w:val="001664E6"/>
    <w:rsid w:val="001705FF"/>
    <w:rsid w:val="00171E82"/>
    <w:rsid w:val="00172170"/>
    <w:rsid w:val="00174ADD"/>
    <w:rsid w:val="00176774"/>
    <w:rsid w:val="00177F51"/>
    <w:rsid w:val="00187803"/>
    <w:rsid w:val="00187B6F"/>
    <w:rsid w:val="00190E63"/>
    <w:rsid w:val="001A01A0"/>
    <w:rsid w:val="001A134E"/>
    <w:rsid w:val="001A2DF2"/>
    <w:rsid w:val="001A65D2"/>
    <w:rsid w:val="001C02AD"/>
    <w:rsid w:val="001C0D44"/>
    <w:rsid w:val="001C14C9"/>
    <w:rsid w:val="001C38C4"/>
    <w:rsid w:val="001C6E08"/>
    <w:rsid w:val="001E70D8"/>
    <w:rsid w:val="001F0E80"/>
    <w:rsid w:val="001F19CF"/>
    <w:rsid w:val="001F3DBF"/>
    <w:rsid w:val="001F4F06"/>
    <w:rsid w:val="00202C63"/>
    <w:rsid w:val="002038A8"/>
    <w:rsid w:val="00204E52"/>
    <w:rsid w:val="00207B83"/>
    <w:rsid w:val="002124CE"/>
    <w:rsid w:val="00225E2B"/>
    <w:rsid w:val="00227F61"/>
    <w:rsid w:val="00233D44"/>
    <w:rsid w:val="00234916"/>
    <w:rsid w:val="00240A3E"/>
    <w:rsid w:val="002467A7"/>
    <w:rsid w:val="002470EB"/>
    <w:rsid w:val="0025091E"/>
    <w:rsid w:val="002544D9"/>
    <w:rsid w:val="00254650"/>
    <w:rsid w:val="0025696C"/>
    <w:rsid w:val="0025754F"/>
    <w:rsid w:val="00257A99"/>
    <w:rsid w:val="00275376"/>
    <w:rsid w:val="0027776F"/>
    <w:rsid w:val="002777B8"/>
    <w:rsid w:val="0028325D"/>
    <w:rsid w:val="00285938"/>
    <w:rsid w:val="00286B18"/>
    <w:rsid w:val="00295499"/>
    <w:rsid w:val="00296C20"/>
    <w:rsid w:val="00297911"/>
    <w:rsid w:val="002979F0"/>
    <w:rsid w:val="002A0E39"/>
    <w:rsid w:val="002A37F3"/>
    <w:rsid w:val="002A42B9"/>
    <w:rsid w:val="002A4918"/>
    <w:rsid w:val="002A5AFC"/>
    <w:rsid w:val="002A612D"/>
    <w:rsid w:val="002A6867"/>
    <w:rsid w:val="002A6A40"/>
    <w:rsid w:val="002B1C1B"/>
    <w:rsid w:val="002B71E1"/>
    <w:rsid w:val="002B7F53"/>
    <w:rsid w:val="002C5BF1"/>
    <w:rsid w:val="002D0A76"/>
    <w:rsid w:val="002E27EF"/>
    <w:rsid w:val="002E451F"/>
    <w:rsid w:val="002E4DB7"/>
    <w:rsid w:val="002E5661"/>
    <w:rsid w:val="002E64D5"/>
    <w:rsid w:val="002E6EC0"/>
    <w:rsid w:val="00305210"/>
    <w:rsid w:val="00305F40"/>
    <w:rsid w:val="003124E9"/>
    <w:rsid w:val="00320FD7"/>
    <w:rsid w:val="00322B29"/>
    <w:rsid w:val="00322CA0"/>
    <w:rsid w:val="00326BC6"/>
    <w:rsid w:val="00331306"/>
    <w:rsid w:val="00331EEA"/>
    <w:rsid w:val="003320C4"/>
    <w:rsid w:val="00333158"/>
    <w:rsid w:val="00336BD8"/>
    <w:rsid w:val="00336C46"/>
    <w:rsid w:val="00341DF9"/>
    <w:rsid w:val="003471C6"/>
    <w:rsid w:val="003502BA"/>
    <w:rsid w:val="003506DE"/>
    <w:rsid w:val="003572E4"/>
    <w:rsid w:val="003615D0"/>
    <w:rsid w:val="0036191C"/>
    <w:rsid w:val="00362BFF"/>
    <w:rsid w:val="00363568"/>
    <w:rsid w:val="003642B8"/>
    <w:rsid w:val="00371464"/>
    <w:rsid w:val="00377A87"/>
    <w:rsid w:val="003805FE"/>
    <w:rsid w:val="0038345A"/>
    <w:rsid w:val="00396633"/>
    <w:rsid w:val="00396FE6"/>
    <w:rsid w:val="003A70D3"/>
    <w:rsid w:val="003A77EC"/>
    <w:rsid w:val="003B03F8"/>
    <w:rsid w:val="003B07A0"/>
    <w:rsid w:val="003B1A01"/>
    <w:rsid w:val="003C4C96"/>
    <w:rsid w:val="003D0542"/>
    <w:rsid w:val="003D0ABA"/>
    <w:rsid w:val="003D1DA8"/>
    <w:rsid w:val="003D2600"/>
    <w:rsid w:val="003D2A22"/>
    <w:rsid w:val="003D3770"/>
    <w:rsid w:val="003D4E17"/>
    <w:rsid w:val="003D5031"/>
    <w:rsid w:val="003E078D"/>
    <w:rsid w:val="003E1B91"/>
    <w:rsid w:val="003F0F02"/>
    <w:rsid w:val="003F118D"/>
    <w:rsid w:val="00406658"/>
    <w:rsid w:val="0041029B"/>
    <w:rsid w:val="004121BB"/>
    <w:rsid w:val="0041277F"/>
    <w:rsid w:val="00420BE5"/>
    <w:rsid w:val="004226D7"/>
    <w:rsid w:val="00422770"/>
    <w:rsid w:val="00422BB2"/>
    <w:rsid w:val="00423B59"/>
    <w:rsid w:val="00425B7E"/>
    <w:rsid w:val="00427DB1"/>
    <w:rsid w:val="00437668"/>
    <w:rsid w:val="00443673"/>
    <w:rsid w:val="004576BC"/>
    <w:rsid w:val="00457FE7"/>
    <w:rsid w:val="00465476"/>
    <w:rsid w:val="00470F5D"/>
    <w:rsid w:val="00471829"/>
    <w:rsid w:val="00472C86"/>
    <w:rsid w:val="00476782"/>
    <w:rsid w:val="0048008B"/>
    <w:rsid w:val="00480E33"/>
    <w:rsid w:val="00486366"/>
    <w:rsid w:val="00495324"/>
    <w:rsid w:val="004975CA"/>
    <w:rsid w:val="004A75A1"/>
    <w:rsid w:val="004B6A45"/>
    <w:rsid w:val="004B6B07"/>
    <w:rsid w:val="004B76C3"/>
    <w:rsid w:val="004D5FD8"/>
    <w:rsid w:val="004E5ECC"/>
    <w:rsid w:val="004F1AA2"/>
    <w:rsid w:val="004F2B45"/>
    <w:rsid w:val="004F47F5"/>
    <w:rsid w:val="004F491C"/>
    <w:rsid w:val="00511D20"/>
    <w:rsid w:val="00512A07"/>
    <w:rsid w:val="00513D57"/>
    <w:rsid w:val="00516F3C"/>
    <w:rsid w:val="00527462"/>
    <w:rsid w:val="00531CD1"/>
    <w:rsid w:val="00532B68"/>
    <w:rsid w:val="00535680"/>
    <w:rsid w:val="00543040"/>
    <w:rsid w:val="005469DD"/>
    <w:rsid w:val="00552AF8"/>
    <w:rsid w:val="00553FB6"/>
    <w:rsid w:val="005556EE"/>
    <w:rsid w:val="00561986"/>
    <w:rsid w:val="005669B4"/>
    <w:rsid w:val="005724D5"/>
    <w:rsid w:val="0057406C"/>
    <w:rsid w:val="00577A0E"/>
    <w:rsid w:val="00582BA8"/>
    <w:rsid w:val="005838DD"/>
    <w:rsid w:val="005852C8"/>
    <w:rsid w:val="005924BC"/>
    <w:rsid w:val="00592718"/>
    <w:rsid w:val="00593286"/>
    <w:rsid w:val="00593A0C"/>
    <w:rsid w:val="005A0893"/>
    <w:rsid w:val="005A6667"/>
    <w:rsid w:val="005B1F3D"/>
    <w:rsid w:val="005B44EA"/>
    <w:rsid w:val="005B5AD2"/>
    <w:rsid w:val="005B7FAD"/>
    <w:rsid w:val="005D0CB2"/>
    <w:rsid w:val="005D2B75"/>
    <w:rsid w:val="005D77C1"/>
    <w:rsid w:val="005E3758"/>
    <w:rsid w:val="005F142A"/>
    <w:rsid w:val="005F44FD"/>
    <w:rsid w:val="006041DE"/>
    <w:rsid w:val="00611BCE"/>
    <w:rsid w:val="00620444"/>
    <w:rsid w:val="00625631"/>
    <w:rsid w:val="006278D2"/>
    <w:rsid w:val="00630F99"/>
    <w:rsid w:val="006350A5"/>
    <w:rsid w:val="00635692"/>
    <w:rsid w:val="0063798D"/>
    <w:rsid w:val="00637E6D"/>
    <w:rsid w:val="0064109E"/>
    <w:rsid w:val="006410D0"/>
    <w:rsid w:val="00641961"/>
    <w:rsid w:val="006474DC"/>
    <w:rsid w:val="00647D88"/>
    <w:rsid w:val="00650C29"/>
    <w:rsid w:val="00651C35"/>
    <w:rsid w:val="00660053"/>
    <w:rsid w:val="006626BC"/>
    <w:rsid w:val="00662EC9"/>
    <w:rsid w:val="00664707"/>
    <w:rsid w:val="00664ED1"/>
    <w:rsid w:val="00665EA6"/>
    <w:rsid w:val="00666833"/>
    <w:rsid w:val="00672BBA"/>
    <w:rsid w:val="0067555B"/>
    <w:rsid w:val="006757D7"/>
    <w:rsid w:val="006768AB"/>
    <w:rsid w:val="006778A1"/>
    <w:rsid w:val="00677901"/>
    <w:rsid w:val="006847A2"/>
    <w:rsid w:val="006848F1"/>
    <w:rsid w:val="006868E6"/>
    <w:rsid w:val="00686B21"/>
    <w:rsid w:val="0068763E"/>
    <w:rsid w:val="00690A16"/>
    <w:rsid w:val="00692C55"/>
    <w:rsid w:val="006A3C68"/>
    <w:rsid w:val="006A4AA8"/>
    <w:rsid w:val="006B1B32"/>
    <w:rsid w:val="006B4605"/>
    <w:rsid w:val="006B7CE5"/>
    <w:rsid w:val="006C0616"/>
    <w:rsid w:val="006C1A90"/>
    <w:rsid w:val="006C3B0E"/>
    <w:rsid w:val="006C45F9"/>
    <w:rsid w:val="006C5749"/>
    <w:rsid w:val="006D09BC"/>
    <w:rsid w:val="006D0DEA"/>
    <w:rsid w:val="006D6553"/>
    <w:rsid w:val="006F3FC0"/>
    <w:rsid w:val="006F41AE"/>
    <w:rsid w:val="006F64E1"/>
    <w:rsid w:val="00704250"/>
    <w:rsid w:val="00707C62"/>
    <w:rsid w:val="00710001"/>
    <w:rsid w:val="0071112C"/>
    <w:rsid w:val="0071340D"/>
    <w:rsid w:val="00714191"/>
    <w:rsid w:val="007162FF"/>
    <w:rsid w:val="00717EFB"/>
    <w:rsid w:val="0072073F"/>
    <w:rsid w:val="00721A22"/>
    <w:rsid w:val="00723950"/>
    <w:rsid w:val="00730DC3"/>
    <w:rsid w:val="00732C64"/>
    <w:rsid w:val="00733A28"/>
    <w:rsid w:val="00737CFF"/>
    <w:rsid w:val="007403EB"/>
    <w:rsid w:val="00740538"/>
    <w:rsid w:val="007431B8"/>
    <w:rsid w:val="007507B0"/>
    <w:rsid w:val="00750CA4"/>
    <w:rsid w:val="00750E25"/>
    <w:rsid w:val="0075117B"/>
    <w:rsid w:val="00751D8F"/>
    <w:rsid w:val="00752362"/>
    <w:rsid w:val="00753CBE"/>
    <w:rsid w:val="00762B97"/>
    <w:rsid w:val="00765500"/>
    <w:rsid w:val="00771986"/>
    <w:rsid w:val="0077623E"/>
    <w:rsid w:val="0078017F"/>
    <w:rsid w:val="00780492"/>
    <w:rsid w:val="0079003B"/>
    <w:rsid w:val="00790785"/>
    <w:rsid w:val="00791231"/>
    <w:rsid w:val="00791409"/>
    <w:rsid w:val="007921E2"/>
    <w:rsid w:val="00792A3C"/>
    <w:rsid w:val="00793ABD"/>
    <w:rsid w:val="007951DF"/>
    <w:rsid w:val="0079557F"/>
    <w:rsid w:val="00796375"/>
    <w:rsid w:val="007977B6"/>
    <w:rsid w:val="00797DCA"/>
    <w:rsid w:val="007A09EE"/>
    <w:rsid w:val="007A20B3"/>
    <w:rsid w:val="007A50E2"/>
    <w:rsid w:val="007A553C"/>
    <w:rsid w:val="007A59A4"/>
    <w:rsid w:val="007B3CDA"/>
    <w:rsid w:val="007B49C4"/>
    <w:rsid w:val="007B7BE1"/>
    <w:rsid w:val="007C5B5D"/>
    <w:rsid w:val="007D0CB1"/>
    <w:rsid w:val="007D3ECA"/>
    <w:rsid w:val="007E2047"/>
    <w:rsid w:val="007E4F2A"/>
    <w:rsid w:val="007E5114"/>
    <w:rsid w:val="007F0454"/>
    <w:rsid w:val="007F189E"/>
    <w:rsid w:val="007F4CD5"/>
    <w:rsid w:val="007F5448"/>
    <w:rsid w:val="007F619E"/>
    <w:rsid w:val="007F7970"/>
    <w:rsid w:val="0080259D"/>
    <w:rsid w:val="00812A2B"/>
    <w:rsid w:val="00814A94"/>
    <w:rsid w:val="008162A5"/>
    <w:rsid w:val="0082568A"/>
    <w:rsid w:val="00836D80"/>
    <w:rsid w:val="0083729B"/>
    <w:rsid w:val="0084322D"/>
    <w:rsid w:val="00846FD5"/>
    <w:rsid w:val="00850106"/>
    <w:rsid w:val="00856103"/>
    <w:rsid w:val="0086062E"/>
    <w:rsid w:val="008760B8"/>
    <w:rsid w:val="008761FE"/>
    <w:rsid w:val="00891275"/>
    <w:rsid w:val="008931A1"/>
    <w:rsid w:val="00896667"/>
    <w:rsid w:val="0089690D"/>
    <w:rsid w:val="008B0B83"/>
    <w:rsid w:val="008B20A1"/>
    <w:rsid w:val="008B4642"/>
    <w:rsid w:val="008B59F7"/>
    <w:rsid w:val="008C2BF9"/>
    <w:rsid w:val="008C5127"/>
    <w:rsid w:val="008C6455"/>
    <w:rsid w:val="008D51FD"/>
    <w:rsid w:val="008D5E68"/>
    <w:rsid w:val="008E2E09"/>
    <w:rsid w:val="008F349B"/>
    <w:rsid w:val="008F48DE"/>
    <w:rsid w:val="00901C82"/>
    <w:rsid w:val="00902B56"/>
    <w:rsid w:val="00904C2A"/>
    <w:rsid w:val="009057CB"/>
    <w:rsid w:val="00915F79"/>
    <w:rsid w:val="00920C13"/>
    <w:rsid w:val="00920E7B"/>
    <w:rsid w:val="00923089"/>
    <w:rsid w:val="00930A48"/>
    <w:rsid w:val="0093335F"/>
    <w:rsid w:val="009402F1"/>
    <w:rsid w:val="00941858"/>
    <w:rsid w:val="0095142C"/>
    <w:rsid w:val="009542CD"/>
    <w:rsid w:val="00954EB0"/>
    <w:rsid w:val="00957C4A"/>
    <w:rsid w:val="009617EE"/>
    <w:rsid w:val="009643D2"/>
    <w:rsid w:val="009643E7"/>
    <w:rsid w:val="0097411C"/>
    <w:rsid w:val="009959D4"/>
    <w:rsid w:val="009A2798"/>
    <w:rsid w:val="009A2C68"/>
    <w:rsid w:val="009B0726"/>
    <w:rsid w:val="009B4331"/>
    <w:rsid w:val="009C06AD"/>
    <w:rsid w:val="009C3F05"/>
    <w:rsid w:val="009C4A4A"/>
    <w:rsid w:val="009C69F4"/>
    <w:rsid w:val="009D045B"/>
    <w:rsid w:val="009D1119"/>
    <w:rsid w:val="009D4357"/>
    <w:rsid w:val="009D4EC7"/>
    <w:rsid w:val="009E02CC"/>
    <w:rsid w:val="009E156B"/>
    <w:rsid w:val="009E3301"/>
    <w:rsid w:val="009F0DE4"/>
    <w:rsid w:val="009F5795"/>
    <w:rsid w:val="009F61F5"/>
    <w:rsid w:val="00A10CC7"/>
    <w:rsid w:val="00A117A6"/>
    <w:rsid w:val="00A2168C"/>
    <w:rsid w:val="00A225F2"/>
    <w:rsid w:val="00A34FBB"/>
    <w:rsid w:val="00A358D6"/>
    <w:rsid w:val="00A37151"/>
    <w:rsid w:val="00A3722C"/>
    <w:rsid w:val="00A42C1C"/>
    <w:rsid w:val="00A4386B"/>
    <w:rsid w:val="00A617A6"/>
    <w:rsid w:val="00A67534"/>
    <w:rsid w:val="00A7054D"/>
    <w:rsid w:val="00A719E7"/>
    <w:rsid w:val="00A72C12"/>
    <w:rsid w:val="00A75E3D"/>
    <w:rsid w:val="00A8020B"/>
    <w:rsid w:val="00A8021C"/>
    <w:rsid w:val="00A93E44"/>
    <w:rsid w:val="00A9784B"/>
    <w:rsid w:val="00AA2ACF"/>
    <w:rsid w:val="00AA40D4"/>
    <w:rsid w:val="00AA51C6"/>
    <w:rsid w:val="00AB01F2"/>
    <w:rsid w:val="00AB1645"/>
    <w:rsid w:val="00AD5725"/>
    <w:rsid w:val="00AD5ECD"/>
    <w:rsid w:val="00AD6E1C"/>
    <w:rsid w:val="00AD71F9"/>
    <w:rsid w:val="00AE12CC"/>
    <w:rsid w:val="00AE54B7"/>
    <w:rsid w:val="00AF0401"/>
    <w:rsid w:val="00AF3B9D"/>
    <w:rsid w:val="00AF40C9"/>
    <w:rsid w:val="00AF4802"/>
    <w:rsid w:val="00AF7BAB"/>
    <w:rsid w:val="00B01B86"/>
    <w:rsid w:val="00B0558F"/>
    <w:rsid w:val="00B1464F"/>
    <w:rsid w:val="00B22AC4"/>
    <w:rsid w:val="00B317E6"/>
    <w:rsid w:val="00B31D8D"/>
    <w:rsid w:val="00B31F90"/>
    <w:rsid w:val="00B343E6"/>
    <w:rsid w:val="00B36158"/>
    <w:rsid w:val="00B36D53"/>
    <w:rsid w:val="00B37A43"/>
    <w:rsid w:val="00B41936"/>
    <w:rsid w:val="00B44982"/>
    <w:rsid w:val="00B473B4"/>
    <w:rsid w:val="00B51B0E"/>
    <w:rsid w:val="00B52A08"/>
    <w:rsid w:val="00B557B3"/>
    <w:rsid w:val="00B557D5"/>
    <w:rsid w:val="00B57859"/>
    <w:rsid w:val="00B62648"/>
    <w:rsid w:val="00B63B7A"/>
    <w:rsid w:val="00B6459C"/>
    <w:rsid w:val="00B67349"/>
    <w:rsid w:val="00B803D9"/>
    <w:rsid w:val="00B85372"/>
    <w:rsid w:val="00B92572"/>
    <w:rsid w:val="00B92909"/>
    <w:rsid w:val="00B9537E"/>
    <w:rsid w:val="00B95BE8"/>
    <w:rsid w:val="00B96516"/>
    <w:rsid w:val="00BA2877"/>
    <w:rsid w:val="00BB0AA1"/>
    <w:rsid w:val="00BB10EB"/>
    <w:rsid w:val="00BB13EB"/>
    <w:rsid w:val="00BB3CD9"/>
    <w:rsid w:val="00BB5B68"/>
    <w:rsid w:val="00BC1136"/>
    <w:rsid w:val="00BC1605"/>
    <w:rsid w:val="00BC49FB"/>
    <w:rsid w:val="00BC6B18"/>
    <w:rsid w:val="00BC7116"/>
    <w:rsid w:val="00BD162E"/>
    <w:rsid w:val="00BD43C9"/>
    <w:rsid w:val="00BD4808"/>
    <w:rsid w:val="00BD7F1C"/>
    <w:rsid w:val="00BE6EEE"/>
    <w:rsid w:val="00BF0DE1"/>
    <w:rsid w:val="00C0093D"/>
    <w:rsid w:val="00C01CF6"/>
    <w:rsid w:val="00C020DB"/>
    <w:rsid w:val="00C042D4"/>
    <w:rsid w:val="00C1191D"/>
    <w:rsid w:val="00C12A83"/>
    <w:rsid w:val="00C2073D"/>
    <w:rsid w:val="00C32CD6"/>
    <w:rsid w:val="00C33A2A"/>
    <w:rsid w:val="00C448B0"/>
    <w:rsid w:val="00C47C3B"/>
    <w:rsid w:val="00C50C8B"/>
    <w:rsid w:val="00C552F0"/>
    <w:rsid w:val="00C66EA9"/>
    <w:rsid w:val="00C70668"/>
    <w:rsid w:val="00C70F61"/>
    <w:rsid w:val="00C72708"/>
    <w:rsid w:val="00C73ADA"/>
    <w:rsid w:val="00C74682"/>
    <w:rsid w:val="00C75976"/>
    <w:rsid w:val="00C7735C"/>
    <w:rsid w:val="00C816CD"/>
    <w:rsid w:val="00C81F21"/>
    <w:rsid w:val="00C949ED"/>
    <w:rsid w:val="00CA1831"/>
    <w:rsid w:val="00CA2CCE"/>
    <w:rsid w:val="00CA3A30"/>
    <w:rsid w:val="00CA5007"/>
    <w:rsid w:val="00CA5C09"/>
    <w:rsid w:val="00CB44EF"/>
    <w:rsid w:val="00CD210A"/>
    <w:rsid w:val="00CD52BE"/>
    <w:rsid w:val="00CE3744"/>
    <w:rsid w:val="00CF2076"/>
    <w:rsid w:val="00CF531B"/>
    <w:rsid w:val="00CF632E"/>
    <w:rsid w:val="00D01F76"/>
    <w:rsid w:val="00D06498"/>
    <w:rsid w:val="00D10083"/>
    <w:rsid w:val="00D100D9"/>
    <w:rsid w:val="00D1167A"/>
    <w:rsid w:val="00D20E45"/>
    <w:rsid w:val="00D22CE7"/>
    <w:rsid w:val="00D23D10"/>
    <w:rsid w:val="00D26124"/>
    <w:rsid w:val="00D32EB2"/>
    <w:rsid w:val="00D36AFF"/>
    <w:rsid w:val="00D42E19"/>
    <w:rsid w:val="00D47005"/>
    <w:rsid w:val="00D471CB"/>
    <w:rsid w:val="00D52E06"/>
    <w:rsid w:val="00D532F1"/>
    <w:rsid w:val="00D55EF7"/>
    <w:rsid w:val="00D6132A"/>
    <w:rsid w:val="00D6484C"/>
    <w:rsid w:val="00D66B02"/>
    <w:rsid w:val="00D73885"/>
    <w:rsid w:val="00D754FB"/>
    <w:rsid w:val="00D76054"/>
    <w:rsid w:val="00D77AAB"/>
    <w:rsid w:val="00D80145"/>
    <w:rsid w:val="00D8328C"/>
    <w:rsid w:val="00D86CD7"/>
    <w:rsid w:val="00DA1D0C"/>
    <w:rsid w:val="00DA4CF6"/>
    <w:rsid w:val="00DA6CDE"/>
    <w:rsid w:val="00DB5C23"/>
    <w:rsid w:val="00DD2F7E"/>
    <w:rsid w:val="00DD63C8"/>
    <w:rsid w:val="00DF10CD"/>
    <w:rsid w:val="00DF2BFF"/>
    <w:rsid w:val="00DF3A88"/>
    <w:rsid w:val="00DF56D1"/>
    <w:rsid w:val="00DF57B3"/>
    <w:rsid w:val="00DF628C"/>
    <w:rsid w:val="00E02A10"/>
    <w:rsid w:val="00E044C9"/>
    <w:rsid w:val="00E079EF"/>
    <w:rsid w:val="00E07C10"/>
    <w:rsid w:val="00E13016"/>
    <w:rsid w:val="00E169BF"/>
    <w:rsid w:val="00E2209D"/>
    <w:rsid w:val="00E23176"/>
    <w:rsid w:val="00E26F5C"/>
    <w:rsid w:val="00E36A45"/>
    <w:rsid w:val="00E37486"/>
    <w:rsid w:val="00E414E6"/>
    <w:rsid w:val="00E42EAD"/>
    <w:rsid w:val="00E44D62"/>
    <w:rsid w:val="00E51BAD"/>
    <w:rsid w:val="00E51C9D"/>
    <w:rsid w:val="00E5231B"/>
    <w:rsid w:val="00E55606"/>
    <w:rsid w:val="00E57B4C"/>
    <w:rsid w:val="00E6140E"/>
    <w:rsid w:val="00E61D99"/>
    <w:rsid w:val="00E64248"/>
    <w:rsid w:val="00E7329C"/>
    <w:rsid w:val="00E77042"/>
    <w:rsid w:val="00E81C46"/>
    <w:rsid w:val="00E90488"/>
    <w:rsid w:val="00E9577B"/>
    <w:rsid w:val="00E95B72"/>
    <w:rsid w:val="00E95C78"/>
    <w:rsid w:val="00E972D5"/>
    <w:rsid w:val="00E972E3"/>
    <w:rsid w:val="00EA222F"/>
    <w:rsid w:val="00EB57DD"/>
    <w:rsid w:val="00EB7BE8"/>
    <w:rsid w:val="00EC0E9C"/>
    <w:rsid w:val="00EC63C7"/>
    <w:rsid w:val="00EC799F"/>
    <w:rsid w:val="00EE02D3"/>
    <w:rsid w:val="00EE141B"/>
    <w:rsid w:val="00EE2ADD"/>
    <w:rsid w:val="00EF0ED8"/>
    <w:rsid w:val="00EF389E"/>
    <w:rsid w:val="00F0008A"/>
    <w:rsid w:val="00F0692E"/>
    <w:rsid w:val="00F12E89"/>
    <w:rsid w:val="00F20023"/>
    <w:rsid w:val="00F2658D"/>
    <w:rsid w:val="00F30800"/>
    <w:rsid w:val="00F3127D"/>
    <w:rsid w:val="00F31A5F"/>
    <w:rsid w:val="00F353C0"/>
    <w:rsid w:val="00F37CFE"/>
    <w:rsid w:val="00F45DBE"/>
    <w:rsid w:val="00F47CF7"/>
    <w:rsid w:val="00F50CAE"/>
    <w:rsid w:val="00F524E4"/>
    <w:rsid w:val="00F55EEC"/>
    <w:rsid w:val="00F576C3"/>
    <w:rsid w:val="00F65C56"/>
    <w:rsid w:val="00F66323"/>
    <w:rsid w:val="00F67C4D"/>
    <w:rsid w:val="00F7314A"/>
    <w:rsid w:val="00F746D8"/>
    <w:rsid w:val="00F8104E"/>
    <w:rsid w:val="00F815E8"/>
    <w:rsid w:val="00F84E55"/>
    <w:rsid w:val="00F85816"/>
    <w:rsid w:val="00F87E4D"/>
    <w:rsid w:val="00F9000E"/>
    <w:rsid w:val="00F90850"/>
    <w:rsid w:val="00F93D1D"/>
    <w:rsid w:val="00FA256E"/>
    <w:rsid w:val="00FA3182"/>
    <w:rsid w:val="00FA4A27"/>
    <w:rsid w:val="00FC059C"/>
    <w:rsid w:val="00FD1C4C"/>
    <w:rsid w:val="00FD50C7"/>
    <w:rsid w:val="00FD6382"/>
    <w:rsid w:val="00FE3C3B"/>
    <w:rsid w:val="00FE41D9"/>
    <w:rsid w:val="00FF12B0"/>
    <w:rsid w:val="00FF1B5A"/>
    <w:rsid w:val="00FF4A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1167A"/>
  </w:style>
  <w:style w:type="paragraph" w:styleId="Titolo1">
    <w:name w:val="heading 1"/>
    <w:basedOn w:val="Normale"/>
    <w:link w:val="Titolo1Carattere"/>
    <w:uiPriority w:val="9"/>
    <w:qFormat/>
    <w:rsid w:val="009402F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9402F1"/>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Titolo1Carattere">
    <w:name w:val="Titolo 1 Carattere"/>
    <w:basedOn w:val="Carpredefinitoparagrafo"/>
    <w:link w:val="Titolo1"/>
    <w:uiPriority w:val="9"/>
    <w:rsid w:val="009402F1"/>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9402F1"/>
    <w:rPr>
      <w:rFonts w:ascii="Times New Roman" w:eastAsia="Times New Roman" w:hAnsi="Times New Roman" w:cs="Times New Roman"/>
      <w:b/>
      <w:bCs/>
      <w:sz w:val="36"/>
      <w:szCs w:val="36"/>
      <w:lang w:eastAsia="it-IT"/>
    </w:rPr>
  </w:style>
  <w:style w:type="character" w:styleId="Enfasigrassetto">
    <w:name w:val="Strong"/>
    <w:basedOn w:val="Carpredefinitoparagrafo"/>
    <w:uiPriority w:val="22"/>
    <w:qFormat/>
    <w:rsid w:val="009402F1"/>
    <w:rPr>
      <w:b/>
      <w:bCs/>
    </w:rPr>
  </w:style>
  <w:style w:type="character" w:styleId="Enfasicorsivo">
    <w:name w:val="Emphasis"/>
    <w:basedOn w:val="Carpredefinitoparagrafo"/>
    <w:uiPriority w:val="20"/>
    <w:qFormat/>
    <w:rsid w:val="009402F1"/>
    <w:rPr>
      <w:i/>
      <w:iCs/>
    </w:rPr>
  </w:style>
  <w:style w:type="paragraph" w:customStyle="1" w:styleId="sidebar-sectiontitle">
    <w:name w:val="sidebar-section__title"/>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is-size-5">
    <w:name w:val="is-size-5"/>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category">
    <w:name w:val="block__category"/>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blockexcerpt">
    <w:name w:val="block__excerpt"/>
    <w:basedOn w:val="Normale"/>
    <w:rsid w:val="009402F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C7735C"/>
    <w:pPr>
      <w:autoSpaceDE w:val="0"/>
      <w:autoSpaceDN w:val="0"/>
      <w:adjustRightInd w:val="0"/>
      <w:spacing w:after="0" w:line="240" w:lineRule="auto"/>
    </w:pPr>
    <w:rPr>
      <w:rFonts w:ascii="Symbol" w:hAnsi="Symbol" w:cs="Symbol"/>
      <w:color w:val="000000"/>
      <w:sz w:val="24"/>
      <w:szCs w:val="24"/>
    </w:rPr>
  </w:style>
  <w:style w:type="paragraph" w:styleId="Intestazione">
    <w:name w:val="header"/>
    <w:basedOn w:val="Normale"/>
    <w:link w:val="IntestazioneCarattere"/>
    <w:uiPriority w:val="99"/>
    <w:unhideWhenUsed/>
    <w:rsid w:val="004D5FD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D5FD8"/>
  </w:style>
  <w:style w:type="paragraph" w:styleId="Pidipagina">
    <w:name w:val="footer"/>
    <w:basedOn w:val="Normale"/>
    <w:link w:val="PidipaginaCarattere"/>
    <w:uiPriority w:val="99"/>
    <w:unhideWhenUsed/>
    <w:rsid w:val="004D5FD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D5F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192574428">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350962314">
      <w:bodyDiv w:val="1"/>
      <w:marLeft w:val="0"/>
      <w:marRight w:val="0"/>
      <w:marTop w:val="0"/>
      <w:marBottom w:val="0"/>
      <w:divBdr>
        <w:top w:val="none" w:sz="0" w:space="0" w:color="auto"/>
        <w:left w:val="none" w:sz="0" w:space="0" w:color="auto"/>
        <w:bottom w:val="none" w:sz="0" w:space="0" w:color="auto"/>
        <w:right w:val="none" w:sz="0" w:space="0" w:color="auto"/>
      </w:divBdr>
    </w:div>
    <w:div w:id="354768911">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90054322">
      <w:bodyDiv w:val="1"/>
      <w:marLeft w:val="0"/>
      <w:marRight w:val="0"/>
      <w:marTop w:val="0"/>
      <w:marBottom w:val="0"/>
      <w:divBdr>
        <w:top w:val="none" w:sz="0" w:space="0" w:color="auto"/>
        <w:left w:val="none" w:sz="0" w:space="0" w:color="auto"/>
        <w:bottom w:val="none" w:sz="0" w:space="0" w:color="auto"/>
        <w:right w:val="none" w:sz="0" w:space="0" w:color="auto"/>
      </w:divBdr>
      <w:divsChild>
        <w:div w:id="237597811">
          <w:marLeft w:val="0"/>
          <w:marRight w:val="0"/>
          <w:marTop w:val="0"/>
          <w:marBottom w:val="0"/>
          <w:divBdr>
            <w:top w:val="none" w:sz="0" w:space="0" w:color="auto"/>
            <w:left w:val="none" w:sz="0" w:space="0" w:color="auto"/>
            <w:bottom w:val="none" w:sz="0" w:space="0" w:color="auto"/>
            <w:right w:val="none" w:sz="0" w:space="0" w:color="auto"/>
          </w:divBdr>
          <w:divsChild>
            <w:div w:id="1558126358">
              <w:marLeft w:val="0"/>
              <w:marRight w:val="0"/>
              <w:marTop w:val="0"/>
              <w:marBottom w:val="0"/>
              <w:divBdr>
                <w:top w:val="none" w:sz="0" w:space="0" w:color="auto"/>
                <w:left w:val="none" w:sz="0" w:space="0" w:color="auto"/>
                <w:bottom w:val="none" w:sz="0" w:space="0" w:color="auto"/>
                <w:right w:val="none" w:sz="0" w:space="0" w:color="auto"/>
              </w:divBdr>
            </w:div>
          </w:divsChild>
        </w:div>
        <w:div w:id="1914120086">
          <w:marLeft w:val="0"/>
          <w:marRight w:val="0"/>
          <w:marTop w:val="0"/>
          <w:marBottom w:val="0"/>
          <w:divBdr>
            <w:top w:val="none" w:sz="0" w:space="0" w:color="auto"/>
            <w:left w:val="none" w:sz="0" w:space="0" w:color="auto"/>
            <w:bottom w:val="none" w:sz="0" w:space="0" w:color="auto"/>
            <w:right w:val="none" w:sz="0" w:space="0" w:color="auto"/>
          </w:divBdr>
          <w:divsChild>
            <w:div w:id="292446054">
              <w:marLeft w:val="0"/>
              <w:marRight w:val="0"/>
              <w:marTop w:val="0"/>
              <w:marBottom w:val="0"/>
              <w:divBdr>
                <w:top w:val="single" w:sz="6" w:space="0" w:color="EEEEEE"/>
                <w:left w:val="none" w:sz="0" w:space="0" w:color="auto"/>
                <w:bottom w:val="none" w:sz="0" w:space="0" w:color="auto"/>
                <w:right w:val="none" w:sz="0" w:space="0" w:color="auto"/>
              </w:divBdr>
              <w:divsChild>
                <w:div w:id="1976252984">
                  <w:marLeft w:val="0"/>
                  <w:marRight w:val="0"/>
                  <w:marTop w:val="0"/>
                  <w:marBottom w:val="0"/>
                  <w:divBdr>
                    <w:top w:val="none" w:sz="0" w:space="0" w:color="auto"/>
                    <w:left w:val="none" w:sz="0" w:space="0" w:color="auto"/>
                    <w:bottom w:val="none" w:sz="0" w:space="0" w:color="auto"/>
                    <w:right w:val="none" w:sz="0" w:space="0" w:color="auto"/>
                  </w:divBdr>
                  <w:divsChild>
                    <w:div w:id="1767456425">
                      <w:marLeft w:val="0"/>
                      <w:marRight w:val="0"/>
                      <w:marTop w:val="0"/>
                      <w:marBottom w:val="0"/>
                      <w:divBdr>
                        <w:top w:val="none" w:sz="0" w:space="0" w:color="auto"/>
                        <w:left w:val="none" w:sz="0" w:space="0" w:color="auto"/>
                        <w:bottom w:val="none" w:sz="0" w:space="0" w:color="auto"/>
                        <w:right w:val="none" w:sz="0" w:space="0" w:color="auto"/>
                      </w:divBdr>
                      <w:divsChild>
                        <w:div w:id="408769920">
                          <w:marLeft w:val="0"/>
                          <w:marRight w:val="0"/>
                          <w:marTop w:val="0"/>
                          <w:marBottom w:val="0"/>
                          <w:divBdr>
                            <w:top w:val="single" w:sz="6" w:space="0" w:color="EEEEEE"/>
                            <w:left w:val="single" w:sz="6" w:space="0" w:color="EEEEEE"/>
                            <w:bottom w:val="single" w:sz="6" w:space="0" w:color="EEEEEE"/>
                            <w:right w:val="single" w:sz="6" w:space="0" w:color="EEEEEE"/>
                          </w:divBdr>
                        </w:div>
                        <w:div w:id="1130973342">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934558660">
              <w:marLeft w:val="0"/>
              <w:marRight w:val="0"/>
              <w:marTop w:val="0"/>
              <w:marBottom w:val="0"/>
              <w:divBdr>
                <w:top w:val="single" w:sz="6" w:space="0" w:color="EEEEEE"/>
                <w:left w:val="none" w:sz="0" w:space="0" w:color="auto"/>
                <w:bottom w:val="none" w:sz="0" w:space="0" w:color="auto"/>
                <w:right w:val="none" w:sz="0" w:space="0" w:color="auto"/>
              </w:divBdr>
              <w:divsChild>
                <w:div w:id="1302466252">
                  <w:marLeft w:val="0"/>
                  <w:marRight w:val="0"/>
                  <w:marTop w:val="0"/>
                  <w:marBottom w:val="0"/>
                  <w:divBdr>
                    <w:top w:val="none" w:sz="0" w:space="0" w:color="auto"/>
                    <w:left w:val="none" w:sz="0" w:space="0" w:color="auto"/>
                    <w:bottom w:val="none" w:sz="0" w:space="0" w:color="auto"/>
                    <w:right w:val="none" w:sz="0" w:space="0" w:color="auto"/>
                  </w:divBdr>
                  <w:divsChild>
                    <w:div w:id="1017537975">
                      <w:marLeft w:val="0"/>
                      <w:marRight w:val="0"/>
                      <w:marTop w:val="0"/>
                      <w:marBottom w:val="0"/>
                      <w:divBdr>
                        <w:top w:val="none" w:sz="0" w:space="0" w:color="auto"/>
                        <w:left w:val="none" w:sz="0" w:space="0" w:color="auto"/>
                        <w:bottom w:val="none" w:sz="0" w:space="0" w:color="auto"/>
                        <w:right w:val="none" w:sz="0" w:space="0" w:color="auto"/>
                      </w:divBdr>
                      <w:divsChild>
                        <w:div w:id="2113813216">
                          <w:marLeft w:val="0"/>
                          <w:marRight w:val="0"/>
                          <w:marTop w:val="0"/>
                          <w:marBottom w:val="0"/>
                          <w:divBdr>
                            <w:top w:val="single" w:sz="6" w:space="0" w:color="EEEEEE"/>
                            <w:left w:val="single" w:sz="6" w:space="0" w:color="EEEEEE"/>
                            <w:bottom w:val="single" w:sz="6" w:space="0" w:color="EEEEEE"/>
                            <w:right w:val="single" w:sz="6" w:space="0" w:color="EEEEEE"/>
                          </w:divBdr>
                        </w:div>
                        <w:div w:id="900486094">
                          <w:marLeft w:val="0"/>
                          <w:marRight w:val="0"/>
                          <w:marTop w:val="0"/>
                          <w:marBottom w:val="0"/>
                          <w:divBdr>
                            <w:top w:val="single" w:sz="6" w:space="0" w:color="EEEEEE"/>
                            <w:left w:val="single" w:sz="6" w:space="0" w:color="EEEEEE"/>
                            <w:bottom w:val="single" w:sz="6" w:space="0" w:color="EEEEEE"/>
                            <w:right w:val="single" w:sz="6" w:space="0" w:color="EEEEEE"/>
                          </w:divBdr>
                        </w:div>
                        <w:div w:id="778063088">
                          <w:marLeft w:val="0"/>
                          <w:marRight w:val="0"/>
                          <w:marTop w:val="0"/>
                          <w:marBottom w:val="0"/>
                          <w:divBdr>
                            <w:top w:val="single" w:sz="6" w:space="0" w:color="EEEEEE"/>
                            <w:left w:val="single" w:sz="6" w:space="0" w:color="EEEEEE"/>
                            <w:bottom w:val="single" w:sz="6" w:space="0" w:color="EEEEEE"/>
                            <w:right w:val="single" w:sz="6" w:space="0" w:color="EEEEEE"/>
                          </w:divBdr>
                        </w:div>
                      </w:divsChild>
                    </w:div>
                  </w:divsChild>
                </w:div>
              </w:divsChild>
            </w:div>
            <w:div w:id="1283227420">
              <w:marLeft w:val="0"/>
              <w:marRight w:val="0"/>
              <w:marTop w:val="0"/>
              <w:marBottom w:val="0"/>
              <w:divBdr>
                <w:top w:val="single" w:sz="6" w:space="0" w:color="EEEEEE"/>
                <w:left w:val="none" w:sz="0" w:space="0" w:color="auto"/>
                <w:bottom w:val="none" w:sz="0" w:space="0" w:color="auto"/>
                <w:right w:val="none" w:sz="0" w:space="0" w:color="auto"/>
              </w:divBdr>
              <w:divsChild>
                <w:div w:id="1579250641">
                  <w:marLeft w:val="0"/>
                  <w:marRight w:val="0"/>
                  <w:marTop w:val="0"/>
                  <w:marBottom w:val="0"/>
                  <w:divBdr>
                    <w:top w:val="none" w:sz="0" w:space="0" w:color="auto"/>
                    <w:left w:val="none" w:sz="0" w:space="0" w:color="auto"/>
                    <w:bottom w:val="none" w:sz="0" w:space="0" w:color="auto"/>
                    <w:right w:val="none" w:sz="0" w:space="0" w:color="auto"/>
                  </w:divBdr>
                  <w:divsChild>
                    <w:div w:id="134212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430736252">
      <w:bodyDiv w:val="1"/>
      <w:marLeft w:val="0"/>
      <w:marRight w:val="0"/>
      <w:marTop w:val="0"/>
      <w:marBottom w:val="0"/>
      <w:divBdr>
        <w:top w:val="none" w:sz="0" w:space="0" w:color="auto"/>
        <w:left w:val="none" w:sz="0" w:space="0" w:color="auto"/>
        <w:bottom w:val="none" w:sz="0" w:space="0" w:color="auto"/>
        <w:right w:val="none" w:sz="0" w:space="0" w:color="auto"/>
      </w:divBdr>
    </w:div>
    <w:div w:id="1521552063">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di.regione.lombardia.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pid.gov.it/domande-frequenti" TargetMode="External"/><Relationship Id="rId5" Type="http://schemas.openxmlformats.org/officeDocument/2006/relationships/webSettings" Target="webSettings.xml"/><Relationship Id="rId10" Type="http://schemas.openxmlformats.org/officeDocument/2006/relationships/hyperlink" Target="https://www.spid.gov.it/richiedi-spid" TargetMode="External"/><Relationship Id="rId4" Type="http://schemas.openxmlformats.org/officeDocument/2006/relationships/settings" Target="settings.xml"/><Relationship Id="rId9" Type="http://schemas.openxmlformats.org/officeDocument/2006/relationships/hyperlink" Target="https://www.spid.gov.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2472</Words>
  <Characters>14097</Characters>
  <Application>Microsoft Office Word</Application>
  <DocSecurity>0</DocSecurity>
  <Lines>117</Lines>
  <Paragraphs>33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4</cp:revision>
  <cp:lastPrinted>2021-12-09T17:42:00Z</cp:lastPrinted>
  <dcterms:created xsi:type="dcterms:W3CDTF">2022-10-24T12:32:00Z</dcterms:created>
  <dcterms:modified xsi:type="dcterms:W3CDTF">2022-10-26T12:29:00Z</dcterms:modified>
</cp:coreProperties>
</file>