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48E07" w14:textId="30D4D17B" w:rsidR="00DF48F4" w:rsidRPr="00AD686E" w:rsidRDefault="00DF48F4" w:rsidP="000B6CB1">
      <w:pPr>
        <w:pStyle w:val="Titolo1"/>
        <w:jc w:val="right"/>
        <w:rPr>
          <w:rFonts w:eastAsia="Times New Roman" w:cs="Times New Roman"/>
          <w:b w:val="0"/>
          <w:bCs/>
          <w:i/>
          <w:sz w:val="32"/>
          <w:szCs w:val="28"/>
          <w:lang w:eastAsia="en-US"/>
        </w:rPr>
      </w:pPr>
      <w:bookmarkStart w:id="0" w:name="_Toc3556278"/>
      <w:r w:rsidRPr="00AD686E">
        <w:rPr>
          <w:rFonts w:eastAsia="Times New Roman" w:cs="Times New Roman"/>
          <w:b w:val="0"/>
          <w:bCs/>
          <w:i/>
          <w:sz w:val="32"/>
          <w:szCs w:val="28"/>
          <w:lang w:eastAsia="en-US"/>
        </w:rPr>
        <w:t>Allegato 2</w:t>
      </w:r>
      <w:bookmarkEnd w:id="0"/>
    </w:p>
    <w:p w14:paraId="4FF99868" w14:textId="77777777" w:rsidR="00DF48F4" w:rsidRPr="00AD686E" w:rsidRDefault="00DF48F4" w:rsidP="000B6CB1">
      <w:pPr>
        <w:pStyle w:val="Titolo2"/>
        <w:jc w:val="center"/>
        <w:rPr>
          <w:rFonts w:ascii="Century Gothic" w:hAnsi="Century Gothic" w:cs="Tahoma"/>
        </w:rPr>
      </w:pPr>
      <w:bookmarkStart w:id="1" w:name="_Toc3556279"/>
      <w:r w:rsidRPr="00AD686E">
        <w:rPr>
          <w:rFonts w:ascii="Century Gothic" w:hAnsi="Century Gothic" w:cs="Tahoma"/>
        </w:rPr>
        <w:t>SCHE</w:t>
      </w:r>
      <w:r w:rsidR="00A41CD1" w:rsidRPr="00AD686E">
        <w:rPr>
          <w:rFonts w:ascii="Century Gothic" w:hAnsi="Century Gothic" w:cs="Tahoma"/>
        </w:rPr>
        <w:t>MA</w:t>
      </w:r>
      <w:r w:rsidRPr="00AD686E">
        <w:rPr>
          <w:rFonts w:ascii="Century Gothic" w:hAnsi="Century Gothic" w:cs="Tahoma"/>
        </w:rPr>
        <w:t xml:space="preserve"> PROGETTO</w:t>
      </w:r>
      <w:bookmarkEnd w:id="1"/>
    </w:p>
    <w:p w14:paraId="35589CE8" w14:textId="77777777" w:rsidR="005363D3" w:rsidRPr="00AD686E" w:rsidRDefault="005363D3" w:rsidP="00AD686E">
      <w:pPr>
        <w:rPr>
          <w:rFonts w:ascii="Century Gothic" w:hAnsi="Century Gothic" w:cs="Tahoma"/>
          <w:i w:val="0"/>
          <w:sz w:val="20"/>
          <w:szCs w:val="20"/>
        </w:rPr>
      </w:pPr>
    </w:p>
    <w:p w14:paraId="238842EE" w14:textId="77777777" w:rsidR="00DF48F4" w:rsidRPr="00C730FB" w:rsidRDefault="00DF48F4" w:rsidP="00C730FB">
      <w:pPr>
        <w:jc w:val="both"/>
        <w:rPr>
          <w:rFonts w:ascii="Century Gothic" w:hAnsi="Century Gothic" w:cs="Tahoma"/>
          <w:b/>
          <w:i w:val="0"/>
          <w:sz w:val="20"/>
          <w:szCs w:val="20"/>
        </w:rPr>
      </w:pPr>
    </w:p>
    <w:p w14:paraId="7A647344" w14:textId="77777777" w:rsid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 xml:space="preserve">ASSOCIAZIONE PROPONENTE </w:t>
      </w:r>
      <w:r w:rsidR="00C730FB">
        <w:rPr>
          <w:rFonts w:ascii="Century Gothic" w:hAnsi="Century Gothic" w:cs="Tahoma"/>
          <w:bCs/>
          <w:sz w:val="20"/>
          <w:szCs w:val="20"/>
        </w:rPr>
        <w:t xml:space="preserve">   </w:t>
      </w:r>
    </w:p>
    <w:p w14:paraId="3D7C6559" w14:textId="07F0B725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</w:t>
      </w:r>
      <w:r w:rsidR="00C730FB">
        <w:rPr>
          <w:rFonts w:ascii="Century Gothic" w:hAnsi="Century Gothic" w:cs="Tahoma"/>
          <w:bCs/>
          <w:sz w:val="20"/>
          <w:szCs w:val="20"/>
        </w:rPr>
        <w:t>_________________________</w:t>
      </w:r>
    </w:p>
    <w:p w14:paraId="6848ECB5" w14:textId="77777777" w:rsidR="00DF48F4" w:rsidRPr="00C730FB" w:rsidRDefault="00DF48F4" w:rsidP="00AD686E">
      <w:pPr>
        <w:pStyle w:val="Titolo8"/>
      </w:pPr>
    </w:p>
    <w:p w14:paraId="3EB12865" w14:textId="77777777" w:rsidR="00C730FB" w:rsidRDefault="00DF48F4" w:rsidP="00C730FB">
      <w:pPr>
        <w:pStyle w:val="Corpodeltesto2"/>
        <w:spacing w:line="360" w:lineRule="auto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Associazioni partner</w:t>
      </w:r>
      <w:r w:rsidR="00C730FB">
        <w:rPr>
          <w:rFonts w:ascii="Century Gothic" w:hAnsi="Century Gothic" w:cs="Tahoma"/>
          <w:bCs/>
          <w:sz w:val="20"/>
          <w:szCs w:val="20"/>
        </w:rPr>
        <w:t xml:space="preserve"> </w:t>
      </w:r>
    </w:p>
    <w:p w14:paraId="50ADD2BD" w14:textId="7520C06C" w:rsidR="00DF48F4" w:rsidRPr="00C730FB" w:rsidRDefault="00DF48F4" w:rsidP="00C730FB">
      <w:pPr>
        <w:pStyle w:val="Corpodeltesto2"/>
        <w:spacing w:line="360" w:lineRule="auto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</w:t>
      </w:r>
      <w:r w:rsidR="00C730FB">
        <w:rPr>
          <w:rFonts w:ascii="Century Gothic" w:hAnsi="Century Gothic" w:cs="Tahoma"/>
          <w:bCs/>
          <w:sz w:val="20"/>
          <w:szCs w:val="20"/>
        </w:rPr>
        <w:t>__________________</w:t>
      </w:r>
    </w:p>
    <w:p w14:paraId="377A8795" w14:textId="77777777" w:rsidR="00DF48F4" w:rsidRPr="00C730FB" w:rsidRDefault="00DF48F4" w:rsidP="00C730FB">
      <w:pPr>
        <w:pStyle w:val="Corpodeltesto2"/>
        <w:spacing w:line="360" w:lineRule="auto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</w:t>
      </w:r>
    </w:p>
    <w:p w14:paraId="0482F117" w14:textId="77777777" w:rsid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 xml:space="preserve">Titolo del progetto  </w:t>
      </w:r>
    </w:p>
    <w:p w14:paraId="72B040AF" w14:textId="5A083546" w:rsidR="00DF48F4" w:rsidRPr="00C730FB" w:rsidRDefault="00DF48F4" w:rsidP="00C730FB">
      <w:pPr>
        <w:pStyle w:val="Corpodeltesto2"/>
        <w:spacing w:line="360" w:lineRule="auto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</w:t>
      </w:r>
      <w:r w:rsidR="00C730FB">
        <w:rPr>
          <w:rFonts w:ascii="Century Gothic" w:hAnsi="Century Gothic" w:cs="Tahoma"/>
          <w:bCs/>
          <w:sz w:val="20"/>
          <w:szCs w:val="20"/>
        </w:rPr>
        <w:t>________________</w:t>
      </w:r>
    </w:p>
    <w:p w14:paraId="6EAE6671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p w14:paraId="339CFA68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 xml:space="preserve">Costo del progetto </w:t>
      </w:r>
      <w:r w:rsidRPr="00C730FB">
        <w:rPr>
          <w:rFonts w:ascii="Century Gothic" w:hAnsi="Century Gothic" w:cs="Tahoma"/>
          <w:bCs/>
          <w:sz w:val="20"/>
          <w:szCs w:val="20"/>
        </w:rPr>
        <w:tab/>
        <w:t xml:space="preserve"> € ________________________________________________________________________</w:t>
      </w:r>
    </w:p>
    <w:p w14:paraId="283F3D47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p w14:paraId="1D1E89F0" w14:textId="4E2FD48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 xml:space="preserve">Contributo richiesto  </w:t>
      </w:r>
      <w:r w:rsidR="00C730FB">
        <w:rPr>
          <w:rFonts w:ascii="Century Gothic" w:hAnsi="Century Gothic" w:cs="Tahoma"/>
          <w:bCs/>
          <w:sz w:val="20"/>
          <w:szCs w:val="20"/>
        </w:rPr>
        <w:t xml:space="preserve">      </w:t>
      </w:r>
      <w:r w:rsidRPr="00C730FB">
        <w:rPr>
          <w:rFonts w:ascii="Century Gothic" w:hAnsi="Century Gothic" w:cs="Tahoma"/>
          <w:bCs/>
          <w:sz w:val="20"/>
          <w:szCs w:val="20"/>
        </w:rPr>
        <w:t xml:space="preserve">€ </w:t>
      </w:r>
      <w:r w:rsidR="00C730FB">
        <w:rPr>
          <w:rFonts w:ascii="Century Gothic" w:hAnsi="Century Gothic" w:cs="Tahoma"/>
          <w:bCs/>
          <w:sz w:val="20"/>
          <w:szCs w:val="20"/>
        </w:rPr>
        <w:t>__</w:t>
      </w: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</w:t>
      </w:r>
      <w:r w:rsidR="00C730FB">
        <w:rPr>
          <w:rFonts w:ascii="Century Gothic" w:hAnsi="Century Gothic" w:cs="Tahoma"/>
          <w:bCs/>
          <w:sz w:val="20"/>
          <w:szCs w:val="20"/>
        </w:rPr>
        <w:t>_______</w:t>
      </w:r>
    </w:p>
    <w:p w14:paraId="379E780E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p w14:paraId="55708FF2" w14:textId="1BF92E77" w:rsidR="00DF48F4" w:rsidRPr="00C730FB" w:rsidRDefault="00DF48F4" w:rsidP="00C730FB">
      <w:pPr>
        <w:pStyle w:val="Corpodeltesto2"/>
        <w:spacing w:line="360" w:lineRule="auto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 xml:space="preserve">Altre </w:t>
      </w:r>
      <w:proofErr w:type="gramStart"/>
      <w:r w:rsidRPr="00C730FB">
        <w:rPr>
          <w:rFonts w:ascii="Century Gothic" w:hAnsi="Century Gothic" w:cs="Tahoma"/>
          <w:bCs/>
          <w:sz w:val="20"/>
          <w:szCs w:val="20"/>
        </w:rPr>
        <w:t>risorse:</w:t>
      </w:r>
      <w:r w:rsidRPr="00C730FB">
        <w:rPr>
          <w:rFonts w:ascii="Century Gothic" w:hAnsi="Century Gothic" w:cs="Tahoma"/>
          <w:bCs/>
          <w:sz w:val="20"/>
          <w:szCs w:val="20"/>
        </w:rPr>
        <w:tab/>
      </w:r>
      <w:proofErr w:type="gramEnd"/>
      <w:r w:rsidRPr="00C730FB">
        <w:rPr>
          <w:rFonts w:ascii="Century Gothic" w:hAnsi="Century Gothic" w:cs="Tahoma"/>
          <w:bCs/>
          <w:sz w:val="20"/>
          <w:szCs w:val="20"/>
        </w:rPr>
        <w:t xml:space="preserve"> </w:t>
      </w:r>
      <w:r w:rsidRPr="00C730FB">
        <w:rPr>
          <w:rFonts w:ascii="Century Gothic" w:hAnsi="Century Gothic" w:cs="Tahoma"/>
          <w:bCs/>
          <w:sz w:val="20"/>
          <w:szCs w:val="20"/>
        </w:rPr>
        <w:tab/>
      </w:r>
      <w:r w:rsidRPr="00C730FB">
        <w:rPr>
          <w:rFonts w:ascii="Century Gothic" w:hAnsi="Century Gothic" w:cs="Tahoma"/>
          <w:bCs/>
          <w:sz w:val="20"/>
          <w:szCs w:val="20"/>
        </w:rPr>
        <w:tab/>
        <w:t>proprie               € _____________________________________________</w:t>
      </w:r>
    </w:p>
    <w:p w14:paraId="5A4F0F1A" w14:textId="3D9D10D5" w:rsidR="00DF48F4" w:rsidRPr="00C730FB" w:rsidRDefault="00C730FB" w:rsidP="00C730FB">
      <w:pPr>
        <w:pStyle w:val="Corpodeltesto2"/>
        <w:spacing w:line="360" w:lineRule="auto"/>
        <w:jc w:val="both"/>
        <w:rPr>
          <w:rFonts w:ascii="Century Gothic" w:hAnsi="Century Gothic" w:cs="Tahoma"/>
          <w:bCs/>
          <w:sz w:val="20"/>
          <w:szCs w:val="20"/>
        </w:rPr>
      </w:pPr>
      <w:r>
        <w:rPr>
          <w:rFonts w:ascii="Century Gothic" w:hAnsi="Century Gothic" w:cs="Tahoma"/>
          <w:bCs/>
          <w:sz w:val="20"/>
          <w:szCs w:val="20"/>
        </w:rPr>
        <w:t xml:space="preserve">                                                   </w:t>
      </w:r>
      <w:proofErr w:type="gramStart"/>
      <w:r w:rsidR="00DF48F4" w:rsidRPr="00C730FB">
        <w:rPr>
          <w:rFonts w:ascii="Century Gothic" w:hAnsi="Century Gothic" w:cs="Tahoma"/>
          <w:bCs/>
          <w:sz w:val="20"/>
          <w:szCs w:val="20"/>
        </w:rPr>
        <w:t>altri</w:t>
      </w:r>
      <w:proofErr w:type="gramEnd"/>
      <w:r w:rsidR="00DF48F4" w:rsidRPr="00C730FB">
        <w:rPr>
          <w:rFonts w:ascii="Century Gothic" w:hAnsi="Century Gothic" w:cs="Tahoma"/>
          <w:bCs/>
          <w:sz w:val="20"/>
          <w:szCs w:val="20"/>
        </w:rPr>
        <w:t xml:space="preserve"> soggetti     € _____________________________________________</w:t>
      </w:r>
      <w:r>
        <w:rPr>
          <w:rFonts w:ascii="Century Gothic" w:hAnsi="Century Gothic" w:cs="Tahoma"/>
          <w:bCs/>
          <w:sz w:val="20"/>
          <w:szCs w:val="20"/>
        </w:rPr>
        <w:t>____</w:t>
      </w:r>
    </w:p>
    <w:p w14:paraId="260350A2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p w14:paraId="683917D0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 xml:space="preserve">Obiettivi </w:t>
      </w:r>
    </w:p>
    <w:p w14:paraId="715372E8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296C2126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344073D1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27A7D791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6D05A9D1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p w14:paraId="0D50B675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Descrizione sintetica del progetto</w:t>
      </w:r>
    </w:p>
    <w:p w14:paraId="6C745FF9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4792B982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62E39959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507EE577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2F35E2EB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414F1F4C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13707CDB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p w14:paraId="5D7293A8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i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 xml:space="preserve">Attività e prodotti da realizzare </w:t>
      </w:r>
      <w:r w:rsidRPr="00C730FB">
        <w:rPr>
          <w:rFonts w:ascii="Century Gothic" w:hAnsi="Century Gothic" w:cs="Tahoma"/>
          <w:i/>
          <w:sz w:val="20"/>
          <w:szCs w:val="20"/>
        </w:rPr>
        <w:t>(es. corsi formativi, ricerche, studi, seminari, convegni, materiale divulgativo, ecc.)</w:t>
      </w:r>
    </w:p>
    <w:p w14:paraId="0F97736B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40338C1D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14930FE0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p w14:paraId="68D4C7F5" w14:textId="2B01AD5C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 xml:space="preserve">Beneficiari </w:t>
      </w:r>
      <w:r w:rsidRPr="00C730FB">
        <w:rPr>
          <w:rFonts w:ascii="Century Gothic" w:hAnsi="Century Gothic" w:cs="Tahoma"/>
          <w:i/>
          <w:sz w:val="20"/>
          <w:szCs w:val="20"/>
        </w:rPr>
        <w:t>(ampiezza e tipologia del target interessato)</w:t>
      </w:r>
      <w:r w:rsidR="00C730FB">
        <w:rPr>
          <w:rFonts w:ascii="Century Gothic" w:hAnsi="Century Gothic" w:cs="Tahoma"/>
          <w:bCs/>
          <w:sz w:val="20"/>
          <w:szCs w:val="20"/>
        </w:rPr>
        <w:t xml:space="preserve"> </w:t>
      </w: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</w:t>
      </w:r>
    </w:p>
    <w:p w14:paraId="4607FC10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</w:t>
      </w:r>
    </w:p>
    <w:p w14:paraId="3B5DC788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p w14:paraId="17BC7E75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 xml:space="preserve">Piano di comunicazione </w:t>
      </w:r>
    </w:p>
    <w:p w14:paraId="354BFE02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3F5C72B6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58A97DBE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p w14:paraId="7949C2C1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i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 xml:space="preserve">Partenariato </w:t>
      </w:r>
      <w:r w:rsidRPr="00C730FB">
        <w:rPr>
          <w:rFonts w:ascii="Century Gothic" w:hAnsi="Century Gothic" w:cs="Tahoma"/>
          <w:i/>
          <w:sz w:val="20"/>
          <w:szCs w:val="20"/>
        </w:rPr>
        <w:t xml:space="preserve">(specificare gli ambiti di collaborazione e la modalità di partecipazione operativa e/o </w:t>
      </w:r>
      <w:proofErr w:type="gramStart"/>
      <w:r w:rsidRPr="00C730FB">
        <w:rPr>
          <w:rFonts w:ascii="Century Gothic" w:hAnsi="Century Gothic" w:cs="Tahoma"/>
          <w:i/>
          <w:sz w:val="20"/>
          <w:szCs w:val="20"/>
        </w:rPr>
        <w:t>finanziaria  delle</w:t>
      </w:r>
      <w:proofErr w:type="gramEnd"/>
      <w:r w:rsidRPr="00C730FB">
        <w:rPr>
          <w:rFonts w:ascii="Century Gothic" w:hAnsi="Century Gothic" w:cs="Tahoma"/>
          <w:i/>
          <w:sz w:val="20"/>
          <w:szCs w:val="20"/>
        </w:rPr>
        <w:t xml:space="preserve"> altre associazioni e/o partner coinvolti)</w:t>
      </w:r>
    </w:p>
    <w:p w14:paraId="1DC15310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1C9C447D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31FC2150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p w14:paraId="3096D2DB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lastRenderedPageBreak/>
        <w:t xml:space="preserve">Parametri per la misurazione dell’efficacia del progetto con l’indicazione degli obiettivi da raggiungere </w:t>
      </w:r>
      <w:r w:rsidRPr="00C730FB">
        <w:rPr>
          <w:rFonts w:ascii="Century Gothic" w:hAnsi="Century Gothic" w:cs="Tahoma"/>
          <w:bCs/>
          <w:i/>
          <w:sz w:val="20"/>
          <w:szCs w:val="20"/>
        </w:rPr>
        <w:t xml:space="preserve">(es. nr. </w:t>
      </w:r>
      <w:proofErr w:type="gramStart"/>
      <w:r w:rsidRPr="00C730FB">
        <w:rPr>
          <w:rFonts w:ascii="Century Gothic" w:hAnsi="Century Gothic" w:cs="Tahoma"/>
          <w:bCs/>
          <w:i/>
          <w:sz w:val="20"/>
          <w:szCs w:val="20"/>
        </w:rPr>
        <w:t>di</w:t>
      </w:r>
      <w:proofErr w:type="gramEnd"/>
      <w:r w:rsidRPr="00C730FB">
        <w:rPr>
          <w:rFonts w:ascii="Century Gothic" w:hAnsi="Century Gothic" w:cs="Tahoma"/>
          <w:bCs/>
          <w:i/>
          <w:sz w:val="20"/>
          <w:szCs w:val="20"/>
        </w:rPr>
        <w:t xml:space="preserve"> corsi formativi, di convegni e di seminari; nr. </w:t>
      </w:r>
      <w:proofErr w:type="gramStart"/>
      <w:r w:rsidRPr="00C730FB">
        <w:rPr>
          <w:rFonts w:ascii="Century Gothic" w:hAnsi="Century Gothic" w:cs="Tahoma"/>
          <w:bCs/>
          <w:i/>
          <w:sz w:val="20"/>
          <w:szCs w:val="20"/>
        </w:rPr>
        <w:t>di</w:t>
      </w:r>
      <w:proofErr w:type="gramEnd"/>
      <w:r w:rsidRPr="00C730FB">
        <w:rPr>
          <w:rFonts w:ascii="Century Gothic" w:hAnsi="Century Gothic" w:cs="Tahoma"/>
          <w:bCs/>
          <w:i/>
          <w:sz w:val="20"/>
          <w:szCs w:val="20"/>
        </w:rPr>
        <w:t xml:space="preserve"> partecipanti; nr. </w:t>
      </w:r>
      <w:proofErr w:type="gramStart"/>
      <w:r w:rsidRPr="00C730FB">
        <w:rPr>
          <w:rFonts w:ascii="Century Gothic" w:hAnsi="Century Gothic" w:cs="Tahoma"/>
          <w:bCs/>
          <w:i/>
          <w:sz w:val="20"/>
          <w:szCs w:val="20"/>
        </w:rPr>
        <w:t>di</w:t>
      </w:r>
      <w:proofErr w:type="gramEnd"/>
      <w:r w:rsidRPr="00C730FB">
        <w:rPr>
          <w:rFonts w:ascii="Century Gothic" w:hAnsi="Century Gothic" w:cs="Tahoma"/>
          <w:bCs/>
          <w:i/>
          <w:sz w:val="20"/>
          <w:szCs w:val="20"/>
        </w:rPr>
        <w:t xml:space="preserve"> materiali divulgativi;.. ecc.)</w:t>
      </w:r>
      <w:r w:rsidRPr="00C730FB">
        <w:rPr>
          <w:rFonts w:ascii="Century Gothic" w:hAnsi="Century Gothic" w:cs="Tahoma"/>
          <w:b/>
          <w:bCs/>
          <w:sz w:val="20"/>
          <w:szCs w:val="20"/>
        </w:rPr>
        <w:t xml:space="preserve"> </w:t>
      </w:r>
    </w:p>
    <w:p w14:paraId="2523D867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6B31ADC6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6BE47445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p w14:paraId="364D7846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 xml:space="preserve">Ambito territoriale interessato </w:t>
      </w:r>
    </w:p>
    <w:p w14:paraId="550BDCFC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43299B4B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2E376DBB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p w14:paraId="1F795E7A" w14:textId="6FE53B49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Coinvolgimento delle Direzioni Generali e/o Enti del sistema regionale ________________________________________________________________________________________________</w:t>
      </w:r>
    </w:p>
    <w:p w14:paraId="0E2A2300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________________________________________________________________________________________________</w:t>
      </w:r>
    </w:p>
    <w:p w14:paraId="018D5EB7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p w14:paraId="2777504C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p w14:paraId="275047D5" w14:textId="18AF7FE0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 xml:space="preserve">Cronoprogramma delle attività previste </w:t>
      </w:r>
      <w:r w:rsidRPr="00C730FB">
        <w:rPr>
          <w:rFonts w:ascii="Century Gothic" w:hAnsi="Century Gothic" w:cs="Tahoma"/>
          <w:i/>
          <w:sz w:val="20"/>
          <w:szCs w:val="20"/>
        </w:rPr>
        <w:t>(descrizione di azioni/fasi, soggetti attuatori e tempistica)</w:t>
      </w:r>
      <w:r w:rsidR="00C730FB">
        <w:rPr>
          <w:rFonts w:ascii="Century Gothic" w:hAnsi="Century Gothic" w:cs="Tahoma"/>
          <w:bCs/>
          <w:sz w:val="20"/>
          <w:szCs w:val="20"/>
        </w:rPr>
        <w:t xml:space="preserve"> </w:t>
      </w:r>
      <w:r w:rsidRPr="00C730FB">
        <w:rPr>
          <w:rFonts w:ascii="Century Gothic" w:hAnsi="Century Gothic" w:cs="Tahoma"/>
          <w:bCs/>
          <w:sz w:val="20"/>
          <w:szCs w:val="20"/>
        </w:rPr>
        <w:t>e prospetto finanziario</w:t>
      </w:r>
    </w:p>
    <w:p w14:paraId="4DE07BA6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p w14:paraId="38E695D2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tbl>
      <w:tblPr>
        <w:tblW w:w="101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276"/>
        <w:gridCol w:w="1276"/>
        <w:gridCol w:w="1275"/>
        <w:gridCol w:w="2626"/>
      </w:tblGrid>
      <w:tr w:rsidR="00C730FB" w:rsidRPr="00C730FB" w14:paraId="0F7CFE59" w14:textId="77777777" w:rsidTr="00276D8A">
        <w:tc>
          <w:tcPr>
            <w:tcW w:w="1560" w:type="dxa"/>
          </w:tcPr>
          <w:p w14:paraId="010E5D1A" w14:textId="5E175DAB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sz w:val="20"/>
                <w:szCs w:val="20"/>
              </w:rPr>
              <w:t>Soggetto (1)</w:t>
            </w:r>
          </w:p>
        </w:tc>
        <w:tc>
          <w:tcPr>
            <w:tcW w:w="2126" w:type="dxa"/>
          </w:tcPr>
          <w:p w14:paraId="0D14226C" w14:textId="515A0ABC" w:rsidR="00D21DA6" w:rsidRPr="00C730FB" w:rsidRDefault="00D21DA6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</w:rPr>
              <w:t>Indicazione dell’attività</w:t>
            </w:r>
          </w:p>
        </w:tc>
        <w:tc>
          <w:tcPr>
            <w:tcW w:w="1276" w:type="dxa"/>
          </w:tcPr>
          <w:p w14:paraId="1F1670AF" w14:textId="592BCD44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sz w:val="20"/>
                <w:szCs w:val="20"/>
              </w:rPr>
              <w:t>Tempi</w:t>
            </w:r>
          </w:p>
        </w:tc>
        <w:tc>
          <w:tcPr>
            <w:tcW w:w="1276" w:type="dxa"/>
          </w:tcPr>
          <w:p w14:paraId="3AEDB2EE" w14:textId="006E84D2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sz w:val="20"/>
                <w:szCs w:val="20"/>
              </w:rPr>
              <w:t xml:space="preserve">Costi </w:t>
            </w:r>
          </w:p>
        </w:tc>
        <w:tc>
          <w:tcPr>
            <w:tcW w:w="1275" w:type="dxa"/>
          </w:tcPr>
          <w:p w14:paraId="4BF63322" w14:textId="477E80CF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</w:rPr>
              <w:t>Contributo richiesto</w:t>
            </w:r>
          </w:p>
        </w:tc>
        <w:tc>
          <w:tcPr>
            <w:tcW w:w="2626" w:type="dxa"/>
          </w:tcPr>
          <w:p w14:paraId="3F147944" w14:textId="6EF21084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sz w:val="20"/>
                <w:szCs w:val="20"/>
              </w:rPr>
              <w:t xml:space="preserve">Categorie di spesa </w:t>
            </w:r>
            <w:r w:rsidR="00276D8A" w:rsidRPr="00C730FB">
              <w:rPr>
                <w:rFonts w:ascii="Century Gothic" w:hAnsi="Century Gothic" w:cs="Tahoma"/>
                <w:sz w:val="20"/>
                <w:szCs w:val="20"/>
              </w:rPr>
              <w:t>(</w:t>
            </w:r>
            <w:proofErr w:type="gramStart"/>
            <w:r w:rsidR="00276D8A" w:rsidRPr="00C730FB">
              <w:rPr>
                <w:rFonts w:ascii="Century Gothic" w:hAnsi="Century Gothic" w:cs="Tahoma"/>
                <w:sz w:val="20"/>
                <w:szCs w:val="20"/>
              </w:rPr>
              <w:t>3)</w:t>
            </w:r>
            <w:r w:rsidR="00276D8A">
              <w:rPr>
                <w:rFonts w:ascii="Century Gothic" w:hAnsi="Century Gothic" w:cs="Tahoma"/>
                <w:sz w:val="20"/>
                <w:szCs w:val="20"/>
              </w:rPr>
              <w:t>(</w:t>
            </w:r>
            <w:proofErr w:type="gramEnd"/>
            <w:r w:rsidR="00276D8A">
              <w:rPr>
                <w:rFonts w:ascii="Century Gothic" w:hAnsi="Century Gothic" w:cs="Tahoma"/>
                <w:sz w:val="20"/>
                <w:szCs w:val="20"/>
              </w:rPr>
              <w:t>4)</w:t>
            </w:r>
          </w:p>
        </w:tc>
      </w:tr>
      <w:tr w:rsidR="00C730FB" w:rsidRPr="00C730FB" w14:paraId="0517CBF5" w14:textId="77777777" w:rsidTr="00276D8A">
        <w:tc>
          <w:tcPr>
            <w:tcW w:w="1560" w:type="dxa"/>
          </w:tcPr>
          <w:p w14:paraId="49364B3D" w14:textId="77777777" w:rsidR="00C730FB" w:rsidRPr="00C730FB" w:rsidRDefault="00C730FB" w:rsidP="00C730FB">
            <w:pPr>
              <w:pStyle w:val="Corpodeltesto2"/>
              <w:ind w:left="-108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68804C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F131C3" w14:textId="58793EBB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0ECE12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046646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2626" w:type="dxa"/>
          </w:tcPr>
          <w:p w14:paraId="74D46E2F" w14:textId="4B48ED63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18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Attrezzature, macchinari, prodotti ……………………... Servizi:</w:t>
            </w:r>
          </w:p>
          <w:p w14:paraId="1493EA5A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18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i/>
                <w:sz w:val="18"/>
                <w:szCs w:val="20"/>
              </w:rPr>
              <w:t>- informatici……………….</w:t>
            </w:r>
          </w:p>
          <w:p w14:paraId="09923A1E" w14:textId="11EE9ED6" w:rsidR="00C730FB" w:rsidRPr="00C730FB" w:rsidRDefault="008A2F66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i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i/>
                <w:sz w:val="18"/>
                <w:szCs w:val="20"/>
              </w:rPr>
              <w:t xml:space="preserve">- </w:t>
            </w:r>
            <w:proofErr w:type="gramStart"/>
            <w:r>
              <w:rPr>
                <w:rFonts w:ascii="Century Gothic" w:hAnsi="Century Gothic" w:cs="Tahoma"/>
                <w:bCs/>
                <w:i/>
                <w:sz w:val="18"/>
                <w:szCs w:val="20"/>
              </w:rPr>
              <w:t>c</w:t>
            </w:r>
            <w:r w:rsidR="00C730FB" w:rsidRPr="00C730FB">
              <w:rPr>
                <w:rFonts w:ascii="Century Gothic" w:hAnsi="Century Gothic" w:cs="Tahoma"/>
                <w:bCs/>
                <w:i/>
                <w:sz w:val="18"/>
                <w:szCs w:val="20"/>
              </w:rPr>
              <w:t>omunicazione..</w:t>
            </w:r>
            <w:proofErr w:type="gramEnd"/>
            <w:r w:rsidR="00C730FB" w:rsidRPr="00C730FB">
              <w:rPr>
                <w:rFonts w:ascii="Century Gothic" w:hAnsi="Century Gothic" w:cs="Tahoma"/>
                <w:bCs/>
                <w:i/>
                <w:sz w:val="18"/>
                <w:szCs w:val="20"/>
              </w:rPr>
              <w:t>……</w:t>
            </w:r>
            <w:r w:rsidR="00C730FB">
              <w:rPr>
                <w:rFonts w:ascii="Century Gothic" w:hAnsi="Century Gothic" w:cs="Tahoma"/>
                <w:bCs/>
                <w:i/>
                <w:sz w:val="18"/>
                <w:szCs w:val="20"/>
              </w:rPr>
              <w:t>……</w:t>
            </w:r>
          </w:p>
          <w:p w14:paraId="49CC45F3" w14:textId="00CD020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18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Consulenza …………</w:t>
            </w:r>
            <w:proofErr w:type="gramStart"/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…….</w:t>
            </w:r>
            <w:proofErr w:type="gramEnd"/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.</w:t>
            </w:r>
          </w:p>
          <w:p w14:paraId="17340ABB" w14:textId="77777777" w:rsid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18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Personale ……………</w:t>
            </w:r>
            <w:proofErr w:type="gramStart"/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…….</w:t>
            </w:r>
            <w:proofErr w:type="gramEnd"/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.</w:t>
            </w:r>
          </w:p>
          <w:p w14:paraId="3CA445D5" w14:textId="5531D527" w:rsidR="000B6CB1" w:rsidRPr="00C730FB" w:rsidRDefault="00276D8A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sz w:val="18"/>
                <w:szCs w:val="20"/>
              </w:rPr>
              <w:t>Spese generali</w:t>
            </w:r>
            <w:r w:rsidR="000B6CB1">
              <w:rPr>
                <w:rFonts w:ascii="Century Gothic" w:hAnsi="Century Gothic" w:cs="Tahoma"/>
                <w:bCs/>
                <w:sz w:val="18"/>
                <w:szCs w:val="20"/>
              </w:rPr>
              <w:t>…………….</w:t>
            </w:r>
          </w:p>
        </w:tc>
      </w:tr>
      <w:tr w:rsidR="00C730FB" w:rsidRPr="00C730FB" w14:paraId="69F40B25" w14:textId="77777777" w:rsidTr="00276D8A">
        <w:tc>
          <w:tcPr>
            <w:tcW w:w="1560" w:type="dxa"/>
          </w:tcPr>
          <w:p w14:paraId="7CF825BB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0810A1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CC6BD2" w14:textId="4A0EC0D2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513EE9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E778DC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2626" w:type="dxa"/>
          </w:tcPr>
          <w:p w14:paraId="65ED3AC6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18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Attrezzature, macchinari, prodotti ……………………... Servizi:</w:t>
            </w:r>
          </w:p>
          <w:p w14:paraId="58F4BE5B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18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i/>
                <w:sz w:val="18"/>
                <w:szCs w:val="20"/>
              </w:rPr>
              <w:t>- informatici……………….</w:t>
            </w:r>
          </w:p>
          <w:p w14:paraId="40378FA3" w14:textId="7417C24F" w:rsidR="00C730FB" w:rsidRPr="00C730FB" w:rsidRDefault="008A2F66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i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i/>
                <w:sz w:val="18"/>
                <w:szCs w:val="20"/>
              </w:rPr>
              <w:t xml:space="preserve">- </w:t>
            </w:r>
            <w:proofErr w:type="gramStart"/>
            <w:r>
              <w:rPr>
                <w:rFonts w:ascii="Century Gothic" w:hAnsi="Century Gothic" w:cs="Tahoma"/>
                <w:bCs/>
                <w:i/>
                <w:sz w:val="18"/>
                <w:szCs w:val="20"/>
              </w:rPr>
              <w:t>c</w:t>
            </w:r>
            <w:r w:rsidR="00C730FB" w:rsidRPr="00C730FB">
              <w:rPr>
                <w:rFonts w:ascii="Century Gothic" w:hAnsi="Century Gothic" w:cs="Tahoma"/>
                <w:bCs/>
                <w:i/>
                <w:sz w:val="18"/>
                <w:szCs w:val="20"/>
              </w:rPr>
              <w:t>omunicazione..</w:t>
            </w:r>
            <w:proofErr w:type="gramEnd"/>
            <w:r w:rsidR="00C730FB" w:rsidRPr="00C730FB">
              <w:rPr>
                <w:rFonts w:ascii="Century Gothic" w:hAnsi="Century Gothic" w:cs="Tahoma"/>
                <w:bCs/>
                <w:i/>
                <w:sz w:val="18"/>
                <w:szCs w:val="20"/>
              </w:rPr>
              <w:t>……</w:t>
            </w:r>
            <w:r w:rsidR="00C730FB">
              <w:rPr>
                <w:rFonts w:ascii="Century Gothic" w:hAnsi="Century Gothic" w:cs="Tahoma"/>
                <w:bCs/>
                <w:i/>
                <w:sz w:val="18"/>
                <w:szCs w:val="20"/>
              </w:rPr>
              <w:t>……</w:t>
            </w:r>
          </w:p>
          <w:p w14:paraId="2E8E2D3E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18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Consulenza …………</w:t>
            </w:r>
            <w:proofErr w:type="gramStart"/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…….</w:t>
            </w:r>
            <w:proofErr w:type="gramEnd"/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.</w:t>
            </w:r>
          </w:p>
          <w:p w14:paraId="6E6D5671" w14:textId="77777777" w:rsid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18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Personale ……………</w:t>
            </w:r>
            <w:proofErr w:type="gramStart"/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…….</w:t>
            </w:r>
            <w:proofErr w:type="gramEnd"/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.</w:t>
            </w:r>
          </w:p>
          <w:p w14:paraId="0848BFD5" w14:textId="739A1D11" w:rsidR="000B6CB1" w:rsidRPr="00C730FB" w:rsidRDefault="000B6CB1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sz w:val="18"/>
                <w:szCs w:val="20"/>
              </w:rPr>
              <w:t>Spese generali …………….</w:t>
            </w:r>
          </w:p>
        </w:tc>
      </w:tr>
      <w:tr w:rsidR="00C730FB" w:rsidRPr="00C730FB" w14:paraId="5BC84E67" w14:textId="77777777" w:rsidTr="00276D8A">
        <w:tc>
          <w:tcPr>
            <w:tcW w:w="1560" w:type="dxa"/>
          </w:tcPr>
          <w:p w14:paraId="525C7031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ABDFF8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48FB44" w14:textId="5772D03F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DC3605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11413F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2626" w:type="dxa"/>
          </w:tcPr>
          <w:p w14:paraId="10DF4AF8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18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Attrezzature, macchinari, prodotti ……………………... Servizi:</w:t>
            </w:r>
          </w:p>
          <w:p w14:paraId="614BB933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18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i/>
                <w:sz w:val="18"/>
                <w:szCs w:val="20"/>
              </w:rPr>
              <w:t>- informatici……………….</w:t>
            </w:r>
          </w:p>
          <w:p w14:paraId="310CC0B4" w14:textId="44094D50" w:rsidR="00C730FB" w:rsidRPr="00C730FB" w:rsidRDefault="008A2F66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i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i/>
                <w:sz w:val="18"/>
                <w:szCs w:val="20"/>
              </w:rPr>
              <w:t xml:space="preserve">- </w:t>
            </w:r>
            <w:proofErr w:type="gramStart"/>
            <w:r>
              <w:rPr>
                <w:rFonts w:ascii="Century Gothic" w:hAnsi="Century Gothic" w:cs="Tahoma"/>
                <w:bCs/>
                <w:i/>
                <w:sz w:val="18"/>
                <w:szCs w:val="20"/>
              </w:rPr>
              <w:t>c</w:t>
            </w:r>
            <w:r w:rsidR="00C730FB" w:rsidRPr="00C730FB">
              <w:rPr>
                <w:rFonts w:ascii="Century Gothic" w:hAnsi="Century Gothic" w:cs="Tahoma"/>
                <w:bCs/>
                <w:i/>
                <w:sz w:val="18"/>
                <w:szCs w:val="20"/>
              </w:rPr>
              <w:t>omunicazione..</w:t>
            </w:r>
            <w:proofErr w:type="gramEnd"/>
            <w:r w:rsidR="00C730FB" w:rsidRPr="00C730FB">
              <w:rPr>
                <w:rFonts w:ascii="Century Gothic" w:hAnsi="Century Gothic" w:cs="Tahoma"/>
                <w:bCs/>
                <w:i/>
                <w:sz w:val="18"/>
                <w:szCs w:val="20"/>
              </w:rPr>
              <w:t>……</w:t>
            </w:r>
            <w:r w:rsidR="00C730FB">
              <w:rPr>
                <w:rFonts w:ascii="Century Gothic" w:hAnsi="Century Gothic" w:cs="Tahoma"/>
                <w:bCs/>
                <w:i/>
                <w:sz w:val="18"/>
                <w:szCs w:val="20"/>
              </w:rPr>
              <w:t>……</w:t>
            </w:r>
          </w:p>
          <w:p w14:paraId="514997CD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18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Consulenza …………</w:t>
            </w:r>
            <w:proofErr w:type="gramStart"/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…….</w:t>
            </w:r>
            <w:proofErr w:type="gramEnd"/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.</w:t>
            </w:r>
          </w:p>
          <w:p w14:paraId="7A5A044B" w14:textId="77777777" w:rsid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18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Personale ……………</w:t>
            </w:r>
            <w:proofErr w:type="gramStart"/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…….</w:t>
            </w:r>
            <w:proofErr w:type="gramEnd"/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.</w:t>
            </w:r>
          </w:p>
          <w:p w14:paraId="6C1E26ED" w14:textId="6A639978" w:rsidR="000B6CB1" w:rsidRPr="00C730FB" w:rsidRDefault="000B6CB1" w:rsidP="00C730FB">
            <w:pPr>
              <w:pStyle w:val="Corpodeltesto2"/>
              <w:jc w:val="both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Cs/>
                <w:sz w:val="18"/>
                <w:szCs w:val="20"/>
              </w:rPr>
              <w:t>Spese generali …………….</w:t>
            </w:r>
          </w:p>
        </w:tc>
      </w:tr>
      <w:tr w:rsidR="00C730FB" w:rsidRPr="00C730FB" w14:paraId="44B2B2F2" w14:textId="77777777" w:rsidTr="00276D8A">
        <w:tc>
          <w:tcPr>
            <w:tcW w:w="1560" w:type="dxa"/>
          </w:tcPr>
          <w:p w14:paraId="2E74AC72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458F42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0861E3" w14:textId="5EBC1A30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01E73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BD0B93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2626" w:type="dxa"/>
          </w:tcPr>
          <w:p w14:paraId="4E73501F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18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Attrezzature, macchinari, prodotti ……………………... Servizi:</w:t>
            </w:r>
          </w:p>
          <w:p w14:paraId="38D59060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18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i/>
                <w:sz w:val="18"/>
                <w:szCs w:val="20"/>
              </w:rPr>
              <w:t>- informatici……………….</w:t>
            </w:r>
          </w:p>
          <w:p w14:paraId="741087EA" w14:textId="5F2E01F1" w:rsidR="00C730FB" w:rsidRPr="00C730FB" w:rsidRDefault="008A2F66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i/>
                <w:sz w:val="18"/>
                <w:szCs w:val="20"/>
              </w:rPr>
            </w:pPr>
            <w:r>
              <w:rPr>
                <w:rFonts w:ascii="Century Gothic" w:hAnsi="Century Gothic" w:cs="Tahoma"/>
                <w:bCs/>
                <w:i/>
                <w:sz w:val="18"/>
                <w:szCs w:val="20"/>
              </w:rPr>
              <w:t xml:space="preserve">- </w:t>
            </w:r>
            <w:proofErr w:type="gramStart"/>
            <w:r>
              <w:rPr>
                <w:rFonts w:ascii="Century Gothic" w:hAnsi="Century Gothic" w:cs="Tahoma"/>
                <w:bCs/>
                <w:i/>
                <w:sz w:val="18"/>
                <w:szCs w:val="20"/>
              </w:rPr>
              <w:t>c</w:t>
            </w:r>
            <w:r w:rsidR="00C730FB" w:rsidRPr="00C730FB">
              <w:rPr>
                <w:rFonts w:ascii="Century Gothic" w:hAnsi="Century Gothic" w:cs="Tahoma"/>
                <w:bCs/>
                <w:i/>
                <w:sz w:val="18"/>
                <w:szCs w:val="20"/>
              </w:rPr>
              <w:t>omunicazione..</w:t>
            </w:r>
            <w:proofErr w:type="gramEnd"/>
            <w:r w:rsidR="00C730FB" w:rsidRPr="00C730FB">
              <w:rPr>
                <w:rFonts w:ascii="Century Gothic" w:hAnsi="Century Gothic" w:cs="Tahoma"/>
                <w:bCs/>
                <w:i/>
                <w:sz w:val="18"/>
                <w:szCs w:val="20"/>
              </w:rPr>
              <w:t>……</w:t>
            </w:r>
            <w:r w:rsidR="00C730FB">
              <w:rPr>
                <w:rFonts w:ascii="Century Gothic" w:hAnsi="Century Gothic" w:cs="Tahoma"/>
                <w:bCs/>
                <w:i/>
                <w:sz w:val="18"/>
                <w:szCs w:val="20"/>
              </w:rPr>
              <w:t>……</w:t>
            </w:r>
          </w:p>
          <w:p w14:paraId="393B226E" w14:textId="77777777" w:rsidR="00C730FB" w:rsidRP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18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Consulenza …………</w:t>
            </w:r>
            <w:proofErr w:type="gramStart"/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…….</w:t>
            </w:r>
            <w:proofErr w:type="gramEnd"/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.</w:t>
            </w:r>
          </w:p>
          <w:p w14:paraId="0A0383E9" w14:textId="77777777" w:rsidR="00C730FB" w:rsidRDefault="00C730FB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18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Personale ……………</w:t>
            </w:r>
            <w:proofErr w:type="gramStart"/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…….</w:t>
            </w:r>
            <w:proofErr w:type="gramEnd"/>
            <w:r w:rsidRPr="00C730FB">
              <w:rPr>
                <w:rFonts w:ascii="Century Gothic" w:hAnsi="Century Gothic" w:cs="Tahoma"/>
                <w:bCs/>
                <w:sz w:val="18"/>
                <w:szCs w:val="20"/>
              </w:rPr>
              <w:t>.</w:t>
            </w:r>
          </w:p>
          <w:p w14:paraId="2ADEE98E" w14:textId="43E84A06" w:rsidR="000B6CB1" w:rsidRPr="00C730FB" w:rsidRDefault="000B6CB1" w:rsidP="00C730FB">
            <w:pPr>
              <w:pStyle w:val="Corpodeltesto2"/>
              <w:jc w:val="both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Cs/>
                <w:sz w:val="18"/>
                <w:szCs w:val="20"/>
              </w:rPr>
              <w:t>Spese generali …………….</w:t>
            </w:r>
          </w:p>
        </w:tc>
      </w:tr>
    </w:tbl>
    <w:p w14:paraId="1687B6E6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3119"/>
      </w:tblGrid>
      <w:tr w:rsidR="00DF48F4" w:rsidRPr="00C730FB" w14:paraId="43CFC03E" w14:textId="77777777" w:rsidTr="00276D8A">
        <w:trPr>
          <w:trHeight w:val="26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45E2" w14:textId="77777777" w:rsidR="00DF48F4" w:rsidRPr="00C730FB" w:rsidRDefault="00DF48F4" w:rsidP="00C730FB">
            <w:pPr>
              <w:pStyle w:val="Corpodeltesto2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 w:rsidRPr="00C730FB">
              <w:rPr>
                <w:rFonts w:ascii="Century Gothic" w:hAnsi="Century Gothic" w:cs="Tahoma"/>
                <w:sz w:val="20"/>
                <w:szCs w:val="20"/>
              </w:rPr>
              <w:t>Programmazione, coordinamento e rendicontazione (2)</w:t>
            </w:r>
          </w:p>
          <w:p w14:paraId="2705CF03" w14:textId="2961F23F" w:rsidR="00DF48F4" w:rsidRPr="00C730FB" w:rsidRDefault="00DF48F4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i/>
                <w:iCs/>
                <w:sz w:val="20"/>
                <w:szCs w:val="20"/>
              </w:rPr>
            </w:pPr>
            <w:r w:rsidRPr="00C730FB">
              <w:rPr>
                <w:rFonts w:ascii="Century Gothic" w:hAnsi="Century Gothic" w:cs="Tahoma"/>
                <w:i/>
                <w:sz w:val="20"/>
                <w:szCs w:val="20"/>
              </w:rPr>
              <w:t>(</w:t>
            </w:r>
            <w:proofErr w:type="spellStart"/>
            <w:proofErr w:type="gramStart"/>
            <w:r w:rsidRPr="00C730FB">
              <w:rPr>
                <w:rFonts w:ascii="Century Gothic" w:hAnsi="Century Gothic" w:cs="Tahoma"/>
                <w:i/>
                <w:sz w:val="20"/>
                <w:szCs w:val="20"/>
              </w:rPr>
              <w:t>max</w:t>
            </w:r>
            <w:proofErr w:type="spellEnd"/>
            <w:proofErr w:type="gramEnd"/>
            <w:r w:rsidRPr="00C730FB">
              <w:rPr>
                <w:rFonts w:ascii="Century Gothic" w:hAnsi="Century Gothic" w:cs="Tahoma"/>
                <w:i/>
                <w:sz w:val="20"/>
                <w:szCs w:val="20"/>
              </w:rPr>
              <w:t xml:space="preserve"> 10%</w:t>
            </w:r>
            <w:r w:rsidR="00276D8A">
              <w:rPr>
                <w:rFonts w:ascii="Century Gothic" w:hAnsi="Century Gothic" w:cs="Tahoma"/>
                <w:i/>
                <w:sz w:val="20"/>
                <w:szCs w:val="20"/>
              </w:rPr>
              <w:t xml:space="preserve"> </w:t>
            </w:r>
            <w:r w:rsidRPr="00C730FB">
              <w:rPr>
                <w:rFonts w:ascii="Century Gothic" w:hAnsi="Century Gothic" w:cs="Tahoma"/>
                <w:i/>
                <w:sz w:val="20"/>
                <w:szCs w:val="20"/>
              </w:rPr>
              <w:t>dei costi di progetto e riferiti solo all’associazione proponente)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6CC0" w14:textId="77777777" w:rsidR="00DF48F4" w:rsidRPr="00C730FB" w:rsidRDefault="00DF48F4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i/>
                <w:iCs/>
                <w:sz w:val="20"/>
                <w:szCs w:val="20"/>
              </w:rPr>
            </w:pPr>
          </w:p>
        </w:tc>
      </w:tr>
    </w:tbl>
    <w:p w14:paraId="140ED0BC" w14:textId="77777777" w:rsidR="00DF48F4" w:rsidRPr="00C730FB" w:rsidRDefault="00DF48F4" w:rsidP="00C730FB">
      <w:pPr>
        <w:pStyle w:val="Corpodeltesto2"/>
        <w:ind w:left="-142"/>
        <w:jc w:val="both"/>
        <w:rPr>
          <w:rFonts w:ascii="Century Gothic" w:hAnsi="Century Gothic" w:cs="Tahoma"/>
          <w:bCs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119"/>
      </w:tblGrid>
      <w:tr w:rsidR="00C3502E" w:rsidRPr="00C730FB" w14:paraId="03E73CDD" w14:textId="77777777" w:rsidTr="000B6CB1">
        <w:tc>
          <w:tcPr>
            <w:tcW w:w="6946" w:type="dxa"/>
            <w:shd w:val="clear" w:color="auto" w:fill="auto"/>
          </w:tcPr>
          <w:p w14:paraId="27E1BEF3" w14:textId="77777777" w:rsidR="00C3502E" w:rsidRPr="00C730FB" w:rsidRDefault="00C3502E" w:rsidP="00C730FB">
            <w:pPr>
              <w:pStyle w:val="Corpodeltesto2"/>
              <w:spacing w:before="120" w:after="120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 w:rsidRPr="00C730FB">
              <w:rPr>
                <w:rFonts w:ascii="Century Gothic" w:hAnsi="Century Gothic" w:cs="Tahoma"/>
                <w:sz w:val="20"/>
                <w:szCs w:val="20"/>
              </w:rPr>
              <w:t xml:space="preserve">Costi per la fideiussione </w:t>
            </w:r>
            <w:r w:rsidRPr="00C730FB">
              <w:rPr>
                <w:rFonts w:ascii="Century Gothic" w:hAnsi="Century Gothic" w:cs="Tahoma"/>
                <w:i/>
                <w:sz w:val="20"/>
                <w:szCs w:val="20"/>
              </w:rPr>
              <w:t>(riferiti solo all’associazione proponente)</w:t>
            </w:r>
          </w:p>
        </w:tc>
        <w:tc>
          <w:tcPr>
            <w:tcW w:w="3119" w:type="dxa"/>
            <w:shd w:val="clear" w:color="auto" w:fill="auto"/>
          </w:tcPr>
          <w:p w14:paraId="1A67319E" w14:textId="77777777" w:rsidR="00C3502E" w:rsidRPr="00C730FB" w:rsidRDefault="00C3502E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14:paraId="2D2E2460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119"/>
      </w:tblGrid>
      <w:tr w:rsidR="00DF48F4" w:rsidRPr="00C730FB" w14:paraId="774E2966" w14:textId="77777777" w:rsidTr="000B6CB1">
        <w:tc>
          <w:tcPr>
            <w:tcW w:w="6946" w:type="dxa"/>
            <w:shd w:val="clear" w:color="auto" w:fill="auto"/>
          </w:tcPr>
          <w:p w14:paraId="5E3632AB" w14:textId="77777777" w:rsidR="00DF48F4" w:rsidRPr="00C730FB" w:rsidRDefault="00DF48F4" w:rsidP="00C730FB">
            <w:pPr>
              <w:pStyle w:val="Corpodeltesto2"/>
              <w:spacing w:before="120" w:after="120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C730FB">
              <w:rPr>
                <w:rFonts w:ascii="Century Gothic" w:hAnsi="Century Gothic" w:cs="Tahoma"/>
                <w:bCs/>
                <w:sz w:val="20"/>
                <w:szCs w:val="20"/>
              </w:rPr>
              <w:t>TOTALE</w:t>
            </w:r>
          </w:p>
        </w:tc>
        <w:tc>
          <w:tcPr>
            <w:tcW w:w="3119" w:type="dxa"/>
            <w:shd w:val="clear" w:color="auto" w:fill="auto"/>
          </w:tcPr>
          <w:p w14:paraId="6042A203" w14:textId="77777777" w:rsidR="00DF48F4" w:rsidRPr="00C730FB" w:rsidRDefault="00DF48F4" w:rsidP="00C730FB">
            <w:pPr>
              <w:pStyle w:val="Corpodeltesto2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14:paraId="0C9725DE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p w14:paraId="1D947A36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</w:p>
    <w:p w14:paraId="642124CF" w14:textId="77777777" w:rsidR="00DF48F4" w:rsidRPr="00C730FB" w:rsidRDefault="00DF48F4" w:rsidP="00C730FB">
      <w:pPr>
        <w:pStyle w:val="Corpodeltesto2"/>
        <w:jc w:val="both"/>
        <w:rPr>
          <w:rFonts w:ascii="Century Gothic" w:hAnsi="Century Gothic" w:cs="Tahoma"/>
          <w:bCs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>NOTE</w:t>
      </w:r>
    </w:p>
    <w:p w14:paraId="668E0611" w14:textId="14496A9A" w:rsidR="00DF48F4" w:rsidRPr="00C730FB" w:rsidRDefault="00DF48F4" w:rsidP="008A2F66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C730FB">
        <w:rPr>
          <w:rFonts w:ascii="Century Gothic" w:hAnsi="Century Gothic" w:cs="Tahoma"/>
          <w:bCs/>
          <w:sz w:val="20"/>
          <w:szCs w:val="20"/>
        </w:rPr>
        <w:t xml:space="preserve">(1) </w:t>
      </w:r>
      <w:r w:rsidR="00C730FB" w:rsidRPr="00C730FB">
        <w:rPr>
          <w:rFonts w:ascii="Century Gothic" w:hAnsi="Century Gothic" w:cs="Tahoma"/>
          <w:bCs/>
          <w:sz w:val="20"/>
          <w:szCs w:val="20"/>
        </w:rPr>
        <w:t xml:space="preserve">associazione partner </w:t>
      </w:r>
      <w:r w:rsidRPr="00C730FB">
        <w:rPr>
          <w:rFonts w:ascii="Century Gothic" w:hAnsi="Century Gothic" w:cs="Tahoma"/>
          <w:bCs/>
          <w:sz w:val="20"/>
          <w:szCs w:val="20"/>
        </w:rPr>
        <w:t>/</w:t>
      </w:r>
      <w:r w:rsidR="00C730FB" w:rsidRPr="00C730FB">
        <w:rPr>
          <w:rFonts w:ascii="Century Gothic" w:hAnsi="Century Gothic" w:cs="Tahoma"/>
          <w:bCs/>
          <w:sz w:val="20"/>
          <w:szCs w:val="20"/>
        </w:rPr>
        <w:t>soggetto terzo</w:t>
      </w:r>
      <w:r w:rsidRPr="00C730FB">
        <w:rPr>
          <w:rFonts w:ascii="Century Gothic" w:hAnsi="Century Gothic" w:cs="Tahoma"/>
          <w:bCs/>
          <w:sz w:val="20"/>
          <w:szCs w:val="20"/>
        </w:rPr>
        <w:t>, cui è affidata la realizzazione dell’attività progettuale.</w:t>
      </w:r>
    </w:p>
    <w:p w14:paraId="718BB774" w14:textId="4DF57768" w:rsidR="00DF48F4" w:rsidRPr="00C730FB" w:rsidRDefault="00DF48F4" w:rsidP="008A2F66">
      <w:pPr>
        <w:pStyle w:val="Corpodeltesto2"/>
        <w:jc w:val="both"/>
        <w:rPr>
          <w:rFonts w:ascii="Century Gothic" w:hAnsi="Century Gothic" w:cs="Tahoma"/>
          <w:i/>
          <w:sz w:val="20"/>
          <w:szCs w:val="20"/>
        </w:rPr>
      </w:pPr>
      <w:r w:rsidRPr="00C730FB">
        <w:rPr>
          <w:rFonts w:ascii="Century Gothic" w:hAnsi="Century Gothic" w:cs="Tahoma"/>
          <w:bCs/>
          <w:i/>
          <w:sz w:val="20"/>
          <w:szCs w:val="20"/>
        </w:rPr>
        <w:t xml:space="preserve">(2) </w:t>
      </w:r>
      <w:r w:rsidRPr="00C730FB">
        <w:rPr>
          <w:rFonts w:ascii="Century Gothic" w:hAnsi="Century Gothic"/>
          <w:i/>
          <w:sz w:val="20"/>
          <w:szCs w:val="20"/>
        </w:rPr>
        <w:t>Le spese di progettazione, c</w:t>
      </w:r>
      <w:r w:rsidR="00AD686E">
        <w:rPr>
          <w:rFonts w:ascii="Century Gothic" w:hAnsi="Century Gothic"/>
          <w:i/>
          <w:sz w:val="20"/>
          <w:szCs w:val="20"/>
        </w:rPr>
        <w:t xml:space="preserve">oordinamento e rendicontazione </w:t>
      </w:r>
      <w:r w:rsidRPr="00C730FB">
        <w:rPr>
          <w:rFonts w:ascii="Century Gothic" w:hAnsi="Century Gothic"/>
          <w:i/>
          <w:sz w:val="20"/>
          <w:szCs w:val="20"/>
        </w:rPr>
        <w:t xml:space="preserve">possono essere esposte nella misura </w:t>
      </w:r>
      <w:proofErr w:type="spellStart"/>
      <w:r w:rsidRPr="00C730FB">
        <w:rPr>
          <w:rFonts w:ascii="Century Gothic" w:hAnsi="Century Gothic" w:cs="Tahoma"/>
          <w:i/>
          <w:sz w:val="20"/>
          <w:szCs w:val="20"/>
        </w:rPr>
        <w:t>max</w:t>
      </w:r>
      <w:proofErr w:type="spellEnd"/>
      <w:r w:rsidRPr="00C730FB">
        <w:rPr>
          <w:rFonts w:ascii="Century Gothic" w:hAnsi="Century Gothic" w:cs="Tahoma"/>
          <w:i/>
          <w:sz w:val="20"/>
          <w:szCs w:val="20"/>
        </w:rPr>
        <w:t xml:space="preserve"> del 10% dei costi di progetto e vanno riferiti solo all’associazione proponente.</w:t>
      </w:r>
    </w:p>
    <w:p w14:paraId="1809D1F5" w14:textId="77777777" w:rsidR="00DF48F4" w:rsidRPr="00C730FB" w:rsidRDefault="00DF48F4" w:rsidP="008A2F66">
      <w:pPr>
        <w:jc w:val="both"/>
        <w:rPr>
          <w:rFonts w:ascii="Century Gothic" w:hAnsi="Century Gothic"/>
          <w:sz w:val="20"/>
          <w:szCs w:val="20"/>
        </w:rPr>
      </w:pPr>
      <w:r w:rsidRPr="00C730FB">
        <w:rPr>
          <w:rFonts w:ascii="Century Gothic" w:hAnsi="Century Gothic" w:cs="Tahoma"/>
          <w:sz w:val="20"/>
          <w:szCs w:val="20"/>
        </w:rPr>
        <w:t xml:space="preserve">(3) Le spese generali sono rendicontabili nella misura </w:t>
      </w:r>
      <w:proofErr w:type="spellStart"/>
      <w:r w:rsidRPr="00C730FB">
        <w:rPr>
          <w:rFonts w:ascii="Century Gothic" w:hAnsi="Century Gothic" w:cs="Tahoma"/>
          <w:sz w:val="20"/>
          <w:szCs w:val="20"/>
        </w:rPr>
        <w:t>max</w:t>
      </w:r>
      <w:proofErr w:type="spellEnd"/>
      <w:r w:rsidRPr="00C730FB">
        <w:rPr>
          <w:rFonts w:ascii="Century Gothic" w:hAnsi="Century Gothic" w:cs="Tahoma"/>
          <w:sz w:val="20"/>
          <w:szCs w:val="20"/>
        </w:rPr>
        <w:t xml:space="preserve"> del 10% del contributo.</w:t>
      </w:r>
    </w:p>
    <w:p w14:paraId="4BC85E5F" w14:textId="4F3934BD" w:rsidR="00DF48F4" w:rsidRPr="00D21DA6" w:rsidRDefault="00DF48F4" w:rsidP="008A2F66">
      <w:pPr>
        <w:pStyle w:val="Corpodeltesto2"/>
        <w:jc w:val="both"/>
        <w:rPr>
          <w:rFonts w:ascii="Century Gothic" w:hAnsi="Century Gothic"/>
          <w:i/>
          <w:color w:val="FF0000"/>
          <w:sz w:val="20"/>
          <w:szCs w:val="20"/>
        </w:rPr>
      </w:pPr>
      <w:r w:rsidRPr="008A2F66">
        <w:rPr>
          <w:rFonts w:ascii="Century Gothic" w:hAnsi="Century Gothic" w:cs="Tahoma"/>
          <w:i/>
          <w:color w:val="auto"/>
          <w:sz w:val="20"/>
          <w:szCs w:val="20"/>
        </w:rPr>
        <w:t xml:space="preserve">(4) </w:t>
      </w:r>
      <w:r w:rsidR="008A2F66" w:rsidRPr="008A2F66">
        <w:rPr>
          <w:rFonts w:ascii="Century Gothic" w:hAnsi="Century Gothic"/>
          <w:i/>
          <w:color w:val="auto"/>
          <w:sz w:val="20"/>
          <w:szCs w:val="20"/>
        </w:rPr>
        <w:t>La valorizzazione del volontariato deve</w:t>
      </w:r>
      <w:r w:rsidR="00276D8A" w:rsidRPr="008A2F66">
        <w:rPr>
          <w:rFonts w:ascii="Century Gothic" w:hAnsi="Century Gothic"/>
          <w:i/>
          <w:color w:val="auto"/>
          <w:sz w:val="20"/>
          <w:szCs w:val="20"/>
        </w:rPr>
        <w:t xml:space="preserve"> essere </w:t>
      </w:r>
      <w:r w:rsidR="008A2F66" w:rsidRPr="008A2F66">
        <w:rPr>
          <w:rFonts w:ascii="Century Gothic" w:hAnsi="Century Gothic"/>
          <w:i/>
          <w:color w:val="auto"/>
          <w:sz w:val="20"/>
          <w:szCs w:val="20"/>
        </w:rPr>
        <w:t>compresa</w:t>
      </w:r>
      <w:r w:rsidR="00276D8A" w:rsidRPr="008A2F66">
        <w:rPr>
          <w:rFonts w:ascii="Century Gothic" w:hAnsi="Century Gothic"/>
          <w:i/>
          <w:color w:val="auto"/>
          <w:sz w:val="20"/>
          <w:szCs w:val="20"/>
        </w:rPr>
        <w:t xml:space="preserve"> nelle rispettive categorie di spesa; in sede di rendicontazione </w:t>
      </w:r>
      <w:r w:rsidR="00D21DA6" w:rsidRPr="008A2F66">
        <w:rPr>
          <w:rFonts w:ascii="Century Gothic" w:hAnsi="Century Gothic"/>
          <w:i/>
          <w:color w:val="auto"/>
          <w:sz w:val="20"/>
          <w:szCs w:val="20"/>
        </w:rPr>
        <w:t xml:space="preserve">tale quota sarà giustificata con apposita dichiarazione come indicato al punto C.4c </w:t>
      </w:r>
      <w:r w:rsidRPr="008A2F66">
        <w:rPr>
          <w:rFonts w:ascii="Century Gothic" w:hAnsi="Century Gothic"/>
          <w:i/>
          <w:color w:val="auto"/>
          <w:sz w:val="20"/>
          <w:szCs w:val="20"/>
        </w:rPr>
        <w:t>per il 25% massimo del valore complessivo del progetto stesso.</w:t>
      </w:r>
    </w:p>
    <w:p w14:paraId="60D94F75" w14:textId="7DC9F067" w:rsidR="00C035CC" w:rsidRPr="00C730FB" w:rsidRDefault="00C035CC" w:rsidP="008A2F66">
      <w:pPr>
        <w:jc w:val="both"/>
        <w:rPr>
          <w:rFonts w:ascii="Century Gothic" w:hAnsi="Century Gothic"/>
          <w:i w:val="0"/>
          <w:color w:val="0070C0"/>
          <w:sz w:val="20"/>
          <w:szCs w:val="20"/>
        </w:rPr>
      </w:pPr>
      <w:bookmarkStart w:id="2" w:name="_GoBack"/>
      <w:bookmarkEnd w:id="2"/>
    </w:p>
    <w:sectPr w:rsidR="00C035CC" w:rsidRPr="00C730FB" w:rsidSect="000B5CD6">
      <w:headerReference w:type="default" r:id="rId8"/>
      <w:footerReference w:type="default" r:id="rId9"/>
      <w:pgSz w:w="11906" w:h="16838" w:code="9"/>
      <w:pgMar w:top="1418" w:right="1133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D9F22" w14:textId="77777777" w:rsidR="00FF636B" w:rsidRDefault="00FF636B" w:rsidP="00CE41FB">
      <w:r>
        <w:separator/>
      </w:r>
    </w:p>
  </w:endnote>
  <w:endnote w:type="continuationSeparator" w:id="0">
    <w:p w14:paraId="5C643A4C" w14:textId="77777777" w:rsidR="00FF636B" w:rsidRDefault="00FF636B" w:rsidP="00CE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281657"/>
      <w:docPartObj>
        <w:docPartGallery w:val="Page Numbers (Bottom of Page)"/>
        <w:docPartUnique/>
      </w:docPartObj>
    </w:sdtPr>
    <w:sdtEndPr>
      <w:rPr>
        <w:rFonts w:ascii="Tw Cen MT" w:hAnsi="Tw Cen MT"/>
      </w:rPr>
    </w:sdtEndPr>
    <w:sdtContent>
      <w:p w14:paraId="2CB58B27" w14:textId="77777777" w:rsidR="00276D8A" w:rsidRPr="00C905F6" w:rsidRDefault="00276D8A">
        <w:pPr>
          <w:pStyle w:val="Footer1"/>
          <w:jc w:val="center"/>
          <w:rPr>
            <w:rFonts w:ascii="Tw Cen MT" w:hAnsi="Tw Cen MT"/>
          </w:rPr>
        </w:pPr>
        <w:r w:rsidRPr="00C905F6">
          <w:rPr>
            <w:rFonts w:ascii="Tw Cen MT" w:hAnsi="Tw Cen MT"/>
          </w:rPr>
          <w:fldChar w:fldCharType="begin"/>
        </w:r>
        <w:r w:rsidRPr="00C905F6">
          <w:rPr>
            <w:rFonts w:ascii="Tw Cen MT" w:hAnsi="Tw Cen MT"/>
          </w:rPr>
          <w:instrText>PAGE   \* MERGEFORMAT</w:instrText>
        </w:r>
        <w:r w:rsidRPr="00C905F6">
          <w:rPr>
            <w:rFonts w:ascii="Tw Cen MT" w:hAnsi="Tw Cen MT"/>
          </w:rPr>
          <w:fldChar w:fldCharType="separate"/>
        </w:r>
        <w:r w:rsidR="000B5CD6">
          <w:rPr>
            <w:rFonts w:ascii="Tw Cen MT" w:hAnsi="Tw Cen MT"/>
            <w:noProof/>
          </w:rPr>
          <w:t>3</w:t>
        </w:r>
        <w:r w:rsidRPr="00C905F6">
          <w:rPr>
            <w:rFonts w:ascii="Tw Cen MT" w:hAnsi="Tw Cen MT"/>
          </w:rPr>
          <w:fldChar w:fldCharType="end"/>
        </w:r>
      </w:p>
    </w:sdtContent>
  </w:sdt>
  <w:p w14:paraId="4BA82F6F" w14:textId="77777777" w:rsidR="00276D8A" w:rsidRDefault="00276D8A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654A5" w14:textId="77777777" w:rsidR="00FF636B" w:rsidRDefault="00FF636B" w:rsidP="00CE41FB">
      <w:r>
        <w:separator/>
      </w:r>
    </w:p>
  </w:footnote>
  <w:footnote w:type="continuationSeparator" w:id="0">
    <w:p w14:paraId="00BA9EAA" w14:textId="77777777" w:rsidR="00FF636B" w:rsidRDefault="00FF636B" w:rsidP="00CE4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3AF72" w14:textId="77777777" w:rsidR="00276D8A" w:rsidRDefault="00276D8A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071A"/>
    <w:multiLevelType w:val="hybridMultilevel"/>
    <w:tmpl w:val="B400E24E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723266">
      <w:start w:val="1"/>
      <w:numFmt w:val="decimal"/>
      <w:lvlText w:val="%2."/>
      <w:lvlJc w:val="left"/>
      <w:pPr>
        <w:ind w:left="1125" w:hanging="4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53893"/>
    <w:multiLevelType w:val="hybridMultilevel"/>
    <w:tmpl w:val="41AA9924"/>
    <w:lvl w:ilvl="0" w:tplc="D94262B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8BA6C71C">
      <w:numFmt w:val="bullet"/>
      <w:lvlText w:val="―"/>
      <w:lvlJc w:val="left"/>
      <w:pPr>
        <w:ind w:left="2160" w:hanging="180"/>
      </w:pPr>
      <w:rPr>
        <w:rFonts w:ascii="Century Gothic" w:eastAsia="Century Gothic" w:hAnsi="Century Gothic" w:cs="Century Gothic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F38C2"/>
    <w:multiLevelType w:val="hybridMultilevel"/>
    <w:tmpl w:val="6B7617B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DCF782A"/>
    <w:multiLevelType w:val="hybridMultilevel"/>
    <w:tmpl w:val="E7DA1402"/>
    <w:lvl w:ilvl="0" w:tplc="F5AA1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C65C8"/>
    <w:multiLevelType w:val="hybridMultilevel"/>
    <w:tmpl w:val="DE4C906E"/>
    <w:lvl w:ilvl="0" w:tplc="8BA6C71C">
      <w:numFmt w:val="bullet"/>
      <w:lvlText w:val="―"/>
      <w:lvlJc w:val="left"/>
      <w:pPr>
        <w:ind w:left="1287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FC5A1E"/>
    <w:multiLevelType w:val="hybridMultilevel"/>
    <w:tmpl w:val="8DE639D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484F5F"/>
    <w:multiLevelType w:val="hybridMultilevel"/>
    <w:tmpl w:val="A0D8E6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2EC48AE">
      <w:start w:val="1"/>
      <w:numFmt w:val="decimal"/>
      <w:lvlText w:val="%2."/>
      <w:lvlJc w:val="left"/>
      <w:pPr>
        <w:ind w:left="1440" w:hanging="360"/>
      </w:pPr>
      <w:rPr>
        <w:b w:val="0"/>
        <w:color w:val="auto"/>
        <w:sz w:val="28"/>
        <w:szCs w:val="28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34983"/>
    <w:multiLevelType w:val="hybridMultilevel"/>
    <w:tmpl w:val="9E5824CC"/>
    <w:lvl w:ilvl="0" w:tplc="D94262B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52A5E"/>
    <w:multiLevelType w:val="hybridMultilevel"/>
    <w:tmpl w:val="43989B9E"/>
    <w:lvl w:ilvl="0" w:tplc="8BA6C71C">
      <w:numFmt w:val="bullet"/>
      <w:lvlText w:val="―"/>
      <w:lvlJc w:val="left"/>
      <w:pPr>
        <w:ind w:left="720" w:hanging="360"/>
      </w:pPr>
      <w:rPr>
        <w:rFonts w:ascii="Century Gothic" w:eastAsia="Century Gothic" w:hAnsi="Century Gothic" w:cs="Century Gothic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76DB1"/>
    <w:multiLevelType w:val="hybridMultilevel"/>
    <w:tmpl w:val="E9B0CC6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5F550CE"/>
    <w:multiLevelType w:val="hybridMultilevel"/>
    <w:tmpl w:val="32BE2EA4"/>
    <w:lvl w:ilvl="0" w:tplc="26E6A276">
      <w:start w:val="3"/>
      <w:numFmt w:val="bullet"/>
      <w:lvlText w:val="-"/>
      <w:lvlJc w:val="left"/>
      <w:pPr>
        <w:ind w:left="720" w:hanging="360"/>
      </w:pPr>
      <w:rPr>
        <w:rFonts w:ascii="Tw Cen MT" w:eastAsia="Calibri" w:hAnsi="Tw Cen MT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61F2C"/>
    <w:multiLevelType w:val="singleLevel"/>
    <w:tmpl w:val="7E82D27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3">
    <w:nsid w:val="2E8A1CF0"/>
    <w:multiLevelType w:val="hybridMultilevel"/>
    <w:tmpl w:val="99749AEA"/>
    <w:lvl w:ilvl="0" w:tplc="8BA6C71C">
      <w:numFmt w:val="bullet"/>
      <w:lvlText w:val="―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71B7F"/>
    <w:multiLevelType w:val="hybridMultilevel"/>
    <w:tmpl w:val="945AA7A8"/>
    <w:lvl w:ilvl="0" w:tplc="6332D8BE">
      <w:start w:val="3"/>
      <w:numFmt w:val="bullet"/>
      <w:lvlText w:val="-"/>
      <w:lvlJc w:val="left"/>
      <w:pPr>
        <w:ind w:left="644" w:hanging="360"/>
      </w:pPr>
      <w:rPr>
        <w:rFonts w:ascii="Tw Cen MT" w:eastAsia="Calibri" w:hAnsi="Tw Cen MT" w:cs="Tw Cen MT,Italic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4BA7239"/>
    <w:multiLevelType w:val="hybridMultilevel"/>
    <w:tmpl w:val="1D603C40"/>
    <w:lvl w:ilvl="0" w:tplc="C0D66DAA">
      <w:numFmt w:val="bullet"/>
      <w:lvlText w:val="―"/>
      <w:lvlJc w:val="left"/>
      <w:pPr>
        <w:ind w:left="1429" w:hanging="360"/>
      </w:pPr>
      <w:rPr>
        <w:rFonts w:ascii="Century Gothic" w:eastAsia="Century Gothic" w:hAnsi="Century Gothic" w:cs="Century Gothic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83019"/>
    <w:multiLevelType w:val="hybridMultilevel"/>
    <w:tmpl w:val="D172A7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26B5F"/>
    <w:multiLevelType w:val="hybridMultilevel"/>
    <w:tmpl w:val="ECDAE72A"/>
    <w:lvl w:ilvl="0" w:tplc="BED45D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36F2C"/>
    <w:multiLevelType w:val="hybridMultilevel"/>
    <w:tmpl w:val="7A604742"/>
    <w:lvl w:ilvl="0" w:tplc="8BA6C71C">
      <w:numFmt w:val="bullet"/>
      <w:lvlText w:val="―"/>
      <w:lvlJc w:val="left"/>
      <w:pPr>
        <w:ind w:left="1571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C2F78A0"/>
    <w:multiLevelType w:val="hybridMultilevel"/>
    <w:tmpl w:val="A56EF7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44CD54">
      <w:numFmt w:val="bullet"/>
      <w:lvlText w:val="•"/>
      <w:lvlJc w:val="left"/>
      <w:pPr>
        <w:ind w:left="1440" w:hanging="360"/>
      </w:pPr>
      <w:rPr>
        <w:rFonts w:ascii="Tw Cen MT" w:eastAsia="Calibri" w:hAnsi="Tw Cen MT" w:cs="Tw Cen 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86C1F"/>
    <w:multiLevelType w:val="hybridMultilevel"/>
    <w:tmpl w:val="4334A302"/>
    <w:lvl w:ilvl="0" w:tplc="8BA6C71C">
      <w:numFmt w:val="bullet"/>
      <w:lvlText w:val="―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D305B8"/>
    <w:multiLevelType w:val="hybridMultilevel"/>
    <w:tmpl w:val="1AACBF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44CD54">
      <w:numFmt w:val="bullet"/>
      <w:lvlText w:val="•"/>
      <w:lvlJc w:val="left"/>
      <w:pPr>
        <w:ind w:left="1440" w:hanging="360"/>
      </w:pPr>
      <w:rPr>
        <w:rFonts w:ascii="Tw Cen MT" w:eastAsia="Calibri" w:hAnsi="Tw Cen MT" w:cs="Tw Cen 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6C71C">
      <w:numFmt w:val="bullet"/>
      <w:lvlText w:val="―"/>
      <w:lvlJc w:val="left"/>
      <w:pPr>
        <w:ind w:left="2880" w:hanging="360"/>
      </w:pPr>
      <w:rPr>
        <w:rFonts w:ascii="Century Gothic" w:eastAsia="Century Gothic" w:hAnsi="Century Gothic" w:cs="Century Gothic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928B4"/>
    <w:multiLevelType w:val="hybridMultilevel"/>
    <w:tmpl w:val="6700C886"/>
    <w:lvl w:ilvl="0" w:tplc="8BA6C71C">
      <w:numFmt w:val="bullet"/>
      <w:lvlText w:val="―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DD5353"/>
    <w:multiLevelType w:val="hybridMultilevel"/>
    <w:tmpl w:val="A0E4DF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715ED0"/>
    <w:multiLevelType w:val="hybridMultilevel"/>
    <w:tmpl w:val="8FC4F35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A2902DB"/>
    <w:multiLevelType w:val="hybridMultilevel"/>
    <w:tmpl w:val="F26E0204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03454BE"/>
    <w:multiLevelType w:val="hybridMultilevel"/>
    <w:tmpl w:val="DC0A045A"/>
    <w:lvl w:ilvl="0" w:tplc="8BA6C71C">
      <w:numFmt w:val="bullet"/>
      <w:lvlText w:val="―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81354"/>
    <w:multiLevelType w:val="hybridMultilevel"/>
    <w:tmpl w:val="6EA646A4"/>
    <w:lvl w:ilvl="0" w:tplc="8BA6C71C">
      <w:numFmt w:val="bullet"/>
      <w:lvlText w:val="―"/>
      <w:lvlJc w:val="left"/>
      <w:pPr>
        <w:ind w:left="1004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1A8029E"/>
    <w:multiLevelType w:val="hybridMultilevel"/>
    <w:tmpl w:val="29BC5FC2"/>
    <w:lvl w:ilvl="0" w:tplc="2D2A2DB6">
      <w:start w:val="3"/>
      <w:numFmt w:val="upperLetter"/>
      <w:lvlText w:val="%1."/>
      <w:lvlJc w:val="left"/>
      <w:pPr>
        <w:ind w:left="36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B73345"/>
    <w:multiLevelType w:val="hybridMultilevel"/>
    <w:tmpl w:val="4D12FA62"/>
    <w:lvl w:ilvl="0" w:tplc="8BA6C71C">
      <w:numFmt w:val="bullet"/>
      <w:lvlText w:val="―"/>
      <w:lvlJc w:val="left"/>
      <w:pPr>
        <w:ind w:left="644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CE11391"/>
    <w:multiLevelType w:val="hybridMultilevel"/>
    <w:tmpl w:val="8F1A6140"/>
    <w:lvl w:ilvl="0" w:tplc="B2AAA97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D7C50DE"/>
    <w:multiLevelType w:val="hybridMultilevel"/>
    <w:tmpl w:val="4E965932"/>
    <w:lvl w:ilvl="0" w:tplc="8BA6C71C">
      <w:numFmt w:val="bullet"/>
      <w:lvlText w:val="―"/>
      <w:lvlJc w:val="left"/>
      <w:pPr>
        <w:ind w:left="1004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8"/>
  </w:num>
  <w:num w:numId="4">
    <w:abstractNumId w:val="23"/>
  </w:num>
  <w:num w:numId="5">
    <w:abstractNumId w:val="14"/>
  </w:num>
  <w:num w:numId="6">
    <w:abstractNumId w:val="12"/>
  </w:num>
  <w:num w:numId="7">
    <w:abstractNumId w:val="9"/>
  </w:num>
  <w:num w:numId="8">
    <w:abstractNumId w:val="24"/>
  </w:num>
  <w:num w:numId="9">
    <w:abstractNumId w:val="31"/>
  </w:num>
  <w:num w:numId="10">
    <w:abstractNumId w:val="7"/>
  </w:num>
  <w:num w:numId="11">
    <w:abstractNumId w:val="13"/>
  </w:num>
  <w:num w:numId="12">
    <w:abstractNumId w:val="11"/>
  </w:num>
  <w:num w:numId="13">
    <w:abstractNumId w:val="26"/>
  </w:num>
  <w:num w:numId="14">
    <w:abstractNumId w:val="22"/>
  </w:num>
  <w:num w:numId="15">
    <w:abstractNumId w:val="27"/>
  </w:num>
  <w:num w:numId="16">
    <w:abstractNumId w:val="3"/>
  </w:num>
  <w:num w:numId="17">
    <w:abstractNumId w:val="1"/>
  </w:num>
  <w:num w:numId="18">
    <w:abstractNumId w:val="10"/>
  </w:num>
  <w:num w:numId="19">
    <w:abstractNumId w:val="0"/>
  </w:num>
  <w:num w:numId="20">
    <w:abstractNumId w:val="2"/>
  </w:num>
  <w:num w:numId="21">
    <w:abstractNumId w:val="25"/>
  </w:num>
  <w:num w:numId="22">
    <w:abstractNumId w:val="20"/>
  </w:num>
  <w:num w:numId="23">
    <w:abstractNumId w:val="29"/>
  </w:num>
  <w:num w:numId="24">
    <w:abstractNumId w:val="15"/>
  </w:num>
  <w:num w:numId="25">
    <w:abstractNumId w:val="4"/>
  </w:num>
  <w:num w:numId="26">
    <w:abstractNumId w:val="8"/>
  </w:num>
  <w:num w:numId="27">
    <w:abstractNumId w:val="18"/>
  </w:num>
  <w:num w:numId="28">
    <w:abstractNumId w:val="21"/>
  </w:num>
  <w:num w:numId="29">
    <w:abstractNumId w:val="30"/>
  </w:num>
  <w:num w:numId="30">
    <w:abstractNumId w:val="17"/>
  </w:num>
  <w:num w:numId="31">
    <w:abstractNumId w:val="16"/>
  </w:num>
  <w:num w:numId="3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94"/>
    <w:rsid w:val="000009A8"/>
    <w:rsid w:val="0000172A"/>
    <w:rsid w:val="00015452"/>
    <w:rsid w:val="00015575"/>
    <w:rsid w:val="000202E5"/>
    <w:rsid w:val="00035913"/>
    <w:rsid w:val="00051D01"/>
    <w:rsid w:val="00052970"/>
    <w:rsid w:val="000544EC"/>
    <w:rsid w:val="0006635B"/>
    <w:rsid w:val="0007401E"/>
    <w:rsid w:val="000813DA"/>
    <w:rsid w:val="0008265A"/>
    <w:rsid w:val="0008272E"/>
    <w:rsid w:val="00092191"/>
    <w:rsid w:val="00094AF2"/>
    <w:rsid w:val="000B5CD6"/>
    <w:rsid w:val="000B6CB1"/>
    <w:rsid w:val="000C16E3"/>
    <w:rsid w:val="000C252B"/>
    <w:rsid w:val="000C467E"/>
    <w:rsid w:val="000D3B6C"/>
    <w:rsid w:val="000E464F"/>
    <w:rsid w:val="000F0A6E"/>
    <w:rsid w:val="000F6B75"/>
    <w:rsid w:val="00100E17"/>
    <w:rsid w:val="001013EC"/>
    <w:rsid w:val="0011160F"/>
    <w:rsid w:val="00114D1B"/>
    <w:rsid w:val="0012481D"/>
    <w:rsid w:val="00125D4E"/>
    <w:rsid w:val="001335D7"/>
    <w:rsid w:val="00140D9D"/>
    <w:rsid w:val="00146188"/>
    <w:rsid w:val="00166CB5"/>
    <w:rsid w:val="0017373E"/>
    <w:rsid w:val="00173EF6"/>
    <w:rsid w:val="0018136C"/>
    <w:rsid w:val="001A0C90"/>
    <w:rsid w:val="001B14A6"/>
    <w:rsid w:val="001B3D11"/>
    <w:rsid w:val="001B5ED4"/>
    <w:rsid w:val="001B72E7"/>
    <w:rsid w:val="001D7DD8"/>
    <w:rsid w:val="001E3A9D"/>
    <w:rsid w:val="00210975"/>
    <w:rsid w:val="00212D31"/>
    <w:rsid w:val="00214415"/>
    <w:rsid w:val="002266AD"/>
    <w:rsid w:val="00247D8D"/>
    <w:rsid w:val="00247F90"/>
    <w:rsid w:val="00263A2B"/>
    <w:rsid w:val="002656DA"/>
    <w:rsid w:val="00274089"/>
    <w:rsid w:val="00276D8A"/>
    <w:rsid w:val="00282F7D"/>
    <w:rsid w:val="002854CB"/>
    <w:rsid w:val="002908CB"/>
    <w:rsid w:val="002A07B6"/>
    <w:rsid w:val="002B1ABB"/>
    <w:rsid w:val="002B2D5F"/>
    <w:rsid w:val="002C68E6"/>
    <w:rsid w:val="002D5DFA"/>
    <w:rsid w:val="002F2746"/>
    <w:rsid w:val="002F3892"/>
    <w:rsid w:val="002F3D22"/>
    <w:rsid w:val="00302937"/>
    <w:rsid w:val="00317C3F"/>
    <w:rsid w:val="00323E6A"/>
    <w:rsid w:val="00327EE4"/>
    <w:rsid w:val="003335EE"/>
    <w:rsid w:val="00335FB5"/>
    <w:rsid w:val="00341146"/>
    <w:rsid w:val="00344EEA"/>
    <w:rsid w:val="003547DA"/>
    <w:rsid w:val="003625B8"/>
    <w:rsid w:val="00375674"/>
    <w:rsid w:val="00386EDF"/>
    <w:rsid w:val="003903E8"/>
    <w:rsid w:val="003A4B87"/>
    <w:rsid w:val="003A7F05"/>
    <w:rsid w:val="003B0541"/>
    <w:rsid w:val="003B2291"/>
    <w:rsid w:val="003B450D"/>
    <w:rsid w:val="003C0079"/>
    <w:rsid w:val="003C6140"/>
    <w:rsid w:val="003D2D6A"/>
    <w:rsid w:val="003D6408"/>
    <w:rsid w:val="003E1293"/>
    <w:rsid w:val="003F2F0F"/>
    <w:rsid w:val="003F306E"/>
    <w:rsid w:val="003F508D"/>
    <w:rsid w:val="0040130B"/>
    <w:rsid w:val="004014BC"/>
    <w:rsid w:val="00416282"/>
    <w:rsid w:val="00420056"/>
    <w:rsid w:val="00424232"/>
    <w:rsid w:val="00436043"/>
    <w:rsid w:val="00450C85"/>
    <w:rsid w:val="004521E3"/>
    <w:rsid w:val="00453CFC"/>
    <w:rsid w:val="004563D6"/>
    <w:rsid w:val="004740FC"/>
    <w:rsid w:val="00485E42"/>
    <w:rsid w:val="004A696E"/>
    <w:rsid w:val="004A6DD0"/>
    <w:rsid w:val="004B3C41"/>
    <w:rsid w:val="004B3D69"/>
    <w:rsid w:val="004B76B1"/>
    <w:rsid w:val="004D1ED6"/>
    <w:rsid w:val="004E41F4"/>
    <w:rsid w:val="004F75EE"/>
    <w:rsid w:val="00506563"/>
    <w:rsid w:val="0051062A"/>
    <w:rsid w:val="00512502"/>
    <w:rsid w:val="00523D31"/>
    <w:rsid w:val="00527613"/>
    <w:rsid w:val="00533E50"/>
    <w:rsid w:val="005363D3"/>
    <w:rsid w:val="005439DC"/>
    <w:rsid w:val="005447F9"/>
    <w:rsid w:val="0054751A"/>
    <w:rsid w:val="00552318"/>
    <w:rsid w:val="005618B1"/>
    <w:rsid w:val="00564E5C"/>
    <w:rsid w:val="00572897"/>
    <w:rsid w:val="00586B23"/>
    <w:rsid w:val="00587AAA"/>
    <w:rsid w:val="0059081A"/>
    <w:rsid w:val="00591E7D"/>
    <w:rsid w:val="00592842"/>
    <w:rsid w:val="005967D5"/>
    <w:rsid w:val="005A2CE0"/>
    <w:rsid w:val="005A75AB"/>
    <w:rsid w:val="005B3128"/>
    <w:rsid w:val="005C27A2"/>
    <w:rsid w:val="005C32B5"/>
    <w:rsid w:val="005C4620"/>
    <w:rsid w:val="005C587E"/>
    <w:rsid w:val="005D5632"/>
    <w:rsid w:val="005E0A9A"/>
    <w:rsid w:val="005F1D5E"/>
    <w:rsid w:val="005F3506"/>
    <w:rsid w:val="005F51DF"/>
    <w:rsid w:val="00613FE5"/>
    <w:rsid w:val="00620AD6"/>
    <w:rsid w:val="00626063"/>
    <w:rsid w:val="00641A89"/>
    <w:rsid w:val="0065582C"/>
    <w:rsid w:val="00671DD7"/>
    <w:rsid w:val="00684471"/>
    <w:rsid w:val="00690810"/>
    <w:rsid w:val="006926CB"/>
    <w:rsid w:val="006A222A"/>
    <w:rsid w:val="006A6748"/>
    <w:rsid w:val="006A7316"/>
    <w:rsid w:val="006C0C55"/>
    <w:rsid w:val="006F10C4"/>
    <w:rsid w:val="00700403"/>
    <w:rsid w:val="00702263"/>
    <w:rsid w:val="00703619"/>
    <w:rsid w:val="007172B1"/>
    <w:rsid w:val="00727B19"/>
    <w:rsid w:val="00737217"/>
    <w:rsid w:val="0074210E"/>
    <w:rsid w:val="007438C1"/>
    <w:rsid w:val="0075651E"/>
    <w:rsid w:val="0076396C"/>
    <w:rsid w:val="00765D07"/>
    <w:rsid w:val="00774CE7"/>
    <w:rsid w:val="007765EC"/>
    <w:rsid w:val="00793550"/>
    <w:rsid w:val="0079607C"/>
    <w:rsid w:val="007B4C19"/>
    <w:rsid w:val="007C19F3"/>
    <w:rsid w:val="007D2E60"/>
    <w:rsid w:val="007E1BFE"/>
    <w:rsid w:val="007E24FC"/>
    <w:rsid w:val="007E79B8"/>
    <w:rsid w:val="007E7CA8"/>
    <w:rsid w:val="007F0167"/>
    <w:rsid w:val="00800367"/>
    <w:rsid w:val="00806D00"/>
    <w:rsid w:val="0081070D"/>
    <w:rsid w:val="008175BE"/>
    <w:rsid w:val="00821356"/>
    <w:rsid w:val="0082146F"/>
    <w:rsid w:val="00827898"/>
    <w:rsid w:val="00832195"/>
    <w:rsid w:val="00835CAC"/>
    <w:rsid w:val="00844192"/>
    <w:rsid w:val="00847BBD"/>
    <w:rsid w:val="00847FB4"/>
    <w:rsid w:val="008544A6"/>
    <w:rsid w:val="008550AC"/>
    <w:rsid w:val="008728C7"/>
    <w:rsid w:val="00873E76"/>
    <w:rsid w:val="0088744C"/>
    <w:rsid w:val="008A2F66"/>
    <w:rsid w:val="008C42D1"/>
    <w:rsid w:val="008D0637"/>
    <w:rsid w:val="008D2E84"/>
    <w:rsid w:val="008D49DF"/>
    <w:rsid w:val="008D71A9"/>
    <w:rsid w:val="008D7E79"/>
    <w:rsid w:val="008E567F"/>
    <w:rsid w:val="008F6099"/>
    <w:rsid w:val="008F692F"/>
    <w:rsid w:val="00905D2A"/>
    <w:rsid w:val="00915FFA"/>
    <w:rsid w:val="0093000C"/>
    <w:rsid w:val="009440C1"/>
    <w:rsid w:val="00945A67"/>
    <w:rsid w:val="009726D4"/>
    <w:rsid w:val="009737C3"/>
    <w:rsid w:val="00993F94"/>
    <w:rsid w:val="00995130"/>
    <w:rsid w:val="009A3C40"/>
    <w:rsid w:val="009C7E97"/>
    <w:rsid w:val="009D4702"/>
    <w:rsid w:val="009D56FD"/>
    <w:rsid w:val="009F39EC"/>
    <w:rsid w:val="009F7200"/>
    <w:rsid w:val="00A01B49"/>
    <w:rsid w:val="00A01D33"/>
    <w:rsid w:val="00A03B91"/>
    <w:rsid w:val="00A11283"/>
    <w:rsid w:val="00A122ED"/>
    <w:rsid w:val="00A20D20"/>
    <w:rsid w:val="00A41CD1"/>
    <w:rsid w:val="00A43110"/>
    <w:rsid w:val="00A51AC5"/>
    <w:rsid w:val="00A5565B"/>
    <w:rsid w:val="00A61DDF"/>
    <w:rsid w:val="00A63032"/>
    <w:rsid w:val="00A7088B"/>
    <w:rsid w:val="00A82355"/>
    <w:rsid w:val="00A85DF5"/>
    <w:rsid w:val="00A9148C"/>
    <w:rsid w:val="00A965F4"/>
    <w:rsid w:val="00AA15FE"/>
    <w:rsid w:val="00AA4B8C"/>
    <w:rsid w:val="00AB04D6"/>
    <w:rsid w:val="00AD4FB6"/>
    <w:rsid w:val="00AD54DA"/>
    <w:rsid w:val="00AD686E"/>
    <w:rsid w:val="00AE517B"/>
    <w:rsid w:val="00AF0895"/>
    <w:rsid w:val="00AF7411"/>
    <w:rsid w:val="00B03548"/>
    <w:rsid w:val="00B03B34"/>
    <w:rsid w:val="00B1041B"/>
    <w:rsid w:val="00B15609"/>
    <w:rsid w:val="00B16404"/>
    <w:rsid w:val="00B23285"/>
    <w:rsid w:val="00B32780"/>
    <w:rsid w:val="00B34066"/>
    <w:rsid w:val="00B41748"/>
    <w:rsid w:val="00B54D3D"/>
    <w:rsid w:val="00B74E09"/>
    <w:rsid w:val="00B77C4A"/>
    <w:rsid w:val="00BA0447"/>
    <w:rsid w:val="00BA1EB5"/>
    <w:rsid w:val="00BC0C12"/>
    <w:rsid w:val="00BC7F80"/>
    <w:rsid w:val="00BD15E5"/>
    <w:rsid w:val="00BD2381"/>
    <w:rsid w:val="00BD2590"/>
    <w:rsid w:val="00BD7CDB"/>
    <w:rsid w:val="00BE14FB"/>
    <w:rsid w:val="00BE664D"/>
    <w:rsid w:val="00BF3C7A"/>
    <w:rsid w:val="00C0295E"/>
    <w:rsid w:val="00C035CC"/>
    <w:rsid w:val="00C1114F"/>
    <w:rsid w:val="00C11458"/>
    <w:rsid w:val="00C12D83"/>
    <w:rsid w:val="00C1633C"/>
    <w:rsid w:val="00C23BAD"/>
    <w:rsid w:val="00C24288"/>
    <w:rsid w:val="00C3502E"/>
    <w:rsid w:val="00C35205"/>
    <w:rsid w:val="00C407B6"/>
    <w:rsid w:val="00C429CF"/>
    <w:rsid w:val="00C46621"/>
    <w:rsid w:val="00C655E0"/>
    <w:rsid w:val="00C66DD6"/>
    <w:rsid w:val="00C67474"/>
    <w:rsid w:val="00C72755"/>
    <w:rsid w:val="00C730FB"/>
    <w:rsid w:val="00C73D30"/>
    <w:rsid w:val="00C74749"/>
    <w:rsid w:val="00C74FE1"/>
    <w:rsid w:val="00C84D9F"/>
    <w:rsid w:val="00C9655D"/>
    <w:rsid w:val="00CA108E"/>
    <w:rsid w:val="00CA258F"/>
    <w:rsid w:val="00CA398E"/>
    <w:rsid w:val="00CA58E9"/>
    <w:rsid w:val="00CC0008"/>
    <w:rsid w:val="00CD163E"/>
    <w:rsid w:val="00CD4AD5"/>
    <w:rsid w:val="00CE02B1"/>
    <w:rsid w:val="00CE06B3"/>
    <w:rsid w:val="00CE41FB"/>
    <w:rsid w:val="00CE4E08"/>
    <w:rsid w:val="00CF2D4F"/>
    <w:rsid w:val="00D01C38"/>
    <w:rsid w:val="00D21DA6"/>
    <w:rsid w:val="00D252D6"/>
    <w:rsid w:val="00D40C2D"/>
    <w:rsid w:val="00D4254E"/>
    <w:rsid w:val="00D429C3"/>
    <w:rsid w:val="00D54621"/>
    <w:rsid w:val="00D55246"/>
    <w:rsid w:val="00D71834"/>
    <w:rsid w:val="00DA1AE9"/>
    <w:rsid w:val="00DA68D1"/>
    <w:rsid w:val="00DA7086"/>
    <w:rsid w:val="00DC481C"/>
    <w:rsid w:val="00DC625F"/>
    <w:rsid w:val="00DE35A2"/>
    <w:rsid w:val="00DE48F1"/>
    <w:rsid w:val="00DF48F4"/>
    <w:rsid w:val="00E2054B"/>
    <w:rsid w:val="00E35494"/>
    <w:rsid w:val="00E470BB"/>
    <w:rsid w:val="00E547B6"/>
    <w:rsid w:val="00E55044"/>
    <w:rsid w:val="00E61B38"/>
    <w:rsid w:val="00E707D6"/>
    <w:rsid w:val="00E80FB4"/>
    <w:rsid w:val="00E86DEB"/>
    <w:rsid w:val="00E874A3"/>
    <w:rsid w:val="00EA0197"/>
    <w:rsid w:val="00EC1D56"/>
    <w:rsid w:val="00EC3E5C"/>
    <w:rsid w:val="00EC69BA"/>
    <w:rsid w:val="00EC77EF"/>
    <w:rsid w:val="00ED1BAC"/>
    <w:rsid w:val="00EF0FDD"/>
    <w:rsid w:val="00EF5045"/>
    <w:rsid w:val="00F01FCE"/>
    <w:rsid w:val="00F01FEB"/>
    <w:rsid w:val="00F02A68"/>
    <w:rsid w:val="00F10594"/>
    <w:rsid w:val="00F11DE0"/>
    <w:rsid w:val="00F30C03"/>
    <w:rsid w:val="00F31C9E"/>
    <w:rsid w:val="00F405FB"/>
    <w:rsid w:val="00F549A8"/>
    <w:rsid w:val="00F5767F"/>
    <w:rsid w:val="00F61EE1"/>
    <w:rsid w:val="00F73C36"/>
    <w:rsid w:val="00F7422D"/>
    <w:rsid w:val="00F761DD"/>
    <w:rsid w:val="00F835F6"/>
    <w:rsid w:val="00F9131C"/>
    <w:rsid w:val="00F97269"/>
    <w:rsid w:val="00FA13E5"/>
    <w:rsid w:val="00FB6C6D"/>
    <w:rsid w:val="00FC126D"/>
    <w:rsid w:val="00FD5E50"/>
    <w:rsid w:val="00FD707E"/>
    <w:rsid w:val="00FE108F"/>
    <w:rsid w:val="00FE1989"/>
    <w:rsid w:val="00FE2BAD"/>
    <w:rsid w:val="00FE57B0"/>
    <w:rsid w:val="00FE5B8F"/>
    <w:rsid w:val="00FE708B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A74A8"/>
  <w15:chartTrackingRefBased/>
  <w15:docId w15:val="{DEEFAAEA-4DEE-4D88-9665-E07B6068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5E42"/>
    <w:rPr>
      <w:rFonts w:ascii="Tw Cen MT" w:hAnsi="Tw Cen MT" w:cs="Tw Cen MT"/>
      <w:i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41FB"/>
    <w:pPr>
      <w:keepNext/>
      <w:keepLines/>
      <w:spacing w:before="240"/>
      <w:outlineLvl w:val="0"/>
    </w:pPr>
    <w:rPr>
      <w:rFonts w:eastAsiaTheme="majorEastAsia" w:cs="Tw Cen MT,Italic"/>
      <w:b/>
      <w:i w:val="0"/>
      <w:iCs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295E"/>
    <w:pPr>
      <w:outlineLvl w:val="1"/>
    </w:pPr>
    <w:rPr>
      <w:rFonts w:ascii="Tw Cen MT,Italic" w:hAnsi="Tw Cen MT,Italic" w:cs="Tw Cen MT,Italic"/>
      <w:i w:val="0"/>
      <w:iCs/>
    </w:rPr>
  </w:style>
  <w:style w:type="paragraph" w:styleId="Titolo3">
    <w:name w:val="heading 3"/>
    <w:basedOn w:val="Normale"/>
    <w:link w:val="Titolo3Carattere"/>
    <w:uiPriority w:val="1"/>
    <w:qFormat/>
    <w:rsid w:val="00E470BB"/>
    <w:pPr>
      <w:widowControl w:val="0"/>
      <w:ind w:left="1604"/>
      <w:jc w:val="center"/>
      <w:outlineLvl w:val="2"/>
    </w:pPr>
    <w:rPr>
      <w:rFonts w:eastAsia="Tw Cen MT"/>
      <w:b/>
      <w:bCs/>
      <w:i w:val="0"/>
      <w:sz w:val="32"/>
      <w:szCs w:val="32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E470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E47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E470BB"/>
    <w:pPr>
      <w:widowControl w:val="0"/>
      <w:spacing w:before="84"/>
      <w:ind w:left="872"/>
      <w:outlineLvl w:val="5"/>
    </w:pPr>
    <w:rPr>
      <w:rFonts w:eastAsia="Tw Cen MT"/>
      <w:b/>
      <w:bCs/>
      <w:i w:val="0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E470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E470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E470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1">
    <w:name w:val="Style1"/>
    <w:basedOn w:val="Tabellanormale"/>
    <w:uiPriority w:val="99"/>
    <w:rsid w:val="0006635B"/>
    <w:rPr>
      <w:rFonts w:ascii="Times New Roman" w:eastAsia="Times New Roman" w:hAnsi="Times New Roman"/>
      <w:color w:val="00B0F0"/>
    </w:rPr>
    <w:tblPr>
      <w:tblInd w:w="0" w:type="dxa"/>
      <w:tblBorders>
        <w:insideH w:val="single" w:sz="4" w:space="0" w:color="00B0F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F6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E41FB"/>
    <w:rPr>
      <w:rFonts w:asciiTheme="minorHAnsi" w:eastAsiaTheme="majorEastAsia" w:hAnsiTheme="minorHAnsi" w:cs="Tw Cen MT,Italic"/>
      <w:b/>
      <w:iCs/>
      <w:color w:val="000000" w:themeColor="text1"/>
      <w:sz w:val="28"/>
      <w:szCs w:val="32"/>
    </w:rPr>
  </w:style>
  <w:style w:type="character" w:customStyle="1" w:styleId="A6">
    <w:name w:val="A6"/>
    <w:uiPriority w:val="99"/>
    <w:rsid w:val="003D6408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E41FB"/>
    <w:pPr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E41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E41FB"/>
    <w:rPr>
      <w:rFonts w:asciiTheme="minorHAnsi" w:hAnsiTheme="minorHAnsi" w:cs="Tw Cen MT"/>
      <w:i/>
    </w:rPr>
  </w:style>
  <w:style w:type="character" w:styleId="Rimandonotaapidipagina">
    <w:name w:val="footnote reference"/>
    <w:basedOn w:val="Carpredefinitoparagrafo"/>
    <w:uiPriority w:val="99"/>
    <w:unhideWhenUsed/>
    <w:rsid w:val="00CE41FB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295E"/>
    <w:rPr>
      <w:rFonts w:ascii="Tw Cen MT,Italic" w:hAnsi="Tw Cen MT,Italic" w:cs="Tw Cen MT,Italic"/>
      <w:iCs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1E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1EE1"/>
    <w:rPr>
      <w:rFonts w:asciiTheme="minorHAnsi" w:hAnsiTheme="minorHAnsi" w:cs="Tw Cen MT"/>
      <w:i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1EE1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70BB"/>
    <w:rPr>
      <w:rFonts w:asciiTheme="majorHAnsi" w:eastAsiaTheme="majorEastAsia" w:hAnsiTheme="majorHAnsi" w:cstheme="majorBidi"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70BB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0BB"/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0BB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70B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470BB"/>
    <w:rPr>
      <w:rFonts w:ascii="Tw Cen MT" w:eastAsia="Tw Cen MT" w:hAnsi="Tw Cen MT" w:cs="Tw Cen MT"/>
      <w:b/>
      <w:bCs/>
      <w:sz w:val="32"/>
      <w:szCs w:val="3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E470BB"/>
    <w:rPr>
      <w:rFonts w:ascii="Tw Cen MT" w:eastAsia="Tw Cen MT" w:hAnsi="Tw Cen MT" w:cs="Tw Cen MT"/>
      <w:b/>
      <w:bCs/>
      <w:sz w:val="24"/>
      <w:szCs w:val="24"/>
      <w:lang w:val="en-US" w:eastAsia="en-US"/>
    </w:rPr>
  </w:style>
  <w:style w:type="numbering" w:customStyle="1" w:styleId="NoList1">
    <w:name w:val="No List1"/>
    <w:next w:val="Nessunelenco"/>
    <w:uiPriority w:val="99"/>
    <w:semiHidden/>
    <w:unhideWhenUsed/>
    <w:rsid w:val="00E470BB"/>
  </w:style>
  <w:style w:type="paragraph" w:styleId="Sommario1">
    <w:name w:val="toc 1"/>
    <w:basedOn w:val="Normale"/>
    <w:uiPriority w:val="39"/>
    <w:qFormat/>
    <w:rsid w:val="00E470BB"/>
    <w:pPr>
      <w:widowControl w:val="0"/>
      <w:spacing w:before="255"/>
      <w:ind w:left="332"/>
    </w:pPr>
    <w:rPr>
      <w:rFonts w:eastAsia="Tw Cen MT"/>
      <w:b/>
      <w:bCs/>
      <w:i w:val="0"/>
      <w:sz w:val="22"/>
      <w:szCs w:val="22"/>
      <w:lang w:val="en-US" w:eastAsia="en-US"/>
    </w:rPr>
  </w:style>
  <w:style w:type="paragraph" w:styleId="Sommario2">
    <w:name w:val="toc 2"/>
    <w:basedOn w:val="Normale"/>
    <w:uiPriority w:val="39"/>
    <w:qFormat/>
    <w:rsid w:val="00E470BB"/>
    <w:pPr>
      <w:widowControl w:val="0"/>
      <w:spacing w:before="161"/>
      <w:ind w:left="554"/>
    </w:pPr>
    <w:rPr>
      <w:rFonts w:eastAsia="Tw Cen MT"/>
      <w:i w:val="0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70BB"/>
    <w:rPr>
      <w:rFonts w:ascii="Tw Cen MT" w:eastAsia="Tw Cen MT" w:hAnsi="Tw Cen MT" w:cs="Tw Cen MT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numbering" w:customStyle="1" w:styleId="NoList2">
    <w:name w:val="No List2"/>
    <w:next w:val="Nessunelenco"/>
    <w:uiPriority w:val="99"/>
    <w:semiHidden/>
    <w:unhideWhenUsed/>
    <w:rsid w:val="00CD4AD5"/>
  </w:style>
  <w:style w:type="character" w:customStyle="1" w:styleId="Hyperlink1">
    <w:name w:val="Hyperlink1"/>
    <w:basedOn w:val="Carpredefinitoparagrafo"/>
    <w:uiPriority w:val="99"/>
    <w:unhideWhenUsed/>
    <w:rsid w:val="00CD4AD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AD5"/>
    <w:rPr>
      <w:rFonts w:ascii="Segoe UI" w:hAnsi="Segoe UI" w:cs="Segoe UI"/>
      <w:i w:val="0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AD5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CD4AD5"/>
    <w:pPr>
      <w:spacing w:before="100" w:beforeAutospacing="1" w:after="119"/>
    </w:pPr>
    <w:rPr>
      <w:rFonts w:ascii="Times New Roman" w:eastAsia="Times New Roman" w:hAnsi="Times New Roman" w:cs="Times New Roman"/>
      <w:i w:val="0"/>
    </w:rPr>
  </w:style>
  <w:style w:type="paragraph" w:customStyle="1" w:styleId="Header1">
    <w:name w:val="Header1"/>
    <w:basedOn w:val="Normale"/>
    <w:next w:val="Intestazione"/>
    <w:link w:val="Head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HeaderChar">
    <w:name w:val="Header Char"/>
    <w:basedOn w:val="Carpredefinitoparagrafo"/>
    <w:link w:val="Header1"/>
    <w:uiPriority w:val="99"/>
    <w:rsid w:val="00CD4AD5"/>
  </w:style>
  <w:style w:type="paragraph" w:customStyle="1" w:styleId="Footer1">
    <w:name w:val="Footer1"/>
    <w:basedOn w:val="Normale"/>
    <w:next w:val="Pidipagina"/>
    <w:link w:val="Foot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FooterChar">
    <w:name w:val="Footer Char"/>
    <w:basedOn w:val="Carpredefinitoparagrafo"/>
    <w:link w:val="Footer1"/>
    <w:uiPriority w:val="99"/>
    <w:rsid w:val="00CD4AD5"/>
  </w:style>
  <w:style w:type="table" w:customStyle="1" w:styleId="TableGrid1">
    <w:name w:val="Table Grid1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2">
    <w:name w:val="List Bullet 2"/>
    <w:basedOn w:val="Normale"/>
    <w:uiPriority w:val="99"/>
    <w:unhideWhenUsed/>
    <w:rsid w:val="00CD4AD5"/>
    <w:pPr>
      <w:spacing w:after="160" w:line="300" w:lineRule="exact"/>
      <w:contextualSpacing/>
    </w:pPr>
    <w:rPr>
      <w:rFonts w:cs="Times New Roman"/>
      <w:i w:val="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D4AD5"/>
  </w:style>
  <w:style w:type="paragraph" w:customStyle="1" w:styleId="Pa64">
    <w:name w:val="Pa6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16">
    <w:name w:val="Pa16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8">
    <w:name w:val="Pa68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3">
    <w:name w:val="Pa6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3">
    <w:name w:val="Pa7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4">
    <w:name w:val="Pa7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Default">
    <w:name w:val="Default"/>
    <w:rsid w:val="00CD4A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D4AD5"/>
    <w:rPr>
      <w:rFonts w:ascii="Consolas" w:hAnsi="Consolas" w:cs="Times New Roman"/>
      <w:i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D4AD5"/>
    <w:rPr>
      <w:rFonts w:ascii="Consolas" w:hAnsi="Consolas"/>
      <w:sz w:val="21"/>
      <w:szCs w:val="21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CD4AD5"/>
    <w:rPr>
      <w:rFonts w:ascii="Arial" w:eastAsia="Times New Roman" w:hAnsi="Arial" w:cs="Arial"/>
      <w:i w:val="0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CD4AD5"/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CD4AD5"/>
    <w:pPr>
      <w:suppressLineNumbers/>
      <w:suppressAutoHyphens/>
    </w:pPr>
    <w:rPr>
      <w:rFonts w:ascii="Times New Roman" w:eastAsia="Times New Roman" w:hAnsi="Times New Roman" w:cs="Times New Roman"/>
      <w:i w:val="0"/>
      <w:lang w:eastAsia="zh-CN"/>
    </w:rPr>
  </w:style>
  <w:style w:type="character" w:styleId="Enfasicorsivo">
    <w:name w:val="Emphasis"/>
    <w:uiPriority w:val="20"/>
    <w:qFormat/>
    <w:rsid w:val="00CD4AD5"/>
    <w:rPr>
      <w:i/>
      <w:iCs/>
    </w:rPr>
  </w:style>
  <w:style w:type="paragraph" w:customStyle="1" w:styleId="Paragrafoelenco1">
    <w:name w:val="Paragrafo elenco1"/>
    <w:basedOn w:val="Normale"/>
    <w:uiPriority w:val="99"/>
    <w:rsid w:val="00CD4AD5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  <w:style w:type="paragraph" w:customStyle="1" w:styleId="Corpotesto1">
    <w:name w:val="Corpo testo1"/>
    <w:uiPriority w:val="99"/>
    <w:rsid w:val="00CD4AD5"/>
    <w:pPr>
      <w:widowControl w:val="0"/>
      <w:snapToGrid w:val="0"/>
    </w:pPr>
    <w:rPr>
      <w:rFonts w:ascii="Times New Roman" w:eastAsia="Times New Roman" w:hAnsi="Times New Roman"/>
      <w:color w:val="000000"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4AD5"/>
    <w:rPr>
      <w:sz w:val="16"/>
      <w:szCs w:val="16"/>
    </w:rPr>
  </w:style>
  <w:style w:type="paragraph" w:customStyle="1" w:styleId="CommentText1">
    <w:name w:val="Comment Text1"/>
    <w:basedOn w:val="Normale"/>
    <w:next w:val="Testocommento"/>
    <w:link w:val="CommentTextChar"/>
    <w:uiPriority w:val="99"/>
    <w:semiHidden/>
    <w:unhideWhenUsed/>
    <w:rsid w:val="00CD4AD5"/>
    <w:pPr>
      <w:spacing w:after="200"/>
    </w:pPr>
    <w:rPr>
      <w:rFonts w:ascii="Calibri" w:hAnsi="Calibri" w:cs="Times New Roman"/>
      <w:i w:val="0"/>
      <w:sz w:val="20"/>
      <w:szCs w:val="20"/>
    </w:rPr>
  </w:style>
  <w:style w:type="character" w:customStyle="1" w:styleId="CommentTextChar">
    <w:name w:val="Comment Text Char"/>
    <w:basedOn w:val="Carpredefinitoparagrafo"/>
    <w:link w:val="CommentText1"/>
    <w:uiPriority w:val="99"/>
    <w:semiHidden/>
    <w:rsid w:val="00CD4AD5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4A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4AD5"/>
    <w:rPr>
      <w:rFonts w:ascii="Tw Cen MT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4AD5"/>
    <w:pPr>
      <w:spacing w:after="200"/>
    </w:pPr>
    <w:rPr>
      <w:rFonts w:ascii="Calibri" w:hAnsi="Calibri" w:cs="Times New Roman"/>
      <w:b/>
      <w:bCs/>
      <w:i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4AD5"/>
    <w:rPr>
      <w:rFonts w:ascii="Tw Cen MT" w:hAnsi="Tw Cen MT" w:cs="Tw Cen MT"/>
      <w:b/>
      <w:bCs/>
      <w:i w:val="0"/>
      <w:lang w:eastAsia="en-US"/>
    </w:r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CD4AD5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e"/>
    <w:next w:val="Normale"/>
    <w:uiPriority w:val="99"/>
    <w:rsid w:val="00CD4AD5"/>
    <w:pPr>
      <w:spacing w:line="241" w:lineRule="atLeast"/>
    </w:pPr>
    <w:rPr>
      <w:rFonts w:ascii="ITC Avant Garde Std Bk" w:hAnsi="ITC Avant Garde Std Bk" w:cs="Times New Roman"/>
      <w:i w:val="0"/>
      <w:lang w:eastAsia="en-US"/>
    </w:rPr>
  </w:style>
  <w:style w:type="table" w:customStyle="1" w:styleId="Grigliatabella4">
    <w:name w:val="Griglia tabella4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CD4AD5"/>
    <w:pPr>
      <w:spacing w:line="259" w:lineRule="auto"/>
      <w:outlineLvl w:val="9"/>
    </w:pPr>
    <w:rPr>
      <w:rFonts w:ascii="Calibri Light" w:hAnsi="Calibri Light" w:cs="Times New Roman"/>
      <w:b w:val="0"/>
      <w:iCs w:val="0"/>
      <w:color w:val="2E74B5"/>
      <w:sz w:val="32"/>
    </w:rPr>
  </w:style>
  <w:style w:type="paragraph" w:customStyle="1" w:styleId="TOC81">
    <w:name w:val="TOC 8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540"/>
    </w:pPr>
    <w:rPr>
      <w:rFonts w:ascii="Calibri" w:hAnsi="Calibri" w:cs="Times New Roman"/>
      <w:i w:val="0"/>
      <w:sz w:val="22"/>
      <w:szCs w:val="22"/>
      <w:lang w:eastAsia="en-US"/>
    </w:rPr>
  </w:style>
  <w:style w:type="paragraph" w:customStyle="1" w:styleId="TOC71">
    <w:name w:val="TOC 7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320"/>
    </w:pPr>
    <w:rPr>
      <w:rFonts w:ascii="Calibri" w:hAnsi="Calibri" w:cs="Times New Roman"/>
      <w:i w:val="0"/>
      <w:sz w:val="22"/>
      <w:szCs w:val="22"/>
      <w:lang w:eastAsia="en-US"/>
    </w:rPr>
  </w:style>
  <w:style w:type="table" w:customStyle="1" w:styleId="Grigliatabella6">
    <w:name w:val="Griglia tabella6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D4A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AD5"/>
    <w:rPr>
      <w:rFonts w:ascii="Tw Cen MT" w:hAnsi="Tw Cen MT" w:cs="Tw Cen MT"/>
      <w:i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AD5"/>
    <w:rPr>
      <w:rFonts w:ascii="Tw Cen MT" w:hAnsi="Tw Cen MT" w:cs="Tw Cen MT"/>
      <w:i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4AD5"/>
    <w:rPr>
      <w:color w:val="954F72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6404"/>
    <w:pPr>
      <w:spacing w:line="259" w:lineRule="auto"/>
      <w:outlineLvl w:val="9"/>
    </w:pPr>
    <w:rPr>
      <w:rFonts w:asciiTheme="majorHAnsi" w:hAnsiTheme="majorHAnsi" w:cstheme="majorBidi"/>
      <w:b w:val="0"/>
      <w:iCs w:val="0"/>
      <w:color w:val="2E74B5" w:themeColor="accent1" w:themeShade="BF"/>
      <w:sz w:val="32"/>
    </w:rPr>
  </w:style>
  <w:style w:type="paragraph" w:styleId="Titolo">
    <w:name w:val="Title"/>
    <w:basedOn w:val="Normale"/>
    <w:link w:val="TitoloCarattere"/>
    <w:qFormat/>
    <w:rsid w:val="00DF48F4"/>
    <w:pPr>
      <w:jc w:val="center"/>
    </w:pPr>
    <w:rPr>
      <w:rFonts w:ascii="Times New Roman" w:eastAsia="Times New Roman" w:hAnsi="Times New Roman" w:cs="Times New Roman"/>
      <w:b/>
      <w:i w:val="0"/>
      <w:szCs w:val="20"/>
    </w:rPr>
  </w:style>
  <w:style w:type="character" w:customStyle="1" w:styleId="TitoloCarattere">
    <w:name w:val="Titolo Carattere"/>
    <w:basedOn w:val="Carpredefinitoparagrafo"/>
    <w:link w:val="Titolo"/>
    <w:rsid w:val="00DF48F4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BF589-59CA-4431-8185-815D81C5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Caputo</dc:creator>
  <cp:keywords/>
  <dc:description/>
  <cp:lastModifiedBy>Eliana Caputo</cp:lastModifiedBy>
  <cp:revision>4</cp:revision>
  <cp:lastPrinted>2019-03-15T13:41:00Z</cp:lastPrinted>
  <dcterms:created xsi:type="dcterms:W3CDTF">2019-03-22T13:08:00Z</dcterms:created>
  <dcterms:modified xsi:type="dcterms:W3CDTF">2019-03-25T10:02:00Z</dcterms:modified>
</cp:coreProperties>
</file>