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1DE33A" w14:textId="77777777" w:rsidR="006004C6" w:rsidRPr="00E774D3" w:rsidRDefault="006004C6" w:rsidP="006004C6">
      <w:pPr>
        <w:pStyle w:val="tx"/>
        <w:jc w:val="both"/>
        <w:rPr>
          <w:rFonts w:ascii="Century Gothic" w:hAnsi="Century Gothic" w:cs="Arial"/>
          <w:sz w:val="22"/>
        </w:rPr>
      </w:pPr>
      <w:bookmarkStart w:id="0" w:name="_Toc258849804"/>
    </w:p>
    <w:p w14:paraId="18A30582" w14:textId="77777777" w:rsidR="009169CA" w:rsidRPr="00E774D3" w:rsidRDefault="009169CA" w:rsidP="009169CA">
      <w:pPr>
        <w:jc w:val="center"/>
        <w:rPr>
          <w:rFonts w:ascii="Century Gothic" w:hAnsi="Century Gothic" w:cs="Arial"/>
          <w:b/>
          <w:sz w:val="28"/>
          <w:szCs w:val="32"/>
        </w:rPr>
      </w:pPr>
      <w:r w:rsidRPr="00E774D3">
        <w:rPr>
          <w:rFonts w:ascii="Century Gothic" w:hAnsi="Century Gothic" w:cs="Arial"/>
          <w:b/>
          <w:sz w:val="28"/>
          <w:szCs w:val="32"/>
        </w:rPr>
        <w:t>REGIONE LOMBARDIA</w:t>
      </w:r>
    </w:p>
    <w:p w14:paraId="4117131C" w14:textId="77777777" w:rsidR="009169CA" w:rsidRPr="00E774D3" w:rsidRDefault="009169CA" w:rsidP="009169CA">
      <w:pPr>
        <w:jc w:val="center"/>
        <w:rPr>
          <w:rFonts w:ascii="Century Gothic" w:hAnsi="Century Gothic" w:cs="Arial"/>
          <w:b/>
          <w:sz w:val="28"/>
          <w:szCs w:val="32"/>
        </w:rPr>
      </w:pPr>
    </w:p>
    <w:p w14:paraId="2D44EC92" w14:textId="77777777" w:rsidR="009169CA" w:rsidRPr="00E774D3" w:rsidRDefault="009169CA" w:rsidP="009169CA">
      <w:pPr>
        <w:jc w:val="center"/>
        <w:rPr>
          <w:rFonts w:ascii="Century Gothic" w:hAnsi="Century Gothic" w:cs="Arial"/>
          <w:b/>
          <w:sz w:val="28"/>
          <w:szCs w:val="32"/>
        </w:rPr>
      </w:pPr>
      <w:r w:rsidRPr="00E774D3">
        <w:rPr>
          <w:rFonts w:ascii="Century Gothic" w:hAnsi="Century Gothic" w:cs="Arial"/>
          <w:b/>
          <w:sz w:val="28"/>
          <w:szCs w:val="32"/>
        </w:rPr>
        <w:t>PROGRAMMA OPERATIVO REGIONALE 2014-2020</w:t>
      </w:r>
    </w:p>
    <w:p w14:paraId="483456E2" w14:textId="77777777" w:rsidR="009169CA" w:rsidRPr="00E774D3" w:rsidRDefault="009169CA" w:rsidP="009169CA">
      <w:pPr>
        <w:jc w:val="center"/>
        <w:rPr>
          <w:rFonts w:ascii="Century Gothic" w:hAnsi="Century Gothic" w:cs="Arial"/>
          <w:b/>
          <w:szCs w:val="28"/>
        </w:rPr>
      </w:pPr>
      <w:r w:rsidRPr="00E774D3">
        <w:rPr>
          <w:rFonts w:ascii="Century Gothic" w:hAnsi="Century Gothic" w:cs="Arial"/>
          <w:b/>
          <w:szCs w:val="28"/>
        </w:rPr>
        <w:t>OBIETTIVO “INVESTIMENTI IN FAVORE</w:t>
      </w:r>
    </w:p>
    <w:p w14:paraId="1AF5FEA3" w14:textId="77777777" w:rsidR="009169CA" w:rsidRPr="00E774D3" w:rsidRDefault="009169CA" w:rsidP="009169CA">
      <w:pPr>
        <w:jc w:val="center"/>
        <w:rPr>
          <w:rFonts w:ascii="Century Gothic" w:hAnsi="Century Gothic" w:cs="Arial"/>
          <w:b/>
          <w:szCs w:val="28"/>
        </w:rPr>
      </w:pPr>
      <w:r w:rsidRPr="00E774D3">
        <w:rPr>
          <w:rFonts w:ascii="Century Gothic" w:hAnsi="Century Gothic" w:cs="Arial"/>
          <w:b/>
          <w:szCs w:val="28"/>
        </w:rPr>
        <w:t>DELLA CRESCITA E DELL’OCCUPAZIONE”</w:t>
      </w:r>
    </w:p>
    <w:p w14:paraId="6A366138" w14:textId="77777777" w:rsidR="009169CA" w:rsidRPr="00E774D3" w:rsidRDefault="009169CA" w:rsidP="009169CA">
      <w:pPr>
        <w:jc w:val="center"/>
        <w:rPr>
          <w:rFonts w:ascii="Century Gothic" w:hAnsi="Century Gothic" w:cs="Arial"/>
          <w:b/>
          <w:szCs w:val="28"/>
        </w:rPr>
      </w:pPr>
    </w:p>
    <w:p w14:paraId="433C8F6A" w14:textId="77777777" w:rsidR="009169CA" w:rsidRPr="00E774D3" w:rsidRDefault="009169CA" w:rsidP="009169CA">
      <w:pPr>
        <w:jc w:val="center"/>
        <w:rPr>
          <w:rFonts w:ascii="Century Gothic" w:hAnsi="Century Gothic" w:cs="Arial"/>
        </w:rPr>
      </w:pPr>
      <w:r w:rsidRPr="00E774D3">
        <w:rPr>
          <w:rFonts w:ascii="Century Gothic" w:hAnsi="Century Gothic" w:cs="Arial"/>
        </w:rPr>
        <w:t>(cofinanziato con il FESR)</w:t>
      </w:r>
    </w:p>
    <w:p w14:paraId="0556A8D5" w14:textId="77777777" w:rsidR="009169CA" w:rsidRPr="00E774D3" w:rsidRDefault="009169CA" w:rsidP="009169CA">
      <w:pPr>
        <w:rPr>
          <w:rFonts w:ascii="Century Gothic" w:hAnsi="Century Gothic" w:cs="Arial"/>
          <w:sz w:val="20"/>
        </w:rPr>
      </w:pPr>
    </w:p>
    <w:p w14:paraId="6897A641" w14:textId="77777777" w:rsidR="009169CA" w:rsidRPr="00E774D3" w:rsidRDefault="009169CA" w:rsidP="009169CA">
      <w:pPr>
        <w:jc w:val="center"/>
        <w:rPr>
          <w:rFonts w:ascii="Century Gothic" w:hAnsi="Century Gothic" w:cs="Arial"/>
          <w:b/>
          <w:smallCaps/>
        </w:rPr>
      </w:pPr>
      <w:r w:rsidRPr="00E774D3">
        <w:rPr>
          <w:rFonts w:ascii="Century Gothic" w:hAnsi="Century Gothic" w:cs="Arial"/>
          <w:b/>
          <w:smallCaps/>
        </w:rPr>
        <w:t xml:space="preserve">Asse prioritario I – Rafforzare la ricerca, lo sviluppo e l’innovazione </w:t>
      </w:r>
    </w:p>
    <w:p w14:paraId="4BEC20A6" w14:textId="77777777" w:rsidR="00CE50D0" w:rsidRPr="00B47C54" w:rsidRDefault="00CE50D0" w:rsidP="009169CA">
      <w:pPr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cs="Arial"/>
          <w:b/>
          <w:bCs/>
          <w:sz w:val="16"/>
          <w:szCs w:val="16"/>
          <w:lang w:eastAsia="it-IT"/>
        </w:rPr>
      </w:pPr>
    </w:p>
    <w:p w14:paraId="0B9D1442" w14:textId="19C594DA" w:rsidR="009169CA" w:rsidRPr="00A25318" w:rsidRDefault="009169CA" w:rsidP="009169CA">
      <w:pPr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cs="Arial"/>
          <w:b/>
        </w:rPr>
      </w:pPr>
      <w:r w:rsidRPr="00A25318">
        <w:rPr>
          <w:rFonts w:ascii="Century Gothic" w:hAnsi="Century Gothic" w:cs="Arial"/>
          <w:b/>
          <w:bCs/>
          <w:lang w:eastAsia="it-IT"/>
        </w:rPr>
        <w:t>Azione I.1.b.1.3 - Sostegno alle attività collaborative di R&amp;S per lo sviluppo di nuove tecnologie sostenibili, di nuovi prodotti e servizi</w:t>
      </w:r>
    </w:p>
    <w:p w14:paraId="48E05C6B" w14:textId="77777777" w:rsidR="00BD3077" w:rsidRPr="00B47C54" w:rsidRDefault="00BD3077" w:rsidP="00BD3077">
      <w:pPr>
        <w:tabs>
          <w:tab w:val="left" w:pos="540"/>
        </w:tabs>
        <w:spacing w:before="60" w:after="60" w:line="276" w:lineRule="auto"/>
        <w:ind w:left="-90"/>
        <w:jc w:val="center"/>
        <w:rPr>
          <w:rFonts w:ascii="Arial" w:hAnsi="Arial" w:cs="Arial"/>
          <w:b/>
          <w:smallCaps/>
          <w:sz w:val="12"/>
          <w:szCs w:val="12"/>
          <w:highlight w:val="yellow"/>
          <w:u w:val="single"/>
        </w:rPr>
      </w:pPr>
    </w:p>
    <w:p w14:paraId="359EEDCD" w14:textId="77777777" w:rsidR="00A25318" w:rsidRDefault="00A25318" w:rsidP="00A253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eastAsia="Calibri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Misura “BANDO Call HUB Ricerca e Innovazione - CALL PER PROGETTI STRATEGICI DI RICERCA, SVILUPPO E INNOVAZIONE VOLTI AL POTENZIAMENTO DEGLI ECOSISTEMI LOMBARDI DELLA RICERCA E DELL’INNOVAZIONE QUALI HUB A VALENZA INTERNAZIONALE</w:t>
      </w:r>
    </w:p>
    <w:p w14:paraId="04BE0293" w14:textId="527C0F42" w:rsidR="00A25318" w:rsidRPr="007D080D" w:rsidRDefault="00A25318" w:rsidP="00A253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mallCaps/>
          <w:sz w:val="32"/>
          <w:szCs w:val="32"/>
          <w:highlight w:val="yellow"/>
          <w:u w:val="single"/>
        </w:rPr>
      </w:pPr>
      <w:r>
        <w:rPr>
          <w:rFonts w:ascii="Arial" w:hAnsi="Arial" w:cs="Arial"/>
          <w:b/>
          <w:bCs/>
          <w:sz w:val="28"/>
          <w:szCs w:val="28"/>
        </w:rPr>
        <w:t xml:space="preserve">(in attuazione della D.G.R. </w:t>
      </w:r>
      <w:r w:rsidR="00B47C54">
        <w:rPr>
          <w:rFonts w:ascii="Arial" w:hAnsi="Arial" w:cs="Arial"/>
          <w:b/>
          <w:bCs/>
          <w:sz w:val="28"/>
          <w:szCs w:val="28"/>
        </w:rPr>
        <w:t>n</w:t>
      </w:r>
      <w:r>
        <w:rPr>
          <w:rFonts w:ascii="Arial" w:hAnsi="Arial" w:cs="Arial"/>
          <w:b/>
          <w:bCs/>
          <w:sz w:val="28"/>
          <w:szCs w:val="28"/>
        </w:rPr>
        <w:t xml:space="preserve">. 727 </w:t>
      </w:r>
      <w:r w:rsidR="00B47C54">
        <w:rPr>
          <w:rFonts w:ascii="Arial" w:hAnsi="Arial" w:cs="Arial"/>
          <w:b/>
          <w:bCs/>
          <w:sz w:val="28"/>
          <w:szCs w:val="28"/>
        </w:rPr>
        <w:t>del</w:t>
      </w:r>
      <w:r>
        <w:rPr>
          <w:rFonts w:ascii="Arial" w:hAnsi="Arial" w:cs="Arial"/>
          <w:b/>
          <w:bCs/>
          <w:sz w:val="28"/>
          <w:szCs w:val="28"/>
        </w:rPr>
        <w:t xml:space="preserve"> 5 </w:t>
      </w:r>
      <w:r w:rsidR="00B47C54">
        <w:rPr>
          <w:rFonts w:ascii="Arial" w:hAnsi="Arial" w:cs="Arial"/>
          <w:b/>
          <w:bCs/>
          <w:sz w:val="28"/>
          <w:szCs w:val="28"/>
        </w:rPr>
        <w:t>novembre</w:t>
      </w:r>
      <w:r>
        <w:rPr>
          <w:rFonts w:ascii="Arial" w:hAnsi="Arial" w:cs="Arial"/>
          <w:b/>
          <w:bCs/>
          <w:sz w:val="28"/>
          <w:szCs w:val="28"/>
        </w:rPr>
        <w:t xml:space="preserve"> 2018 e del DDUO </w:t>
      </w:r>
      <w:r w:rsidR="00B47C54">
        <w:rPr>
          <w:rFonts w:ascii="Arial" w:hAnsi="Arial" w:cs="Arial"/>
          <w:b/>
          <w:bCs/>
          <w:sz w:val="28"/>
          <w:szCs w:val="28"/>
        </w:rPr>
        <w:t xml:space="preserve">n. </w:t>
      </w:r>
      <w:r w:rsidR="00B47C54" w:rsidRPr="00B47C54">
        <w:rPr>
          <w:rFonts w:ascii="Arial" w:hAnsi="Arial" w:cs="Arial"/>
          <w:b/>
          <w:bCs/>
          <w:sz w:val="28"/>
          <w:szCs w:val="28"/>
        </w:rPr>
        <w:t>18854/2018</w:t>
      </w:r>
      <w:r>
        <w:rPr>
          <w:rFonts w:ascii="Arial" w:hAnsi="Arial" w:cs="Arial"/>
          <w:b/>
          <w:bCs/>
          <w:sz w:val="28"/>
          <w:szCs w:val="28"/>
        </w:rPr>
        <w:t xml:space="preserve"> e </w:t>
      </w:r>
      <w:proofErr w:type="spellStart"/>
      <w:r>
        <w:rPr>
          <w:rFonts w:ascii="Arial" w:hAnsi="Arial" w:cs="Arial"/>
          <w:b/>
          <w:bCs/>
          <w:sz w:val="28"/>
          <w:szCs w:val="28"/>
        </w:rPr>
        <w:t>ss.mm.ii</w:t>
      </w:r>
      <w:proofErr w:type="spellEnd"/>
      <w:r>
        <w:rPr>
          <w:rFonts w:ascii="Arial" w:hAnsi="Arial" w:cs="Arial"/>
          <w:b/>
          <w:bCs/>
          <w:sz w:val="28"/>
          <w:szCs w:val="28"/>
        </w:rPr>
        <w:t>.)</w:t>
      </w:r>
    </w:p>
    <w:p w14:paraId="567A0514" w14:textId="77777777" w:rsidR="00CE50D0" w:rsidRPr="00E774D3" w:rsidRDefault="00CE50D0" w:rsidP="00212500">
      <w:pPr>
        <w:autoSpaceDE w:val="0"/>
        <w:autoSpaceDN w:val="0"/>
        <w:adjustRightInd w:val="0"/>
        <w:jc w:val="center"/>
        <w:rPr>
          <w:rFonts w:ascii="Century Gothic" w:eastAsia="Calibri" w:hAnsi="Century Gothic" w:cs="Arial"/>
          <w:b/>
          <w:bCs/>
          <w:sz w:val="16"/>
          <w:szCs w:val="16"/>
        </w:rPr>
      </w:pPr>
    </w:p>
    <w:p w14:paraId="1BA5D3C4" w14:textId="7B486036" w:rsidR="00AB12EF" w:rsidRPr="00E774D3" w:rsidRDefault="00FA7750" w:rsidP="00212500">
      <w:pPr>
        <w:autoSpaceDE w:val="0"/>
        <w:autoSpaceDN w:val="0"/>
        <w:adjustRightInd w:val="0"/>
        <w:jc w:val="center"/>
        <w:rPr>
          <w:rFonts w:ascii="Century Gothic" w:eastAsia="Calibri" w:hAnsi="Century Gothic" w:cs="Arial"/>
          <w:b/>
          <w:bCs/>
          <w:sz w:val="36"/>
          <w:szCs w:val="36"/>
        </w:rPr>
      </w:pPr>
      <w:r w:rsidRPr="00E774D3">
        <w:rPr>
          <w:rFonts w:ascii="Century Gothic" w:eastAsia="Calibri" w:hAnsi="Century Gothic" w:cs="Arial"/>
          <w:b/>
          <w:bCs/>
          <w:sz w:val="36"/>
          <w:szCs w:val="36"/>
        </w:rPr>
        <w:t xml:space="preserve">Scheda di Sintesi </w:t>
      </w:r>
      <w:r w:rsidR="009248F3" w:rsidRPr="00E774D3">
        <w:rPr>
          <w:rFonts w:ascii="Century Gothic" w:eastAsia="Calibri" w:hAnsi="Century Gothic" w:cs="Arial"/>
          <w:b/>
          <w:bCs/>
          <w:sz w:val="36"/>
          <w:szCs w:val="36"/>
        </w:rPr>
        <w:t xml:space="preserve">FINALE </w:t>
      </w:r>
      <w:r w:rsidRPr="00E774D3">
        <w:rPr>
          <w:rFonts w:ascii="Century Gothic" w:eastAsia="Calibri" w:hAnsi="Century Gothic" w:cs="Arial"/>
          <w:b/>
          <w:bCs/>
          <w:sz w:val="36"/>
          <w:szCs w:val="36"/>
        </w:rPr>
        <w:t>del Progetto</w:t>
      </w:r>
      <w:r w:rsidR="00CE50D0" w:rsidRPr="00E774D3">
        <w:rPr>
          <w:rFonts w:ascii="Century Gothic" w:eastAsia="Calibri" w:hAnsi="Century Gothic" w:cs="Arial"/>
          <w:b/>
          <w:bCs/>
          <w:sz w:val="36"/>
          <w:szCs w:val="36"/>
        </w:rPr>
        <w:t xml:space="preserve"> di R&amp;S</w:t>
      </w:r>
      <w:r w:rsidR="003B7116">
        <w:rPr>
          <w:rFonts w:ascii="Century Gothic" w:eastAsia="Calibri" w:hAnsi="Century Gothic" w:cs="Arial"/>
          <w:b/>
          <w:bCs/>
          <w:sz w:val="36"/>
          <w:szCs w:val="36"/>
        </w:rPr>
        <w:t xml:space="preserve"> </w:t>
      </w:r>
    </w:p>
    <w:p w14:paraId="46B63E27" w14:textId="77777777" w:rsidR="00E7433A" w:rsidRPr="00E774D3" w:rsidRDefault="00E7433A" w:rsidP="00212500">
      <w:pPr>
        <w:autoSpaceDE w:val="0"/>
        <w:autoSpaceDN w:val="0"/>
        <w:adjustRightInd w:val="0"/>
        <w:jc w:val="center"/>
        <w:rPr>
          <w:rFonts w:ascii="Century Gothic" w:eastAsia="Calibri" w:hAnsi="Century Gothic" w:cs="Arial"/>
          <w:b/>
          <w:bCs/>
          <w:smallCaps/>
          <w:sz w:val="16"/>
          <w:szCs w:val="16"/>
          <w:u w:val="singl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6225"/>
      </w:tblGrid>
      <w:tr w:rsidR="00CE50D0" w:rsidRPr="00E774D3" w14:paraId="5D5B783A" w14:textId="77777777" w:rsidTr="00E774D3">
        <w:tc>
          <w:tcPr>
            <w:tcW w:w="3397" w:type="dxa"/>
          </w:tcPr>
          <w:p w14:paraId="74605D47" w14:textId="6D0BC11C" w:rsidR="00CE50D0" w:rsidRPr="00E774D3" w:rsidRDefault="00CE50D0" w:rsidP="00CE50D0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774D3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ID PROGETTO</w:t>
            </w:r>
          </w:p>
        </w:tc>
        <w:tc>
          <w:tcPr>
            <w:tcW w:w="6225" w:type="dxa"/>
          </w:tcPr>
          <w:p w14:paraId="2FE7740A" w14:textId="7738A01C" w:rsidR="00CE50D0" w:rsidRPr="00E774D3" w:rsidRDefault="00CE50D0" w:rsidP="00CE50D0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b/>
                <w:bCs/>
                <w:smallCaps/>
                <w:u w:val="single"/>
              </w:rPr>
            </w:pPr>
            <w:r w:rsidRPr="00E774D3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  <w:t>………………</w:t>
            </w:r>
          </w:p>
        </w:tc>
      </w:tr>
      <w:tr w:rsidR="00CE50D0" w:rsidRPr="00E774D3" w14:paraId="52DA48C5" w14:textId="77777777" w:rsidTr="00E774D3">
        <w:tc>
          <w:tcPr>
            <w:tcW w:w="3397" w:type="dxa"/>
          </w:tcPr>
          <w:p w14:paraId="192025AF" w14:textId="06B06431" w:rsidR="00CE50D0" w:rsidRPr="00E774D3" w:rsidRDefault="00CE50D0" w:rsidP="00CE50D0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774D3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TITOLO PROGETTO</w:t>
            </w:r>
          </w:p>
        </w:tc>
        <w:tc>
          <w:tcPr>
            <w:tcW w:w="6225" w:type="dxa"/>
          </w:tcPr>
          <w:p w14:paraId="01527189" w14:textId="52634197" w:rsidR="00CE50D0" w:rsidRPr="00E774D3" w:rsidRDefault="00CE50D0" w:rsidP="00CE50D0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b/>
                <w:bCs/>
                <w:smallCaps/>
                <w:u w:val="single"/>
              </w:rPr>
            </w:pPr>
            <w:r w:rsidRPr="00E774D3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  <w:t>………………</w:t>
            </w:r>
          </w:p>
        </w:tc>
      </w:tr>
      <w:tr w:rsidR="00CE50D0" w:rsidRPr="00E774D3" w14:paraId="159CDA77" w14:textId="77777777" w:rsidTr="00E774D3">
        <w:tc>
          <w:tcPr>
            <w:tcW w:w="3397" w:type="dxa"/>
          </w:tcPr>
          <w:p w14:paraId="1B2689A8" w14:textId="43FBF9BE" w:rsidR="00CE50D0" w:rsidRPr="00E774D3" w:rsidRDefault="00CE50D0" w:rsidP="00CE50D0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774D3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CAPOFILA</w:t>
            </w:r>
          </w:p>
        </w:tc>
        <w:tc>
          <w:tcPr>
            <w:tcW w:w="6225" w:type="dxa"/>
          </w:tcPr>
          <w:p w14:paraId="307BBA0A" w14:textId="44D81B97" w:rsidR="00CE50D0" w:rsidRPr="00E774D3" w:rsidRDefault="00CE50D0" w:rsidP="00CE50D0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b/>
                <w:bCs/>
                <w:smallCaps/>
                <w:u w:val="single"/>
              </w:rPr>
            </w:pPr>
            <w:r w:rsidRPr="00E774D3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  <w:t>………………</w:t>
            </w:r>
          </w:p>
        </w:tc>
      </w:tr>
      <w:tr w:rsidR="00CE50D0" w:rsidRPr="00E774D3" w14:paraId="2E443EF0" w14:textId="77777777" w:rsidTr="00E774D3">
        <w:tc>
          <w:tcPr>
            <w:tcW w:w="3397" w:type="dxa"/>
          </w:tcPr>
          <w:p w14:paraId="3D75CFFC" w14:textId="415DDE75" w:rsidR="00CE50D0" w:rsidRPr="00E774D3" w:rsidRDefault="00CE50D0" w:rsidP="00CE50D0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774D3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ALTRI PARTNER</w:t>
            </w:r>
          </w:p>
        </w:tc>
        <w:tc>
          <w:tcPr>
            <w:tcW w:w="6225" w:type="dxa"/>
          </w:tcPr>
          <w:p w14:paraId="6BB8DEB2" w14:textId="31A7529D" w:rsidR="00CE50D0" w:rsidRPr="00E774D3" w:rsidRDefault="00CE50D0" w:rsidP="00CE50D0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b/>
                <w:bCs/>
                <w:smallCaps/>
                <w:u w:val="single"/>
              </w:rPr>
            </w:pPr>
            <w:r w:rsidRPr="00E774D3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  <w:t>………………</w:t>
            </w:r>
          </w:p>
        </w:tc>
      </w:tr>
      <w:tr w:rsidR="006F4D1A" w:rsidRPr="00E774D3" w14:paraId="1FDF00AA" w14:textId="77777777" w:rsidTr="00E774D3">
        <w:tc>
          <w:tcPr>
            <w:tcW w:w="3397" w:type="dxa"/>
          </w:tcPr>
          <w:p w14:paraId="1E340435" w14:textId="3CB08F1E" w:rsidR="006F4D1A" w:rsidRPr="00E774D3" w:rsidRDefault="006F4D1A" w:rsidP="006F4D1A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AREA DI SPECIALIZZAZIONE</w:t>
            </w:r>
          </w:p>
        </w:tc>
        <w:tc>
          <w:tcPr>
            <w:tcW w:w="6225" w:type="dxa"/>
          </w:tcPr>
          <w:p w14:paraId="4C9233EE" w14:textId="3340D446" w:rsidR="006F4D1A" w:rsidRPr="00E774D3" w:rsidRDefault="006F4D1A" w:rsidP="006F4D1A">
            <w:pPr>
              <w:autoSpaceDE w:val="0"/>
              <w:autoSpaceDN w:val="0"/>
              <w:adjustRightInd w:val="0"/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</w:pPr>
            <w:r w:rsidRPr="00E774D3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  <w:t>………………</w:t>
            </w:r>
          </w:p>
        </w:tc>
      </w:tr>
      <w:tr w:rsidR="006F4D1A" w:rsidRPr="00E774D3" w14:paraId="416530A6" w14:textId="77777777" w:rsidTr="00E774D3">
        <w:trPr>
          <w:trHeight w:val="338"/>
        </w:trPr>
        <w:tc>
          <w:tcPr>
            <w:tcW w:w="3397" w:type="dxa"/>
          </w:tcPr>
          <w:p w14:paraId="3D483678" w14:textId="303F53BB" w:rsidR="006F4D1A" w:rsidRPr="00E774D3" w:rsidRDefault="006F4D1A" w:rsidP="006F4D1A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774D3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 xml:space="preserve">data di </w:t>
            </w:r>
            <w:r w:rsidRPr="00306EB8">
              <w:rPr>
                <w:rFonts w:ascii="Century Gothic" w:eastAsia="Calibri" w:hAnsi="Century Gothic" w:cs="Arial"/>
                <w:smallCaps/>
                <w:sz w:val="16"/>
                <w:szCs w:val="16"/>
              </w:rPr>
              <w:t>INIZIO</w:t>
            </w:r>
            <w:r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 xml:space="preserve"> </w:t>
            </w:r>
            <w:r w:rsidRPr="00306EB8">
              <w:rPr>
                <w:rFonts w:ascii="Century Gothic" w:eastAsia="Calibri" w:hAnsi="Century Gothic" w:cs="Arial"/>
                <w:smallCaps/>
                <w:sz w:val="16"/>
                <w:szCs w:val="16"/>
              </w:rPr>
              <w:t>E DI</w:t>
            </w:r>
            <w:r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 xml:space="preserve"> </w:t>
            </w:r>
            <w:r w:rsidRPr="00E774D3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conclusione del progetto</w:t>
            </w:r>
          </w:p>
        </w:tc>
        <w:tc>
          <w:tcPr>
            <w:tcW w:w="6225" w:type="dxa"/>
          </w:tcPr>
          <w:p w14:paraId="165E796E" w14:textId="1725A23D" w:rsidR="006F4D1A" w:rsidRPr="00E774D3" w:rsidRDefault="006F4D1A" w:rsidP="006F4D1A">
            <w:pPr>
              <w:autoSpaceDE w:val="0"/>
              <w:autoSpaceDN w:val="0"/>
              <w:adjustRightInd w:val="0"/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</w:pPr>
            <w:r w:rsidRPr="00306EB8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</w:rPr>
              <w:t xml:space="preserve">iniziato </w:t>
            </w:r>
            <w:proofErr w:type="gramStart"/>
            <w:r w:rsidRPr="00306EB8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</w:rPr>
              <w:t xml:space="preserve">il  </w:t>
            </w:r>
            <w:r w:rsidRPr="00E774D3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  <w:t>…</w:t>
            </w:r>
            <w:proofErr w:type="gramEnd"/>
            <w:r w:rsidRPr="00E774D3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  <w:t>…………</w:t>
            </w:r>
            <w:r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  <w:t xml:space="preserve"> </w:t>
            </w:r>
            <w:r w:rsidRPr="00306EB8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</w:rPr>
              <w:t xml:space="preserve">terminato il </w:t>
            </w:r>
            <w:r w:rsidRPr="00E774D3">
              <w:rPr>
                <w:rFonts w:ascii="Century Gothic" w:eastAsiaTheme="minorHAnsi" w:hAnsi="Century Gothic" w:cs="Arial"/>
                <w:b/>
                <w:bCs/>
                <w:i/>
                <w:smallCaps/>
                <w:sz w:val="22"/>
                <w:szCs w:val="22"/>
                <w:highlight w:val="lightGray"/>
              </w:rPr>
              <w:t>………………</w:t>
            </w:r>
          </w:p>
        </w:tc>
      </w:tr>
    </w:tbl>
    <w:p w14:paraId="3607D288" w14:textId="07ADF1AA" w:rsidR="00FA7750" w:rsidRPr="00E774D3" w:rsidRDefault="00212500" w:rsidP="00212500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ascii="Century Gothic" w:hAnsi="Century Gothic" w:cs="Arial"/>
          <w:b w:val="0"/>
          <w:i/>
          <w:sz w:val="20"/>
          <w:lang w:val="it-IT"/>
        </w:rPr>
      </w:pPr>
      <w:r w:rsidRPr="003B7116">
        <w:rPr>
          <w:rFonts w:ascii="Century Gothic" w:hAnsi="Century Gothic" w:cs="Arial"/>
          <w:bCs/>
          <w:i/>
          <w:sz w:val="20"/>
          <w:lang w:val="it-IT"/>
        </w:rPr>
        <w:t xml:space="preserve">Riportare una relazione </w:t>
      </w:r>
      <w:r w:rsidRPr="00FA667C">
        <w:rPr>
          <w:rFonts w:ascii="Century Gothic" w:hAnsi="Century Gothic" w:cs="Arial"/>
          <w:bCs/>
          <w:i/>
          <w:sz w:val="20"/>
          <w:u w:val="single"/>
          <w:lang w:val="it-IT"/>
        </w:rPr>
        <w:t>sintetica de</w:t>
      </w:r>
      <w:r w:rsidR="003B7116" w:rsidRPr="00FA667C">
        <w:rPr>
          <w:rFonts w:ascii="Century Gothic" w:hAnsi="Century Gothic" w:cs="Arial"/>
          <w:bCs/>
          <w:i/>
          <w:sz w:val="20"/>
          <w:u w:val="single"/>
          <w:lang w:val="it-IT"/>
        </w:rPr>
        <w:t xml:space="preserve">gli </w:t>
      </w:r>
      <w:r w:rsidR="003B7116" w:rsidRPr="001C1541">
        <w:rPr>
          <w:rFonts w:ascii="Century Gothic" w:hAnsi="Century Gothic" w:cs="Arial"/>
          <w:bCs/>
          <w:i/>
          <w:sz w:val="20"/>
          <w:u w:val="single"/>
          <w:lang w:val="it-IT"/>
        </w:rPr>
        <w:t>obiettivi</w:t>
      </w:r>
      <w:r w:rsidR="008E6CA3" w:rsidRPr="001C1541">
        <w:rPr>
          <w:rFonts w:ascii="Century Gothic" w:hAnsi="Century Gothic" w:cs="Arial"/>
          <w:bCs/>
          <w:i/>
          <w:sz w:val="20"/>
          <w:u w:val="single"/>
          <w:lang w:val="it-IT"/>
        </w:rPr>
        <w:t xml:space="preserve"> di ricerca industriale e sviluppo sperimentale</w:t>
      </w:r>
      <w:r w:rsidR="003B7116" w:rsidRPr="00FA667C">
        <w:rPr>
          <w:rFonts w:ascii="Century Gothic" w:hAnsi="Century Gothic" w:cs="Arial"/>
          <w:bCs/>
          <w:i/>
          <w:sz w:val="20"/>
          <w:u w:val="single"/>
          <w:lang w:val="it-IT"/>
        </w:rPr>
        <w:t xml:space="preserve"> raggiunti e dei risultati</w:t>
      </w:r>
      <w:r w:rsidR="003B7116">
        <w:rPr>
          <w:rFonts w:ascii="Century Gothic" w:hAnsi="Century Gothic" w:cs="Arial"/>
          <w:bCs/>
          <w:i/>
          <w:sz w:val="20"/>
          <w:lang w:val="it-IT"/>
        </w:rPr>
        <w:t xml:space="preserve"> realizzati</w:t>
      </w:r>
      <w:r w:rsidRPr="003B7116">
        <w:rPr>
          <w:rFonts w:ascii="Century Gothic" w:hAnsi="Century Gothic" w:cs="Arial"/>
          <w:bCs/>
          <w:i/>
          <w:sz w:val="20"/>
          <w:lang w:val="it-IT"/>
        </w:rPr>
        <w:t xml:space="preserve"> </w:t>
      </w:r>
      <w:r w:rsidR="003B7116">
        <w:rPr>
          <w:rFonts w:ascii="Century Gothic" w:hAnsi="Century Gothic" w:cs="Arial"/>
          <w:bCs/>
          <w:i/>
          <w:sz w:val="20"/>
          <w:lang w:val="it-IT"/>
        </w:rPr>
        <w:t xml:space="preserve">del </w:t>
      </w:r>
      <w:r w:rsidRPr="003B7116">
        <w:rPr>
          <w:rFonts w:ascii="Century Gothic" w:hAnsi="Century Gothic" w:cs="Arial"/>
          <w:bCs/>
          <w:i/>
          <w:sz w:val="20"/>
          <w:lang w:val="it-IT"/>
        </w:rPr>
        <w:t xml:space="preserve">progetto in </w:t>
      </w:r>
      <w:r w:rsidR="003B7116">
        <w:rPr>
          <w:rFonts w:ascii="Century Gothic" w:hAnsi="Century Gothic" w:cs="Arial"/>
          <w:bCs/>
          <w:i/>
          <w:sz w:val="20"/>
          <w:lang w:val="it-IT"/>
        </w:rPr>
        <w:t xml:space="preserve">termini di </w:t>
      </w:r>
      <w:r w:rsidRPr="003B7116">
        <w:rPr>
          <w:rFonts w:ascii="Century Gothic" w:hAnsi="Century Gothic" w:cs="Arial"/>
          <w:bCs/>
          <w:i/>
          <w:sz w:val="20"/>
          <w:lang w:val="it-IT"/>
        </w:rPr>
        <w:t>realizzazione</w:t>
      </w:r>
      <w:r w:rsidRPr="00E774D3">
        <w:rPr>
          <w:rFonts w:ascii="Century Gothic" w:hAnsi="Century Gothic" w:cs="Arial"/>
          <w:b w:val="0"/>
          <w:i/>
          <w:sz w:val="20"/>
          <w:lang w:val="it-IT"/>
        </w:rPr>
        <w:t xml:space="preserve"> (max. 1500 caratteri)</w:t>
      </w:r>
      <w:r w:rsidR="003B7116">
        <w:rPr>
          <w:rFonts w:ascii="Century Gothic" w:hAnsi="Century Gothic" w:cs="Arial"/>
          <w:b w:val="0"/>
          <w:i/>
          <w:sz w:val="20"/>
          <w:lang w:val="it-IT"/>
        </w:rPr>
        <w:t>, c</w:t>
      </w:r>
      <w:r w:rsidR="00C05E22" w:rsidRPr="00E774D3">
        <w:rPr>
          <w:rFonts w:ascii="Century Gothic" w:hAnsi="Century Gothic" w:cs="Arial"/>
          <w:b w:val="0"/>
          <w:i/>
          <w:sz w:val="20"/>
          <w:lang w:val="it-IT"/>
        </w:rPr>
        <w:t xml:space="preserve">on particolare riferimento </w:t>
      </w:r>
      <w:r w:rsidR="003B7116">
        <w:rPr>
          <w:rFonts w:ascii="Century Gothic" w:hAnsi="Century Gothic" w:cs="Arial"/>
          <w:b w:val="0"/>
          <w:i/>
          <w:sz w:val="20"/>
          <w:lang w:val="it-IT"/>
        </w:rPr>
        <w:t xml:space="preserve">anche </w:t>
      </w:r>
      <w:r w:rsidR="00C05E22" w:rsidRPr="00E774D3">
        <w:rPr>
          <w:rFonts w:ascii="Century Gothic" w:hAnsi="Century Gothic" w:cs="Arial"/>
          <w:b w:val="0"/>
          <w:i/>
          <w:sz w:val="20"/>
          <w:lang w:val="it-IT"/>
        </w:rPr>
        <w:t xml:space="preserve">ad eventuali avanzamenti in termini di potenziali impatti </w:t>
      </w:r>
      <w:r w:rsidR="00E774D3">
        <w:rPr>
          <w:rFonts w:ascii="Century Gothic" w:hAnsi="Century Gothic" w:cs="Arial"/>
          <w:b w:val="0"/>
          <w:i/>
          <w:sz w:val="20"/>
          <w:lang w:val="it-IT"/>
        </w:rPr>
        <w:t>sull</w:t>
      </w:r>
      <w:r w:rsidR="003B7116">
        <w:rPr>
          <w:rFonts w:ascii="Century Gothic" w:hAnsi="Century Gothic" w:cs="Arial"/>
          <w:b w:val="0"/>
          <w:i/>
          <w:sz w:val="20"/>
          <w:lang w:val="it-IT"/>
        </w:rPr>
        <w:t xml:space="preserve">’area di specializzazione </w:t>
      </w:r>
      <w:r w:rsidR="00E774D3">
        <w:rPr>
          <w:rFonts w:ascii="Century Gothic" w:hAnsi="Century Gothic" w:cs="Arial"/>
          <w:b w:val="0"/>
          <w:i/>
          <w:sz w:val="20"/>
          <w:lang w:val="it-IT"/>
        </w:rPr>
        <w:t>di riferimento</w:t>
      </w:r>
      <w:r w:rsidR="00FA667C">
        <w:rPr>
          <w:rFonts w:ascii="Century Gothic" w:hAnsi="Century Gothic" w:cs="Arial"/>
          <w:b w:val="0"/>
          <w:i/>
          <w:sz w:val="20"/>
          <w:lang w:val="it-IT"/>
        </w:rPr>
        <w:t xml:space="preserve"> e</w:t>
      </w:r>
      <w:r w:rsidR="004E15DC">
        <w:rPr>
          <w:rFonts w:ascii="Century Gothic" w:hAnsi="Century Gothic" w:cs="Arial"/>
          <w:b w:val="0"/>
          <w:i/>
          <w:sz w:val="20"/>
          <w:lang w:val="it-IT"/>
        </w:rPr>
        <w:t xml:space="preserve"> di ricadute</w:t>
      </w:r>
      <w:r w:rsidR="00FA667C">
        <w:rPr>
          <w:rFonts w:ascii="Century Gothic" w:hAnsi="Century Gothic" w:cs="Arial"/>
          <w:b w:val="0"/>
          <w:i/>
          <w:sz w:val="20"/>
          <w:lang w:val="it-IT"/>
        </w:rPr>
        <w:t xml:space="preserve"> sul territorio </w:t>
      </w:r>
      <w:r w:rsidR="004E15DC">
        <w:rPr>
          <w:rFonts w:ascii="Century Gothic" w:hAnsi="Century Gothic" w:cs="Arial"/>
          <w:b w:val="0"/>
          <w:i/>
          <w:sz w:val="20"/>
          <w:lang w:val="it-IT"/>
        </w:rPr>
        <w:t>lombardo</w:t>
      </w:r>
      <w:r w:rsidR="00C05E22" w:rsidRPr="00E774D3">
        <w:rPr>
          <w:rFonts w:ascii="Century Gothic" w:hAnsi="Century Gothic" w:cs="Arial"/>
          <w:b w:val="0"/>
          <w:i/>
          <w:sz w:val="20"/>
          <w:lang w:val="it-IT"/>
        </w:rPr>
        <w:t>. Indicare iniziative pubbliche di disseminazione (sia di progetto che in partnership con RL o altri enti</w:t>
      </w:r>
      <w:r w:rsidR="009248F3" w:rsidRPr="00E774D3">
        <w:rPr>
          <w:rFonts w:ascii="Century Gothic" w:hAnsi="Century Gothic" w:cs="Arial"/>
          <w:b w:val="0"/>
          <w:i/>
          <w:sz w:val="20"/>
          <w:lang w:val="it-IT"/>
        </w:rPr>
        <w:t xml:space="preserve"> già effettuate o da effettuare</w:t>
      </w:r>
      <w:r w:rsidR="00C05E22" w:rsidRPr="00E774D3">
        <w:rPr>
          <w:rFonts w:ascii="Century Gothic" w:hAnsi="Century Gothic" w:cs="Arial"/>
          <w:b w:val="0"/>
          <w:i/>
          <w:sz w:val="20"/>
          <w:lang w:val="it-IT"/>
        </w:rPr>
        <w:t>).</w:t>
      </w:r>
      <w:r w:rsidR="009248F3" w:rsidRPr="00E774D3">
        <w:rPr>
          <w:rFonts w:ascii="Century Gothic" w:hAnsi="Century Gothic" w:cs="Arial"/>
          <w:b w:val="0"/>
          <w:i/>
          <w:sz w:val="20"/>
          <w:lang w:val="it-IT"/>
        </w:rPr>
        <w:t xml:space="preserve"> </w:t>
      </w:r>
      <w:r w:rsidRPr="00E774D3">
        <w:rPr>
          <w:rFonts w:ascii="Century Gothic" w:hAnsi="Century Gothic" w:cs="Arial"/>
          <w:b w:val="0"/>
          <w:i/>
          <w:sz w:val="20"/>
          <w:lang w:val="it-IT"/>
        </w:rPr>
        <w:t>Le informazioni fornite in questa sezione potranno essere pubblicate sulla piattaforma Open Innovation di Regione Lombardia</w:t>
      </w:r>
      <w:r w:rsidR="00142F81">
        <w:rPr>
          <w:rFonts w:ascii="Century Gothic" w:hAnsi="Century Gothic" w:cs="Arial"/>
          <w:b w:val="0"/>
          <w:i/>
          <w:sz w:val="20"/>
          <w:lang w:val="it-IT"/>
        </w:rPr>
        <w:t xml:space="preserve"> e/o sul portale regionale</w:t>
      </w:r>
      <w:r w:rsidRPr="00E774D3">
        <w:rPr>
          <w:rFonts w:ascii="Century Gothic" w:hAnsi="Century Gothic" w:cs="Arial"/>
          <w:b w:val="0"/>
          <w:i/>
          <w:sz w:val="20"/>
          <w:lang w:val="it-IT"/>
        </w:rPr>
        <w:t xml:space="preserve"> al fine di dare diffusione del progetto e dei risultati che si intendono realizzare</w:t>
      </w:r>
      <w:r w:rsidR="009248F3" w:rsidRPr="00E774D3">
        <w:rPr>
          <w:rFonts w:ascii="Century Gothic" w:hAnsi="Century Gothic" w:cs="Arial"/>
          <w:b w:val="0"/>
          <w:i/>
          <w:sz w:val="20"/>
          <w:lang w:val="it-IT"/>
        </w:rPr>
        <w:t xml:space="preserve"> e ai sensi dell’art. 26 e 27 del </w:t>
      </w:r>
      <w:r w:rsidR="00E774D3">
        <w:rPr>
          <w:rFonts w:ascii="Century Gothic" w:hAnsi="Century Gothic" w:cs="Arial"/>
          <w:b w:val="0"/>
          <w:i/>
          <w:sz w:val="20"/>
          <w:lang w:val="it-IT"/>
        </w:rPr>
        <w:t xml:space="preserve">D. </w:t>
      </w:r>
      <w:proofErr w:type="spellStart"/>
      <w:r w:rsidR="00E774D3">
        <w:rPr>
          <w:rFonts w:ascii="Century Gothic" w:hAnsi="Century Gothic" w:cs="Arial"/>
          <w:b w:val="0"/>
          <w:i/>
          <w:sz w:val="20"/>
          <w:lang w:val="it-IT"/>
        </w:rPr>
        <w:t>Leg.vo</w:t>
      </w:r>
      <w:proofErr w:type="spellEnd"/>
      <w:r w:rsidR="009248F3" w:rsidRPr="00E774D3">
        <w:rPr>
          <w:rFonts w:ascii="Century Gothic" w:hAnsi="Century Gothic" w:cs="Arial"/>
          <w:b w:val="0"/>
          <w:i/>
          <w:sz w:val="20"/>
          <w:lang w:val="it-IT"/>
        </w:rPr>
        <w:t xml:space="preserve"> n. 14 marzo 2013, n. 33</w:t>
      </w:r>
    </w:p>
    <w:p w14:paraId="65246B3E" w14:textId="77777777" w:rsidR="00212500" w:rsidRPr="00E774D3" w:rsidRDefault="00212500" w:rsidP="00212500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ascii="Century Gothic" w:hAnsi="Century Gothic" w:cs="Arial"/>
          <w:bCs/>
          <w:color w:val="000000"/>
          <w:sz w:val="12"/>
          <w:szCs w:val="12"/>
          <w:lang w:val="it-IT" w:eastAsia="it-IT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6B2DF7" w:rsidRPr="00E774D3" w14:paraId="486B3D33" w14:textId="77777777" w:rsidTr="00C07C27">
        <w:trPr>
          <w:trHeight w:val="283"/>
        </w:trPr>
        <w:tc>
          <w:tcPr>
            <w:tcW w:w="9639" w:type="dxa"/>
          </w:tcPr>
          <w:p w14:paraId="4133206F" w14:textId="77777777" w:rsidR="006B2DF7" w:rsidRPr="00E774D3" w:rsidRDefault="006B2DF7" w:rsidP="00CB14AC">
            <w:pPr>
              <w:pStyle w:val="Numberedparagraph"/>
              <w:numPr>
                <w:ilvl w:val="0"/>
                <w:numId w:val="0"/>
              </w:numPr>
              <w:spacing w:before="120"/>
              <w:ind w:left="180" w:firstLine="142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26795779" w14:textId="2BB6E299" w:rsidR="00C07C27" w:rsidRPr="00E774D3" w:rsidRDefault="00C07C27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0D1C6439" w14:textId="153D86CC" w:rsidR="00CE50D0" w:rsidRPr="00E774D3" w:rsidRDefault="00CE50D0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5141C5CD" w14:textId="77777777" w:rsidR="00C07C27" w:rsidRPr="00E774D3" w:rsidRDefault="00C07C27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634E2841" w14:textId="77777777" w:rsidR="006B2DF7" w:rsidRPr="00E774D3" w:rsidRDefault="006B2DF7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</w:tc>
      </w:tr>
      <w:bookmarkEnd w:id="0"/>
    </w:tbl>
    <w:p w14:paraId="5517A378" w14:textId="77777777" w:rsidR="00E7433A" w:rsidRPr="00E774D3" w:rsidRDefault="00E7433A" w:rsidP="00E7433A">
      <w:pPr>
        <w:contextualSpacing/>
        <w:jc w:val="right"/>
        <w:rPr>
          <w:rFonts w:ascii="Century Gothic" w:hAnsi="Century Gothic" w:cs="Arial"/>
          <w:i/>
          <w:sz w:val="18"/>
          <w:szCs w:val="20"/>
        </w:rPr>
      </w:pPr>
    </w:p>
    <w:p w14:paraId="06E7198D" w14:textId="77777777" w:rsidR="006B2DF7" w:rsidRPr="00E774D3" w:rsidRDefault="00E7433A" w:rsidP="00C05E22">
      <w:pPr>
        <w:contextualSpacing/>
        <w:jc w:val="right"/>
        <w:rPr>
          <w:rFonts w:ascii="Century Gothic" w:hAnsi="Century Gothic" w:cs="Arial"/>
          <w:i/>
          <w:sz w:val="18"/>
          <w:szCs w:val="20"/>
        </w:rPr>
      </w:pPr>
      <w:r w:rsidRPr="00E774D3">
        <w:rPr>
          <w:rFonts w:ascii="Century Gothic" w:hAnsi="Century Gothic" w:cs="Arial"/>
          <w:i/>
          <w:sz w:val="18"/>
          <w:szCs w:val="20"/>
        </w:rPr>
        <w:t>Documento firmato digitalmente dal Legale Rappresentante del soggetto Capofila.</w:t>
      </w:r>
    </w:p>
    <w:sectPr w:rsidR="006B2DF7" w:rsidRPr="00E774D3" w:rsidSect="006004C6">
      <w:headerReference w:type="default" r:id="rId8"/>
      <w:footerReference w:type="default" r:id="rId9"/>
      <w:headerReference w:type="first" r:id="rId10"/>
      <w:pgSz w:w="11900" w:h="16840"/>
      <w:pgMar w:top="1417" w:right="1134" w:bottom="1134" w:left="1134" w:header="0" w:footer="333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DCD293" w14:textId="77777777" w:rsidR="004661B6" w:rsidRDefault="004661B6" w:rsidP="001F0087">
      <w:r>
        <w:separator/>
      </w:r>
    </w:p>
  </w:endnote>
  <w:endnote w:type="continuationSeparator" w:id="0">
    <w:p w14:paraId="7A39F639" w14:textId="77777777" w:rsidR="004661B6" w:rsidRDefault="004661B6" w:rsidP="001F0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0F85D2" w14:textId="77777777" w:rsidR="00916DE7" w:rsidRDefault="00054831" w:rsidP="00D7043E">
    <w:pPr>
      <w:pStyle w:val="Pidipagina"/>
      <w:jc w:val="center"/>
    </w:pPr>
    <w:r w:rsidRPr="0091592D">
      <w:rPr>
        <w:rFonts w:ascii="Arial" w:hAnsi="Arial" w:cs="Arial"/>
        <w:sz w:val="18"/>
        <w:szCs w:val="18"/>
      </w:rPr>
      <w:fldChar w:fldCharType="begin"/>
    </w:r>
    <w:r w:rsidRPr="0091592D">
      <w:rPr>
        <w:rFonts w:ascii="Arial" w:hAnsi="Arial" w:cs="Arial"/>
        <w:sz w:val="18"/>
        <w:szCs w:val="18"/>
      </w:rPr>
      <w:instrText xml:space="preserve"> PAGE </w:instrText>
    </w:r>
    <w:r w:rsidRPr="0091592D">
      <w:rPr>
        <w:rFonts w:ascii="Arial" w:hAnsi="Arial" w:cs="Arial"/>
        <w:sz w:val="18"/>
        <w:szCs w:val="18"/>
      </w:rPr>
      <w:fldChar w:fldCharType="separate"/>
    </w:r>
    <w:r w:rsidR="00C05E22">
      <w:rPr>
        <w:rFonts w:ascii="Arial" w:hAnsi="Arial" w:cs="Arial"/>
        <w:noProof/>
        <w:sz w:val="18"/>
        <w:szCs w:val="18"/>
      </w:rPr>
      <w:t>2</w:t>
    </w:r>
    <w:r w:rsidRPr="0091592D">
      <w:rPr>
        <w:rFonts w:ascii="Arial" w:hAnsi="Arial" w:cs="Arial"/>
        <w:noProof/>
        <w:sz w:val="18"/>
        <w:szCs w:val="18"/>
      </w:rPr>
      <w:fldChar w:fldCharType="end"/>
    </w:r>
    <w:r w:rsidRPr="0091592D">
      <w:rPr>
        <w:rFonts w:ascii="Arial" w:hAnsi="Arial" w:cs="Arial"/>
        <w:sz w:val="18"/>
        <w:szCs w:val="18"/>
      </w:rPr>
      <w:t>/</w:t>
    </w:r>
    <w:r w:rsidRPr="0091592D">
      <w:rPr>
        <w:rFonts w:ascii="Arial" w:hAnsi="Arial" w:cs="Arial"/>
        <w:sz w:val="18"/>
        <w:szCs w:val="18"/>
      </w:rPr>
      <w:fldChar w:fldCharType="begin"/>
    </w:r>
    <w:r w:rsidRPr="0091592D">
      <w:rPr>
        <w:rFonts w:ascii="Arial" w:hAnsi="Arial" w:cs="Arial"/>
        <w:sz w:val="18"/>
        <w:szCs w:val="18"/>
      </w:rPr>
      <w:instrText xml:space="preserve"> NUMPAGES  </w:instrText>
    </w:r>
    <w:r w:rsidRPr="0091592D">
      <w:rPr>
        <w:rFonts w:ascii="Arial" w:hAnsi="Arial" w:cs="Arial"/>
        <w:sz w:val="18"/>
        <w:szCs w:val="18"/>
      </w:rPr>
      <w:fldChar w:fldCharType="separate"/>
    </w:r>
    <w:r w:rsidR="00C05E22">
      <w:rPr>
        <w:rFonts w:ascii="Arial" w:hAnsi="Arial" w:cs="Arial"/>
        <w:noProof/>
        <w:sz w:val="18"/>
        <w:szCs w:val="18"/>
      </w:rPr>
      <w:t>2</w:t>
    </w:r>
    <w:r w:rsidRPr="0091592D">
      <w:rPr>
        <w:rFonts w:ascii="Arial" w:hAnsi="Arial" w:cs="Arial"/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0D52F" w14:textId="77777777" w:rsidR="004661B6" w:rsidRDefault="004661B6" w:rsidP="001F0087">
      <w:r>
        <w:separator/>
      </w:r>
    </w:p>
  </w:footnote>
  <w:footnote w:type="continuationSeparator" w:id="0">
    <w:p w14:paraId="7E2E2DBA" w14:textId="77777777" w:rsidR="004661B6" w:rsidRDefault="004661B6" w:rsidP="001F0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36646" w14:textId="77777777" w:rsidR="00916DE7" w:rsidRDefault="00916DE7" w:rsidP="00AC110B">
    <w:pPr>
      <w:pStyle w:val="Intestazione"/>
      <w:tabs>
        <w:tab w:val="left" w:pos="3969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475D2D" w14:textId="77777777" w:rsidR="00410F10" w:rsidRDefault="006004C6">
    <w:pPr>
      <w:pStyle w:val="Intestazione"/>
    </w:pPr>
    <w:r>
      <w:rPr>
        <w:noProof/>
        <w:lang w:val="it-IT" w:eastAsia="it-IT"/>
      </w:rPr>
      <w:drawing>
        <wp:inline distT="0" distB="0" distL="0" distR="0" wp14:anchorId="5D7893C5" wp14:editId="75C9CD39">
          <wp:extent cx="5742940" cy="1143000"/>
          <wp:effectExtent l="0" t="0" r="0" b="0"/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2940" cy="1143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256"/>
    <w:multiLevelType w:val="hybridMultilevel"/>
    <w:tmpl w:val="112E65DA"/>
    <w:lvl w:ilvl="0" w:tplc="2ADEE4EA">
      <w:start w:val="2"/>
      <w:numFmt w:val="bullet"/>
      <w:lvlText w:val="-"/>
      <w:lvlJc w:val="left"/>
      <w:pPr>
        <w:ind w:left="720" w:hanging="360"/>
      </w:pPr>
      <w:rPr>
        <w:rFonts w:ascii="Book Antiqua" w:eastAsia="Calibri" w:hAnsi="Book Antiqu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2267A6"/>
    <w:multiLevelType w:val="hybridMultilevel"/>
    <w:tmpl w:val="0E3A4C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b/>
        <w:i w:val="0"/>
        <w:sz w:val="24"/>
      </w:rPr>
    </w:lvl>
  </w:abstractNum>
  <w:abstractNum w:abstractNumId="3" w15:restartNumberingAfterBreak="0">
    <w:nsid w:val="5B7B3978"/>
    <w:multiLevelType w:val="multilevel"/>
    <w:tmpl w:val="8876BC6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6E5A4E7E"/>
    <w:multiLevelType w:val="hybridMultilevel"/>
    <w:tmpl w:val="FB9C13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12EF"/>
    <w:rsid w:val="00054831"/>
    <w:rsid w:val="00090C7C"/>
    <w:rsid w:val="000C4985"/>
    <w:rsid w:val="000D3A85"/>
    <w:rsid w:val="000D72FF"/>
    <w:rsid w:val="0010288D"/>
    <w:rsid w:val="001062FD"/>
    <w:rsid w:val="001427D2"/>
    <w:rsid w:val="00142F81"/>
    <w:rsid w:val="001B484C"/>
    <w:rsid w:val="001C1541"/>
    <w:rsid w:val="001E1EEE"/>
    <w:rsid w:val="001E54E1"/>
    <w:rsid w:val="001F0087"/>
    <w:rsid w:val="00212500"/>
    <w:rsid w:val="00261EDF"/>
    <w:rsid w:val="00375238"/>
    <w:rsid w:val="003B7116"/>
    <w:rsid w:val="0041009C"/>
    <w:rsid w:val="00410F10"/>
    <w:rsid w:val="00425DF2"/>
    <w:rsid w:val="004661B6"/>
    <w:rsid w:val="0047317E"/>
    <w:rsid w:val="0047693A"/>
    <w:rsid w:val="004C3558"/>
    <w:rsid w:val="004E15DC"/>
    <w:rsid w:val="00594323"/>
    <w:rsid w:val="005A300F"/>
    <w:rsid w:val="005C35F2"/>
    <w:rsid w:val="006004C6"/>
    <w:rsid w:val="00665D35"/>
    <w:rsid w:val="006B2DF7"/>
    <w:rsid w:val="006D6EDF"/>
    <w:rsid w:val="006F4D1A"/>
    <w:rsid w:val="007364DF"/>
    <w:rsid w:val="00743BC9"/>
    <w:rsid w:val="00775F51"/>
    <w:rsid w:val="00780921"/>
    <w:rsid w:val="007A1021"/>
    <w:rsid w:val="007F0E53"/>
    <w:rsid w:val="00805E4A"/>
    <w:rsid w:val="008E6CA3"/>
    <w:rsid w:val="009169CA"/>
    <w:rsid w:val="00916DE7"/>
    <w:rsid w:val="009248F3"/>
    <w:rsid w:val="009A2E67"/>
    <w:rsid w:val="009C0595"/>
    <w:rsid w:val="00A25318"/>
    <w:rsid w:val="00A30ECA"/>
    <w:rsid w:val="00A324CF"/>
    <w:rsid w:val="00A41EA2"/>
    <w:rsid w:val="00A55D84"/>
    <w:rsid w:val="00AB12EF"/>
    <w:rsid w:val="00AC110B"/>
    <w:rsid w:val="00B07799"/>
    <w:rsid w:val="00B16565"/>
    <w:rsid w:val="00B16D7D"/>
    <w:rsid w:val="00B35885"/>
    <w:rsid w:val="00B41904"/>
    <w:rsid w:val="00B44C5B"/>
    <w:rsid w:val="00B47C54"/>
    <w:rsid w:val="00B50CBB"/>
    <w:rsid w:val="00BC47C6"/>
    <w:rsid w:val="00BD3077"/>
    <w:rsid w:val="00BE2B81"/>
    <w:rsid w:val="00C05E22"/>
    <w:rsid w:val="00C07C27"/>
    <w:rsid w:val="00C45B1A"/>
    <w:rsid w:val="00C57B0D"/>
    <w:rsid w:val="00CB14AC"/>
    <w:rsid w:val="00CC23A3"/>
    <w:rsid w:val="00CE50D0"/>
    <w:rsid w:val="00CF0154"/>
    <w:rsid w:val="00D7043E"/>
    <w:rsid w:val="00D80FE9"/>
    <w:rsid w:val="00E43FFF"/>
    <w:rsid w:val="00E71B87"/>
    <w:rsid w:val="00E7433A"/>
    <w:rsid w:val="00E774D3"/>
    <w:rsid w:val="00EC5CC5"/>
    <w:rsid w:val="00EE0ACD"/>
    <w:rsid w:val="00EF5C14"/>
    <w:rsid w:val="00F21DC9"/>
    <w:rsid w:val="00F3477F"/>
    <w:rsid w:val="00F75233"/>
    <w:rsid w:val="00FA667C"/>
    <w:rsid w:val="00FA7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5BC0A9"/>
  <w15:docId w15:val="{F5C07CF8-772E-4805-8543-4B657C82E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12EF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styleId="Titolo2">
    <w:name w:val="heading 2"/>
    <w:basedOn w:val="Normale"/>
    <w:next w:val="Normale"/>
    <w:link w:val="Titolo2Carattere"/>
    <w:qFormat/>
    <w:rsid w:val="00AB12EF"/>
    <w:pPr>
      <w:keepNext/>
      <w:autoSpaceDE w:val="0"/>
      <w:autoSpaceDN w:val="0"/>
      <w:adjustRightInd w:val="0"/>
      <w:spacing w:line="240" w:lineRule="atLeast"/>
      <w:outlineLvl w:val="1"/>
    </w:pPr>
    <w:rPr>
      <w:rFonts w:ascii="Verdana" w:eastAsia="Arial Unicode MS" w:hAnsi="Verdana"/>
      <w:b/>
      <w:sz w:val="32"/>
      <w:szCs w:val="20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AB12EF"/>
    <w:rPr>
      <w:rFonts w:ascii="Verdana" w:eastAsia="Arial Unicode MS" w:hAnsi="Verdana" w:cs="Times New Roman"/>
      <w:b/>
      <w:sz w:val="32"/>
      <w:szCs w:val="20"/>
      <w:lang w:val="x-none" w:eastAsia="it-IT"/>
    </w:rPr>
  </w:style>
  <w:style w:type="paragraph" w:styleId="Intestazione">
    <w:name w:val="header"/>
    <w:basedOn w:val="Normale"/>
    <w:link w:val="IntestazioneCarattere"/>
    <w:unhideWhenUsed/>
    <w:rsid w:val="00AB12EF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rsid w:val="00AB12EF"/>
    <w:rPr>
      <w:rFonts w:ascii="Cambria" w:eastAsia="Cambria" w:hAnsi="Cambria" w:cs="Times New Roman"/>
      <w:sz w:val="20"/>
      <w:szCs w:val="20"/>
      <w:lang w:val="x-none" w:eastAsia="x-none"/>
    </w:rPr>
  </w:style>
  <w:style w:type="paragraph" w:styleId="Pidipagina">
    <w:name w:val="footer"/>
    <w:basedOn w:val="Normale"/>
    <w:link w:val="PidipaginaCarattere"/>
    <w:uiPriority w:val="99"/>
    <w:unhideWhenUsed/>
    <w:rsid w:val="00AB12EF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12EF"/>
    <w:rPr>
      <w:rFonts w:ascii="Cambria" w:eastAsia="Cambria" w:hAnsi="Cambria" w:cs="Times New Roman"/>
      <w:sz w:val="20"/>
      <w:szCs w:val="20"/>
      <w:lang w:val="x-none" w:eastAsia="x-none"/>
    </w:rPr>
  </w:style>
  <w:style w:type="paragraph" w:customStyle="1" w:styleId="Numberedparagraph">
    <w:name w:val="Numbered paragraph"/>
    <w:basedOn w:val="Normale"/>
    <w:rsid w:val="00AB12EF"/>
    <w:pPr>
      <w:numPr>
        <w:numId w:val="1"/>
      </w:numPr>
      <w:snapToGrid w:val="0"/>
      <w:spacing w:before="240"/>
    </w:pPr>
    <w:rPr>
      <w:rFonts w:ascii="Arial" w:eastAsia="Times New Roman" w:hAnsi="Arial"/>
      <w:b/>
      <w:szCs w:val="20"/>
      <w:lang w:val="en-US"/>
    </w:rPr>
  </w:style>
  <w:style w:type="paragraph" w:customStyle="1" w:styleId="Default">
    <w:name w:val="Default"/>
    <w:rsid w:val="00AB12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paragraph" w:customStyle="1" w:styleId="Intestazioneallegati">
    <w:name w:val="Intestazione allegati"/>
    <w:basedOn w:val="Normale"/>
    <w:rsid w:val="00AB12EF"/>
    <w:pPr>
      <w:ind w:left="4956"/>
      <w:jc w:val="both"/>
    </w:pPr>
    <w:rPr>
      <w:rFonts w:ascii="Arial Narrow" w:eastAsia="Times New Roman" w:hAnsi="Arial Narrow"/>
      <w:sz w:val="22"/>
      <w:szCs w:val="20"/>
    </w:rPr>
  </w:style>
  <w:style w:type="paragraph" w:customStyle="1" w:styleId="TESTOALLEGATI">
    <w:name w:val="TESTO ALLEGATI"/>
    <w:basedOn w:val="Corpotesto"/>
    <w:link w:val="TESTOALLEGATIChar"/>
    <w:rsid w:val="00AB12EF"/>
    <w:pPr>
      <w:jc w:val="both"/>
    </w:pPr>
    <w:rPr>
      <w:rFonts w:ascii="Arial Narrow" w:eastAsia="Times New Roman" w:hAnsi="Arial Narrow"/>
      <w:sz w:val="22"/>
      <w:szCs w:val="22"/>
      <w:lang w:val="x-none" w:eastAsia="it-IT"/>
    </w:rPr>
  </w:style>
  <w:style w:type="character" w:customStyle="1" w:styleId="TESTOALLEGATIChar">
    <w:name w:val="TESTO ALLEGATI Char"/>
    <w:link w:val="TESTOALLEGATI"/>
    <w:rsid w:val="00AB12EF"/>
    <w:rPr>
      <w:rFonts w:ascii="Arial Narrow" w:eastAsia="Times New Roman" w:hAnsi="Arial Narrow" w:cs="Times New Roman"/>
      <w:lang w:val="x-none"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AB12E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B12EF"/>
    <w:rPr>
      <w:rFonts w:ascii="Cambria" w:eastAsia="Cambria" w:hAnsi="Cambria" w:cs="Times New Roman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90C7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Corpodeltesto3">
    <w:name w:val="Body Text 3"/>
    <w:basedOn w:val="Normale"/>
    <w:link w:val="Corpodeltesto3Carattere"/>
    <w:rsid w:val="006B2DF7"/>
    <w:pPr>
      <w:spacing w:after="120"/>
    </w:pPr>
    <w:rPr>
      <w:rFonts w:ascii="Times New Roman" w:eastAsia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rsid w:val="006B2DF7"/>
    <w:rPr>
      <w:rFonts w:ascii="Times New Roman" w:eastAsia="Times New Roman" w:hAnsi="Times New Roman" w:cs="Times New Roman"/>
      <w:sz w:val="16"/>
      <w:szCs w:val="16"/>
      <w:lang w:eastAsia="it-IT"/>
    </w:rPr>
  </w:style>
  <w:style w:type="table" w:styleId="Grigliatabella">
    <w:name w:val="Table Grid"/>
    <w:basedOn w:val="Tabellanormale"/>
    <w:rsid w:val="006B2D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5DF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5DF2"/>
    <w:rPr>
      <w:rFonts w:ascii="Segoe UI" w:eastAsia="Cambria" w:hAnsi="Segoe UI" w:cs="Segoe UI"/>
      <w:sz w:val="18"/>
      <w:szCs w:val="18"/>
    </w:rPr>
  </w:style>
  <w:style w:type="paragraph" w:customStyle="1" w:styleId="tx">
    <w:name w:val="tx"/>
    <w:basedOn w:val="Normale"/>
    <w:rsid w:val="006004C6"/>
    <w:pPr>
      <w:spacing w:before="20" w:after="20"/>
    </w:pPr>
    <w:rPr>
      <w:rFonts w:ascii="Arial Unicode MS" w:eastAsia="Arial Unicode MS" w:hAnsi="Arial Unicode MS" w:cs="Arial Unicode MS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122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E79EDF-6822-4E11-8EF4-FD974792A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275</Words>
  <Characters>1568</Characters>
  <Application>Microsoft Office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Regione Lombardia</Company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Iole Alessandra Perrone</dc:creator>
  <cp:lastModifiedBy>Carmela Rundo</cp:lastModifiedBy>
  <cp:revision>7</cp:revision>
  <cp:lastPrinted>2017-03-13T13:34:00Z</cp:lastPrinted>
  <dcterms:created xsi:type="dcterms:W3CDTF">2020-12-21T06:58:00Z</dcterms:created>
  <dcterms:modified xsi:type="dcterms:W3CDTF">2022-02-21T15:16:00Z</dcterms:modified>
</cp:coreProperties>
</file>