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99C280" w14:textId="77777777" w:rsidR="00951DBB" w:rsidRDefault="00951DBB" w:rsidP="00951DBB">
      <w:pPr>
        <w:spacing w:after="0" w:line="240" w:lineRule="auto"/>
        <w:jc w:val="both"/>
        <w:rPr>
          <w:rFonts w:ascii="Century Gothic" w:hAnsi="Century Gothic"/>
          <w:b/>
          <w:i/>
          <w:sz w:val="24"/>
          <w:szCs w:val="24"/>
        </w:rPr>
      </w:pPr>
    </w:p>
    <w:p w14:paraId="4A546911" w14:textId="349836DA" w:rsidR="00D42792" w:rsidRDefault="00757FC0">
      <w:pPr>
        <w:spacing w:after="0" w:line="240" w:lineRule="auto"/>
        <w:jc w:val="center"/>
        <w:rPr>
          <w:rFonts w:ascii="Century Gothic" w:hAnsi="Century Gothic"/>
          <w:b/>
          <w:i/>
          <w:sz w:val="24"/>
          <w:szCs w:val="24"/>
        </w:rPr>
      </w:pPr>
      <w:bookmarkStart w:id="0" w:name="_Hlk203477989"/>
      <w:r w:rsidRPr="00757FC0">
        <w:rPr>
          <w:rFonts w:ascii="Century Gothic" w:hAnsi="Century Gothic"/>
          <w:b/>
          <w:i/>
          <w:sz w:val="24"/>
          <w:szCs w:val="24"/>
        </w:rPr>
        <w:t>AVVISO PER L’ASSEGNAZIONE DEL CONTRIBUTO ORDINARIO AGLI ENTI DI CUI ALLA L.R. 1/2008 – CAPO VII, ARTT. 37 – 40. ATTUAZIONE ALLA DGR n. 4590 del 23/06/2025</w:t>
      </w:r>
    </w:p>
    <w:bookmarkEnd w:id="0"/>
    <w:p w14:paraId="30B32D95" w14:textId="77777777" w:rsidR="00757FC0" w:rsidRPr="008E0EE3" w:rsidRDefault="00757FC0">
      <w:pPr>
        <w:spacing w:after="0" w:line="240" w:lineRule="auto"/>
        <w:jc w:val="center"/>
        <w:rPr>
          <w:rFonts w:ascii="Century Gothic" w:eastAsia="Calibri" w:hAnsi="Century Gothic" w:cs="Times New Roman"/>
          <w:b/>
          <w:sz w:val="28"/>
          <w:szCs w:val="28"/>
        </w:rPr>
      </w:pPr>
    </w:p>
    <w:p w14:paraId="234F8639" w14:textId="36A1DCB2" w:rsidR="00D42792" w:rsidRPr="008E0EE3" w:rsidRDefault="00FB08DE">
      <w:pPr>
        <w:spacing w:after="0" w:line="240" w:lineRule="auto"/>
        <w:jc w:val="center"/>
        <w:rPr>
          <w:rFonts w:ascii="Century Gothic" w:eastAsia="Calibri" w:hAnsi="Century Gothic" w:cs="Times New Roman"/>
          <w:b/>
          <w:sz w:val="24"/>
          <w:szCs w:val="24"/>
        </w:rPr>
      </w:pPr>
      <w:r w:rsidRPr="008E0EE3">
        <w:rPr>
          <w:rFonts w:ascii="Century Gothic" w:eastAsia="Calibri" w:hAnsi="Century Gothic" w:cs="Times New Roman"/>
          <w:b/>
          <w:sz w:val="24"/>
          <w:szCs w:val="24"/>
        </w:rPr>
        <w:t xml:space="preserve">Delega di firma del soggetto diverso dal </w:t>
      </w:r>
      <w:r w:rsidR="008E0EE3">
        <w:rPr>
          <w:rFonts w:ascii="Century Gothic" w:eastAsia="Calibri" w:hAnsi="Century Gothic" w:cs="Times New Roman"/>
          <w:b/>
          <w:sz w:val="24"/>
          <w:szCs w:val="24"/>
        </w:rPr>
        <w:t>R</w:t>
      </w:r>
      <w:r w:rsidRPr="008E0EE3">
        <w:rPr>
          <w:rFonts w:ascii="Century Gothic" w:eastAsia="Calibri" w:hAnsi="Century Gothic" w:cs="Times New Roman"/>
          <w:b/>
          <w:sz w:val="24"/>
          <w:szCs w:val="24"/>
        </w:rPr>
        <w:t>appresentante</w:t>
      </w:r>
      <w:r w:rsidR="008E0EE3" w:rsidRPr="008E0EE3">
        <w:rPr>
          <w:rFonts w:ascii="Century Gothic" w:eastAsia="Calibri" w:hAnsi="Century Gothic" w:cs="Times New Roman"/>
          <w:b/>
          <w:sz w:val="24"/>
          <w:szCs w:val="24"/>
        </w:rPr>
        <w:t xml:space="preserve"> Legale</w:t>
      </w:r>
    </w:p>
    <w:p w14:paraId="1C8E05B4" w14:textId="77777777" w:rsidR="00D42792" w:rsidRPr="008E0EE3" w:rsidRDefault="00D42792">
      <w:pPr>
        <w:spacing w:after="0" w:line="240" w:lineRule="auto"/>
        <w:jc w:val="both"/>
        <w:rPr>
          <w:rFonts w:ascii="Century Gothic" w:eastAsia="Calibri" w:hAnsi="Century Gothic" w:cs="Times New Roman"/>
        </w:rPr>
      </w:pPr>
    </w:p>
    <w:p w14:paraId="58EC678F" w14:textId="77777777" w:rsidR="00094712" w:rsidRDefault="00780D75">
      <w:pPr>
        <w:spacing w:after="0" w:line="36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8E0EE3">
        <w:rPr>
          <w:rFonts w:ascii="Century Gothic" w:eastAsia="Calibri" w:hAnsi="Century Gothic" w:cs="Times New Roman"/>
          <w:sz w:val="20"/>
          <w:szCs w:val="20"/>
        </w:rPr>
        <w:t>Il/La sottoscritto/a</w:t>
      </w:r>
      <w:r w:rsidR="00FB08DE" w:rsidRPr="008E0EE3">
        <w:rPr>
          <w:rFonts w:ascii="Century Gothic" w:eastAsia="Calibri" w:hAnsi="Century Gothic" w:cs="Times New Roman"/>
          <w:sz w:val="20"/>
          <w:szCs w:val="20"/>
        </w:rPr>
        <w:t xml:space="preserve">  ___________________________________________________________________________</w:t>
      </w:r>
      <w:r w:rsidRPr="008E0EE3">
        <w:rPr>
          <w:rFonts w:ascii="Century Gothic" w:eastAsia="Calibri" w:hAnsi="Century Gothic" w:cs="Times New Roman"/>
          <w:sz w:val="20"/>
          <w:szCs w:val="20"/>
        </w:rPr>
        <w:t xml:space="preserve"> </w:t>
      </w:r>
    </w:p>
    <w:p w14:paraId="448ACA3B" w14:textId="004DB44B" w:rsidR="00FB08DE" w:rsidRPr="008E0EE3" w:rsidRDefault="00780D75">
      <w:pPr>
        <w:spacing w:after="0" w:line="36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8E0EE3">
        <w:rPr>
          <w:rFonts w:ascii="Century Gothic" w:eastAsia="Calibri" w:hAnsi="Century Gothic" w:cs="Times New Roman"/>
          <w:sz w:val="20"/>
          <w:szCs w:val="20"/>
        </w:rPr>
        <w:t xml:space="preserve">in qualità di </w:t>
      </w:r>
      <w:r w:rsidR="008E0EE3">
        <w:rPr>
          <w:rFonts w:ascii="Century Gothic" w:eastAsia="Calibri" w:hAnsi="Century Gothic" w:cs="Times New Roman"/>
          <w:sz w:val="20"/>
          <w:szCs w:val="20"/>
        </w:rPr>
        <w:t>L</w:t>
      </w:r>
      <w:r w:rsidRPr="008E0EE3">
        <w:rPr>
          <w:rFonts w:ascii="Century Gothic" w:eastAsia="Calibri" w:hAnsi="Century Gothic" w:cs="Times New Roman"/>
          <w:sz w:val="20"/>
          <w:szCs w:val="20"/>
        </w:rPr>
        <w:t xml:space="preserve">egale </w:t>
      </w:r>
      <w:r w:rsidR="008E0EE3">
        <w:rPr>
          <w:rFonts w:ascii="Century Gothic" w:eastAsia="Calibri" w:hAnsi="Century Gothic" w:cs="Times New Roman"/>
          <w:sz w:val="20"/>
          <w:szCs w:val="20"/>
        </w:rPr>
        <w:t>R</w:t>
      </w:r>
      <w:r w:rsidRPr="008E0EE3">
        <w:rPr>
          <w:rFonts w:ascii="Century Gothic" w:eastAsia="Calibri" w:hAnsi="Century Gothic" w:cs="Times New Roman"/>
          <w:sz w:val="20"/>
          <w:szCs w:val="20"/>
        </w:rPr>
        <w:t>appresentante dell’Ente (</w:t>
      </w:r>
      <w:r w:rsidRPr="008E0EE3">
        <w:rPr>
          <w:rFonts w:ascii="Century Gothic" w:eastAsia="Calibri" w:hAnsi="Century Gothic" w:cs="Times New Roman"/>
          <w:i/>
          <w:sz w:val="20"/>
          <w:szCs w:val="20"/>
        </w:rPr>
        <w:t>denominazione Ente</w:t>
      </w:r>
      <w:r w:rsidRPr="008E0EE3">
        <w:rPr>
          <w:rFonts w:ascii="Century Gothic" w:eastAsia="Calibri" w:hAnsi="Century Gothic" w:cs="Times New Roman"/>
          <w:sz w:val="20"/>
          <w:szCs w:val="20"/>
        </w:rPr>
        <w:t>)</w:t>
      </w:r>
      <w:r w:rsidR="008E0EE3">
        <w:rPr>
          <w:rFonts w:ascii="Century Gothic" w:eastAsia="Calibri" w:hAnsi="Century Gothic" w:cs="Times New Roman"/>
          <w:sz w:val="20"/>
          <w:szCs w:val="20"/>
        </w:rPr>
        <w:t>:</w:t>
      </w:r>
    </w:p>
    <w:p w14:paraId="569F342A" w14:textId="5847BADC" w:rsidR="00FB08DE" w:rsidRPr="008E0EE3" w:rsidRDefault="00FB08DE" w:rsidP="00094712">
      <w:pPr>
        <w:spacing w:after="0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8E0EE3">
        <w:rPr>
          <w:rFonts w:ascii="Century Gothic" w:eastAsia="Calibri" w:hAnsi="Century Gothic" w:cs="Times New Roman"/>
          <w:sz w:val="20"/>
          <w:szCs w:val="20"/>
        </w:rPr>
        <w:t>________________________________________________________________________________________________</w:t>
      </w:r>
      <w:r w:rsidRPr="008E0EE3">
        <w:rPr>
          <w:rFonts w:ascii="Century Gothic" w:hAnsi="Century Gothic" w:cs="Arial"/>
        </w:rPr>
        <w:t>C</w:t>
      </w:r>
      <w:r w:rsidR="00780D75" w:rsidRPr="008E0EE3">
        <w:rPr>
          <w:rFonts w:ascii="Century Gothic" w:eastAsia="Calibri" w:hAnsi="Century Gothic" w:cs="Times New Roman"/>
          <w:sz w:val="20"/>
          <w:szCs w:val="20"/>
        </w:rPr>
        <w:t xml:space="preserve">on sede legale </w:t>
      </w:r>
      <w:r w:rsidRPr="008E0EE3">
        <w:rPr>
          <w:rFonts w:ascii="Century Gothic" w:eastAsia="Calibri" w:hAnsi="Century Gothic" w:cs="Times New Roman"/>
          <w:sz w:val="20"/>
          <w:szCs w:val="20"/>
        </w:rPr>
        <w:t>in _____________________________________________________________________________</w:t>
      </w:r>
    </w:p>
    <w:p w14:paraId="5E29A1B8" w14:textId="28308E41" w:rsidR="00FB08DE" w:rsidRPr="008E0EE3" w:rsidRDefault="00FB08DE" w:rsidP="00094712">
      <w:pPr>
        <w:spacing w:after="0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8E0EE3">
        <w:rPr>
          <w:rFonts w:ascii="Century Gothic" w:eastAsia="Calibri" w:hAnsi="Century Gothic" w:cs="Times New Roman"/>
          <w:sz w:val="20"/>
          <w:szCs w:val="20"/>
        </w:rPr>
        <w:t>Via ____________________________________________________________________________________________</w:t>
      </w:r>
    </w:p>
    <w:p w14:paraId="196A9194" w14:textId="3159ACD9" w:rsidR="00FB08DE" w:rsidRPr="008E0EE3" w:rsidRDefault="00780D75" w:rsidP="00094712">
      <w:pPr>
        <w:spacing w:after="0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8E0EE3">
        <w:rPr>
          <w:rFonts w:ascii="Century Gothic" w:eastAsia="Calibri" w:hAnsi="Century Gothic" w:cs="Times New Roman"/>
          <w:sz w:val="20"/>
          <w:szCs w:val="20"/>
        </w:rPr>
        <w:t>CAP</w:t>
      </w:r>
      <w:r w:rsidR="00FB08DE" w:rsidRPr="008E0EE3">
        <w:rPr>
          <w:rFonts w:ascii="Century Gothic" w:eastAsia="Calibri" w:hAnsi="Century Gothic" w:cs="Times New Roman"/>
          <w:sz w:val="20"/>
          <w:szCs w:val="20"/>
        </w:rPr>
        <w:t>_____________ Prov. ___________________ Tel. ______________________ Cellulare ___________________</w:t>
      </w:r>
    </w:p>
    <w:p w14:paraId="15524C03" w14:textId="59FEEC0B" w:rsidR="00FB08DE" w:rsidRDefault="00094712" w:rsidP="00094712">
      <w:pPr>
        <w:spacing w:after="0"/>
        <w:jc w:val="both"/>
        <w:rPr>
          <w:rFonts w:ascii="Century Gothic" w:hAnsi="Century Gothic" w:cs="Arial"/>
        </w:rPr>
      </w:pPr>
      <w:r w:rsidRPr="008E0EE3">
        <w:rPr>
          <w:rFonts w:ascii="Century Gothic" w:eastAsia="Calibri" w:hAnsi="Century Gothic" w:cs="Times New Roman"/>
          <w:sz w:val="20"/>
          <w:szCs w:val="20"/>
        </w:rPr>
        <w:t>E-mail</w:t>
      </w:r>
      <w:r w:rsidR="00780D75" w:rsidRPr="008E0EE3">
        <w:rPr>
          <w:rFonts w:ascii="Century Gothic" w:eastAsia="Calibri" w:hAnsi="Century Gothic" w:cs="Times New Roman"/>
          <w:sz w:val="20"/>
          <w:szCs w:val="20"/>
        </w:rPr>
        <w:t xml:space="preserve"> </w:t>
      </w:r>
      <w:r w:rsidR="00FB08DE" w:rsidRPr="008E0EE3">
        <w:rPr>
          <w:rFonts w:ascii="Century Gothic" w:hAnsi="Century Gothic" w:cs="Arial"/>
        </w:rPr>
        <w:t>_________________________________________________________________________________</w:t>
      </w:r>
    </w:p>
    <w:p w14:paraId="76728BDC" w14:textId="09F5BB80" w:rsidR="008E0EE3" w:rsidRPr="008E0EE3" w:rsidRDefault="008E0EE3" w:rsidP="00094712">
      <w:pPr>
        <w:spacing w:after="0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CF ____________________________________________________________________________________</w:t>
      </w:r>
    </w:p>
    <w:p w14:paraId="47910861" w14:textId="1EEE535A" w:rsidR="00FB08DE" w:rsidRPr="008E0EE3" w:rsidRDefault="00FB08DE" w:rsidP="00094712">
      <w:pPr>
        <w:spacing w:after="0"/>
        <w:jc w:val="both"/>
        <w:rPr>
          <w:rFonts w:ascii="Century Gothic" w:hAnsi="Century Gothic" w:cs="Arial"/>
        </w:rPr>
      </w:pPr>
      <w:r w:rsidRPr="008E0EE3">
        <w:rPr>
          <w:rFonts w:ascii="Century Gothic" w:hAnsi="Century Gothic" w:cs="Arial"/>
        </w:rPr>
        <w:t>Indirizzo di posta elettronica ____________________________________________________________</w:t>
      </w:r>
    </w:p>
    <w:p w14:paraId="79A889BA" w14:textId="75FAB1D2" w:rsidR="00FB08DE" w:rsidRPr="008E0EE3" w:rsidRDefault="00FB08DE" w:rsidP="00094712">
      <w:pPr>
        <w:spacing w:after="0"/>
        <w:jc w:val="both"/>
        <w:rPr>
          <w:rFonts w:ascii="Century Gothic" w:hAnsi="Century Gothic" w:cs="Arial"/>
        </w:rPr>
      </w:pPr>
      <w:r w:rsidRPr="008E0EE3">
        <w:rPr>
          <w:rFonts w:ascii="Century Gothic" w:hAnsi="Century Gothic" w:cs="Arial"/>
        </w:rPr>
        <w:t>Indirizzo PEC ___________________________________________________________________________</w:t>
      </w:r>
    </w:p>
    <w:p w14:paraId="0B31C9ED" w14:textId="77777777" w:rsidR="006F2127" w:rsidRDefault="006F2127">
      <w:pPr>
        <w:spacing w:after="0" w:line="240" w:lineRule="auto"/>
        <w:jc w:val="center"/>
        <w:rPr>
          <w:rFonts w:ascii="Century Gothic" w:hAnsi="Century Gothic"/>
          <w:b/>
          <w:smallCaps/>
          <w:sz w:val="24"/>
          <w:szCs w:val="24"/>
        </w:rPr>
      </w:pPr>
    </w:p>
    <w:p w14:paraId="66E14A0C" w14:textId="17574D00" w:rsidR="00D42792" w:rsidRDefault="00094712">
      <w:pPr>
        <w:spacing w:after="0" w:line="240" w:lineRule="auto"/>
        <w:jc w:val="center"/>
        <w:rPr>
          <w:rFonts w:ascii="Century Gothic" w:hAnsi="Century Gothic"/>
          <w:b/>
          <w:smallCaps/>
          <w:sz w:val="24"/>
          <w:szCs w:val="24"/>
        </w:rPr>
      </w:pPr>
      <w:r>
        <w:rPr>
          <w:rFonts w:ascii="Century Gothic" w:hAnsi="Century Gothic"/>
          <w:b/>
          <w:smallCaps/>
          <w:sz w:val="24"/>
          <w:szCs w:val="24"/>
        </w:rPr>
        <w:t>DICHIARA DI CONFERIRE DELEGA</w:t>
      </w:r>
    </w:p>
    <w:p w14:paraId="15CA49ED" w14:textId="77777777" w:rsidR="00094712" w:rsidRPr="008E0EE3" w:rsidRDefault="00094712">
      <w:pPr>
        <w:spacing w:after="0" w:line="240" w:lineRule="auto"/>
        <w:jc w:val="center"/>
        <w:rPr>
          <w:rFonts w:ascii="Century Gothic" w:hAnsi="Century Gothic"/>
        </w:rPr>
      </w:pPr>
    </w:p>
    <w:p w14:paraId="2512B54C" w14:textId="23B23A90" w:rsidR="00FB08DE" w:rsidRPr="008E0EE3" w:rsidRDefault="00FB08DE" w:rsidP="00094712">
      <w:pPr>
        <w:spacing w:after="0"/>
        <w:jc w:val="both"/>
        <w:rPr>
          <w:rFonts w:ascii="Century Gothic" w:hAnsi="Century Gothic" w:cs="Arial"/>
        </w:rPr>
      </w:pPr>
      <w:r w:rsidRPr="008E0EE3">
        <w:rPr>
          <w:rFonts w:ascii="Century Gothic" w:hAnsi="Century Gothic" w:cs="Arial"/>
        </w:rPr>
        <w:t>Al Sig _________________________________________________________________________________</w:t>
      </w:r>
    </w:p>
    <w:p w14:paraId="59C1E426" w14:textId="077D749E" w:rsidR="00FB08DE" w:rsidRPr="008E0EE3" w:rsidRDefault="00FB08DE" w:rsidP="00094712">
      <w:pPr>
        <w:spacing w:after="0"/>
        <w:jc w:val="both"/>
        <w:rPr>
          <w:rFonts w:ascii="Century Gothic" w:hAnsi="Century Gothic" w:cs="Arial"/>
        </w:rPr>
      </w:pPr>
      <w:r w:rsidRPr="008E0EE3">
        <w:rPr>
          <w:rFonts w:ascii="Century Gothic" w:hAnsi="Century Gothic" w:cs="Arial"/>
        </w:rPr>
        <w:t>In qualità di ___________________________________________________________________________</w:t>
      </w:r>
    </w:p>
    <w:p w14:paraId="5357B43B" w14:textId="77777777" w:rsidR="005D67AC" w:rsidRDefault="005D67AC" w:rsidP="00FB08DE">
      <w:pPr>
        <w:spacing w:after="0" w:line="240" w:lineRule="auto"/>
        <w:jc w:val="center"/>
        <w:rPr>
          <w:rFonts w:ascii="Century Gothic" w:hAnsi="Century Gothic"/>
          <w:b/>
          <w:smallCaps/>
          <w:sz w:val="24"/>
          <w:szCs w:val="24"/>
        </w:rPr>
      </w:pPr>
    </w:p>
    <w:p w14:paraId="1D094EA9" w14:textId="7C25DB36" w:rsidR="00FB08DE" w:rsidRPr="008E0EE3" w:rsidRDefault="00FB08DE" w:rsidP="00FB08DE">
      <w:pPr>
        <w:spacing w:after="0" w:line="240" w:lineRule="auto"/>
        <w:jc w:val="center"/>
        <w:rPr>
          <w:rFonts w:ascii="Century Gothic" w:hAnsi="Century Gothic"/>
          <w:b/>
          <w:smallCaps/>
          <w:sz w:val="24"/>
          <w:szCs w:val="24"/>
        </w:rPr>
      </w:pPr>
      <w:r w:rsidRPr="008E0EE3">
        <w:rPr>
          <w:rFonts w:ascii="Century Gothic" w:hAnsi="Century Gothic"/>
          <w:b/>
          <w:smallCaps/>
          <w:sz w:val="24"/>
          <w:szCs w:val="24"/>
        </w:rPr>
        <w:t>PROCURA SPECIALE</w:t>
      </w:r>
    </w:p>
    <w:p w14:paraId="0870C5B3" w14:textId="44D1ACD7" w:rsidR="00D42792" w:rsidRPr="008E0EE3" w:rsidRDefault="00D42792" w:rsidP="00D10B8E">
      <w:pPr>
        <w:spacing w:after="0" w:line="360" w:lineRule="auto"/>
        <w:jc w:val="both"/>
        <w:rPr>
          <w:rFonts w:ascii="Century Gothic" w:hAnsi="Century Gothic"/>
          <w:sz w:val="20"/>
          <w:szCs w:val="20"/>
        </w:rPr>
      </w:pPr>
    </w:p>
    <w:p w14:paraId="3AE084BB" w14:textId="354A3944" w:rsidR="00FB08DE" w:rsidRPr="00094712" w:rsidRDefault="008E0EE3" w:rsidP="00D10B8E">
      <w:pPr>
        <w:spacing w:after="0" w:line="360" w:lineRule="auto"/>
        <w:jc w:val="both"/>
        <w:rPr>
          <w:rFonts w:ascii="Century Gothic" w:hAnsi="Century Gothic"/>
        </w:rPr>
      </w:pPr>
      <w:r w:rsidRPr="00094712">
        <w:rPr>
          <w:rFonts w:ascii="Century Gothic" w:hAnsi="Century Gothic"/>
        </w:rPr>
        <w:t xml:space="preserve">Per la sottoscrizione della domanda e tutti gli allegati relativi ai fini della partecipazione </w:t>
      </w:r>
      <w:r w:rsidR="00757FC0" w:rsidRPr="00094712">
        <w:rPr>
          <w:rFonts w:ascii="Century Gothic" w:hAnsi="Century Gothic"/>
        </w:rPr>
        <w:t>a</w:t>
      </w:r>
      <w:r w:rsidR="00757FC0">
        <w:rPr>
          <w:rFonts w:ascii="Century Gothic" w:hAnsi="Century Gothic"/>
        </w:rPr>
        <w:t>l</w:t>
      </w:r>
      <w:r w:rsidR="00757FC0" w:rsidRPr="00094712">
        <w:rPr>
          <w:rFonts w:ascii="Century Gothic" w:hAnsi="Century Gothic"/>
        </w:rPr>
        <w:t>l</w:t>
      </w:r>
      <w:r w:rsidR="00757FC0">
        <w:rPr>
          <w:rFonts w:ascii="Century Gothic" w:hAnsi="Century Gothic"/>
        </w:rPr>
        <w:t>’</w:t>
      </w:r>
      <w:r w:rsidR="00FB66A7">
        <w:rPr>
          <w:rFonts w:ascii="Century Gothic" w:hAnsi="Century Gothic"/>
        </w:rPr>
        <w:t>A</w:t>
      </w:r>
      <w:r w:rsidR="00757FC0" w:rsidRPr="00757FC0">
        <w:rPr>
          <w:rFonts w:ascii="Century Gothic" w:hAnsi="Century Gothic"/>
        </w:rPr>
        <w:t xml:space="preserve">vviso per l’assegnazione del contributo ordinario agli enti di cui alla </w:t>
      </w:r>
      <w:r w:rsidR="00757FC0">
        <w:rPr>
          <w:rFonts w:ascii="Century Gothic" w:hAnsi="Century Gothic"/>
        </w:rPr>
        <w:t>L.R.</w:t>
      </w:r>
      <w:r w:rsidR="00757FC0" w:rsidRPr="00757FC0">
        <w:rPr>
          <w:rFonts w:ascii="Century Gothic" w:hAnsi="Century Gothic"/>
        </w:rPr>
        <w:t xml:space="preserve"> 1/2008 – capo vii, artt. 37 – 40. attuazione alla </w:t>
      </w:r>
      <w:r w:rsidR="00757FC0">
        <w:rPr>
          <w:rFonts w:ascii="Century Gothic" w:hAnsi="Century Gothic"/>
        </w:rPr>
        <w:t>DGR</w:t>
      </w:r>
      <w:r w:rsidR="00757FC0" w:rsidRPr="00757FC0">
        <w:rPr>
          <w:rFonts w:ascii="Century Gothic" w:hAnsi="Century Gothic"/>
        </w:rPr>
        <w:t xml:space="preserve"> n. 4590 del 23/06/2025</w:t>
      </w:r>
      <w:r w:rsidR="00757FC0">
        <w:rPr>
          <w:rFonts w:ascii="Century Gothic" w:hAnsi="Century Gothic"/>
        </w:rPr>
        <w:t xml:space="preserve"> </w:t>
      </w:r>
      <w:r w:rsidRPr="00951DBB">
        <w:rPr>
          <w:rFonts w:ascii="Century Gothic" w:hAnsi="Century Gothic"/>
        </w:rPr>
        <w:t>quale assolvimento di tutti gli adempimenti amministrativi previsti</w:t>
      </w:r>
      <w:r w:rsidRPr="00094712">
        <w:rPr>
          <w:rFonts w:ascii="Century Gothic" w:hAnsi="Century Gothic"/>
        </w:rPr>
        <w:t xml:space="preserve"> da</w:t>
      </w:r>
      <w:r w:rsidR="006C1168">
        <w:rPr>
          <w:rFonts w:ascii="Century Gothic" w:hAnsi="Century Gothic"/>
        </w:rPr>
        <w:t>ll’Avviso</w:t>
      </w:r>
      <w:r w:rsidR="006F2127">
        <w:rPr>
          <w:rFonts w:ascii="Century Gothic" w:hAnsi="Century Gothic"/>
        </w:rPr>
        <w:t>.</w:t>
      </w:r>
    </w:p>
    <w:p w14:paraId="0BCD4CB2" w14:textId="77777777" w:rsidR="008E0EE3" w:rsidRPr="008E0EE3" w:rsidRDefault="008E0EE3">
      <w:p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315BD88E" w14:textId="2236EF85" w:rsidR="00D42792" w:rsidRPr="00094712" w:rsidRDefault="008E0EE3">
      <w:pPr>
        <w:spacing w:after="0" w:line="240" w:lineRule="auto"/>
        <w:jc w:val="both"/>
        <w:rPr>
          <w:rFonts w:ascii="Century Gothic" w:eastAsia="Calibri" w:hAnsi="Century Gothic" w:cs="Times New Roman"/>
        </w:rPr>
      </w:pPr>
      <w:r w:rsidRPr="00094712">
        <w:rPr>
          <w:rFonts w:ascii="Century Gothic" w:eastAsia="Calibri" w:hAnsi="Century Gothic" w:cs="Times New Roman"/>
        </w:rPr>
        <w:t>Luogo, lì ____________________________</w:t>
      </w:r>
    </w:p>
    <w:p w14:paraId="4693A655" w14:textId="77777777" w:rsidR="00D42792" w:rsidRDefault="00D42792">
      <w:pPr>
        <w:spacing w:after="0" w:line="240" w:lineRule="auto"/>
        <w:jc w:val="both"/>
        <w:rPr>
          <w:rFonts w:ascii="Century Gothic" w:eastAsia="Calibri" w:hAnsi="Century Gothic" w:cs="Times New Roman"/>
        </w:rPr>
      </w:pPr>
    </w:p>
    <w:p w14:paraId="3EE19268" w14:textId="77777777" w:rsidR="00FC3710" w:rsidRDefault="00FC3710">
      <w:pPr>
        <w:spacing w:after="0" w:line="240" w:lineRule="auto"/>
        <w:jc w:val="both"/>
        <w:rPr>
          <w:rFonts w:ascii="Century Gothic" w:eastAsia="Calibri" w:hAnsi="Century Gothic" w:cs="Times New Roman"/>
        </w:rPr>
      </w:pPr>
    </w:p>
    <w:p w14:paraId="010F8F00" w14:textId="77777777" w:rsidR="00FC3710" w:rsidRPr="00094712" w:rsidRDefault="00FC3710">
      <w:pPr>
        <w:spacing w:after="0" w:line="240" w:lineRule="auto"/>
        <w:jc w:val="both"/>
        <w:rPr>
          <w:rFonts w:ascii="Century Gothic" w:eastAsia="Calibri" w:hAnsi="Century Gothic" w:cs="Times New Roman"/>
        </w:rPr>
      </w:pPr>
    </w:p>
    <w:p w14:paraId="2960EE16" w14:textId="20244006" w:rsidR="00D42792" w:rsidRDefault="008E0EE3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</w:rPr>
      </w:pPr>
      <w:r w:rsidRPr="00094712">
        <w:rPr>
          <w:rFonts w:ascii="Century Gothic" w:eastAsia="Century Gothic" w:hAnsi="Century Gothic" w:cs="Century Gothic"/>
          <w:spacing w:val="3"/>
        </w:rPr>
        <w:t xml:space="preserve">Firma del </w:t>
      </w:r>
      <w:r w:rsidR="00780D75" w:rsidRPr="00094712">
        <w:rPr>
          <w:rFonts w:ascii="Century Gothic" w:eastAsia="Century Gothic" w:hAnsi="Century Gothic" w:cs="Century Gothic"/>
          <w:spacing w:val="-1"/>
        </w:rPr>
        <w:t>L</w:t>
      </w:r>
      <w:r w:rsidR="00780D75" w:rsidRPr="00094712">
        <w:rPr>
          <w:rFonts w:ascii="Century Gothic" w:eastAsia="Century Gothic" w:hAnsi="Century Gothic" w:cs="Century Gothic"/>
        </w:rPr>
        <w:t>eg</w:t>
      </w:r>
      <w:r w:rsidR="00780D75" w:rsidRPr="00094712">
        <w:rPr>
          <w:rFonts w:ascii="Century Gothic" w:eastAsia="Century Gothic" w:hAnsi="Century Gothic" w:cs="Century Gothic"/>
          <w:spacing w:val="-2"/>
        </w:rPr>
        <w:t>a</w:t>
      </w:r>
      <w:r w:rsidR="00780D75" w:rsidRPr="00094712">
        <w:rPr>
          <w:rFonts w:ascii="Century Gothic" w:eastAsia="Century Gothic" w:hAnsi="Century Gothic" w:cs="Century Gothic"/>
          <w:spacing w:val="1"/>
        </w:rPr>
        <w:t>l</w:t>
      </w:r>
      <w:r w:rsidR="00780D75" w:rsidRPr="00094712">
        <w:rPr>
          <w:rFonts w:ascii="Century Gothic" w:eastAsia="Century Gothic" w:hAnsi="Century Gothic" w:cs="Century Gothic"/>
        </w:rPr>
        <w:t xml:space="preserve">e </w:t>
      </w:r>
      <w:r w:rsidR="00780D75" w:rsidRPr="00094712">
        <w:rPr>
          <w:rFonts w:ascii="Century Gothic" w:eastAsia="Century Gothic" w:hAnsi="Century Gothic" w:cs="Century Gothic"/>
          <w:spacing w:val="-2"/>
        </w:rPr>
        <w:t>R</w:t>
      </w:r>
      <w:r w:rsidR="00780D75" w:rsidRPr="00094712">
        <w:rPr>
          <w:rFonts w:ascii="Century Gothic" w:eastAsia="Century Gothic" w:hAnsi="Century Gothic" w:cs="Century Gothic"/>
        </w:rPr>
        <w:t>a</w:t>
      </w:r>
      <w:r w:rsidR="00780D75" w:rsidRPr="00094712">
        <w:rPr>
          <w:rFonts w:ascii="Century Gothic" w:eastAsia="Century Gothic" w:hAnsi="Century Gothic" w:cs="Century Gothic"/>
          <w:spacing w:val="-2"/>
        </w:rPr>
        <w:t>p</w:t>
      </w:r>
      <w:r w:rsidR="00780D75" w:rsidRPr="00094712">
        <w:rPr>
          <w:rFonts w:ascii="Century Gothic" w:eastAsia="Century Gothic" w:hAnsi="Century Gothic" w:cs="Century Gothic"/>
          <w:spacing w:val="1"/>
        </w:rPr>
        <w:t>p</w:t>
      </w:r>
      <w:r w:rsidR="00780D75" w:rsidRPr="00094712">
        <w:rPr>
          <w:rFonts w:ascii="Century Gothic" w:eastAsia="Century Gothic" w:hAnsi="Century Gothic" w:cs="Century Gothic"/>
          <w:spacing w:val="-2"/>
        </w:rPr>
        <w:t>r</w:t>
      </w:r>
      <w:r w:rsidR="00780D75" w:rsidRPr="00094712">
        <w:rPr>
          <w:rFonts w:ascii="Century Gothic" w:eastAsia="Century Gothic" w:hAnsi="Century Gothic" w:cs="Century Gothic"/>
        </w:rPr>
        <w:t>e</w:t>
      </w:r>
      <w:r w:rsidR="00780D75" w:rsidRPr="00094712">
        <w:rPr>
          <w:rFonts w:ascii="Century Gothic" w:eastAsia="Century Gothic" w:hAnsi="Century Gothic" w:cs="Century Gothic"/>
          <w:spacing w:val="1"/>
        </w:rPr>
        <w:t>s</w:t>
      </w:r>
      <w:r w:rsidR="00780D75" w:rsidRPr="00094712">
        <w:rPr>
          <w:rFonts w:ascii="Century Gothic" w:eastAsia="Century Gothic" w:hAnsi="Century Gothic" w:cs="Century Gothic"/>
        </w:rPr>
        <w:t>en</w:t>
      </w:r>
      <w:r w:rsidR="00780D75" w:rsidRPr="00094712">
        <w:rPr>
          <w:rFonts w:ascii="Century Gothic" w:eastAsia="Century Gothic" w:hAnsi="Century Gothic" w:cs="Century Gothic"/>
          <w:spacing w:val="-3"/>
        </w:rPr>
        <w:t>t</w:t>
      </w:r>
      <w:r w:rsidR="00780D75" w:rsidRPr="00094712">
        <w:rPr>
          <w:rFonts w:ascii="Century Gothic" w:eastAsia="Century Gothic" w:hAnsi="Century Gothic" w:cs="Century Gothic"/>
          <w:spacing w:val="-2"/>
        </w:rPr>
        <w:t>a</w:t>
      </w:r>
      <w:r w:rsidR="00780D75" w:rsidRPr="00094712">
        <w:rPr>
          <w:rFonts w:ascii="Century Gothic" w:eastAsia="Century Gothic" w:hAnsi="Century Gothic" w:cs="Century Gothic"/>
        </w:rPr>
        <w:t xml:space="preserve">nte </w:t>
      </w:r>
    </w:p>
    <w:p w14:paraId="29C87DB8" w14:textId="0E82C770" w:rsidR="00FC3710" w:rsidRPr="00094712" w:rsidRDefault="00FC3710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_________________________________</w:t>
      </w:r>
    </w:p>
    <w:p w14:paraId="621C27D5" w14:textId="77777777" w:rsidR="00094712" w:rsidRDefault="00094712" w:rsidP="008E0EE3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16"/>
          <w:szCs w:val="16"/>
        </w:rPr>
      </w:pPr>
    </w:p>
    <w:p w14:paraId="2D413B3C" w14:textId="77777777" w:rsidR="00094712" w:rsidRDefault="00094712" w:rsidP="00094712">
      <w:pPr>
        <w:rPr>
          <w:rFonts w:ascii="Century Gothic" w:hAnsi="Century Gothic"/>
        </w:rPr>
      </w:pPr>
    </w:p>
    <w:p w14:paraId="1D7CDBE5" w14:textId="77777777" w:rsidR="00BF6E92" w:rsidRDefault="00BF6E92" w:rsidP="00094712">
      <w:pPr>
        <w:rPr>
          <w:rFonts w:ascii="Century Gothic" w:hAnsi="Century Gothic"/>
        </w:rPr>
      </w:pPr>
    </w:p>
    <w:p w14:paraId="303EF0A6" w14:textId="77777777" w:rsidR="00BF6E92" w:rsidRDefault="00BF6E92" w:rsidP="00094712">
      <w:pPr>
        <w:rPr>
          <w:rFonts w:ascii="Century Gothic" w:hAnsi="Century Gothic"/>
        </w:rPr>
      </w:pPr>
    </w:p>
    <w:p w14:paraId="30D2874B" w14:textId="77777777" w:rsidR="00BF6E92" w:rsidRPr="00BF6E92" w:rsidRDefault="00BF6E92" w:rsidP="00BF6E92">
      <w:pPr>
        <w:rPr>
          <w:rFonts w:ascii="Century Gothic" w:hAnsi="Century Gothic"/>
        </w:rPr>
      </w:pPr>
      <w:r w:rsidRPr="00BF6E92">
        <w:rPr>
          <w:rFonts w:ascii="Century Gothic" w:hAnsi="Century Gothic"/>
        </w:rPr>
        <w:t>Si allega copia di documento di identità valido del rappresentante legale.</w:t>
      </w:r>
    </w:p>
    <w:p w14:paraId="758272B6" w14:textId="77777777" w:rsidR="00BF6E92" w:rsidRDefault="00BF6E92" w:rsidP="00094712">
      <w:pPr>
        <w:rPr>
          <w:rFonts w:ascii="Century Gothic" w:hAnsi="Century Gothic"/>
        </w:rPr>
      </w:pPr>
    </w:p>
    <w:sectPr w:rsidR="00BF6E92" w:rsidSect="00094712">
      <w:headerReference w:type="default" r:id="rId8"/>
      <w:pgSz w:w="11906" w:h="16838"/>
      <w:pgMar w:top="2268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55CD97" w14:textId="77777777" w:rsidR="00CE3642" w:rsidRDefault="00CE3642">
      <w:pPr>
        <w:spacing w:after="0" w:line="240" w:lineRule="auto"/>
      </w:pPr>
      <w:r>
        <w:separator/>
      </w:r>
    </w:p>
  </w:endnote>
  <w:endnote w:type="continuationSeparator" w:id="0">
    <w:p w14:paraId="2D575975" w14:textId="77777777" w:rsidR="00CE3642" w:rsidRDefault="00CE36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5B5CC3" w14:textId="77777777" w:rsidR="00CE3642" w:rsidRDefault="00CE3642">
      <w:pPr>
        <w:spacing w:after="0" w:line="240" w:lineRule="auto"/>
      </w:pPr>
      <w:r>
        <w:separator/>
      </w:r>
    </w:p>
  </w:footnote>
  <w:footnote w:type="continuationSeparator" w:id="0">
    <w:p w14:paraId="55D44120" w14:textId="77777777" w:rsidR="00CE3642" w:rsidRDefault="00CE36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B9D48" w14:textId="0B29C891" w:rsidR="00D42792" w:rsidRDefault="00780D75">
    <w:pPr>
      <w:pStyle w:val="Intestazione"/>
      <w:jc w:val="right"/>
    </w:pPr>
    <w:r>
      <w:rPr>
        <w:rFonts w:ascii="Century Gothic" w:hAnsi="Century Gothic"/>
        <w:b/>
        <w:i/>
      </w:rPr>
      <w:t>Allegato A</w:t>
    </w:r>
    <w:r w:rsidR="00327BA0">
      <w:rPr>
        <w:rFonts w:ascii="Century Gothic" w:hAnsi="Century Gothic"/>
        <w:b/>
        <w:i/>
      </w:rPr>
      <w:t>10</w:t>
    </w:r>
  </w:p>
  <w:p w14:paraId="2D0DC74C" w14:textId="29309C36" w:rsidR="00D42792" w:rsidRDefault="00687B95" w:rsidP="00687B95">
    <w:pPr>
      <w:pStyle w:val="Intestazione"/>
      <w:jc w:val="center"/>
    </w:pPr>
    <w:r>
      <w:rPr>
        <w:rFonts w:ascii="Calibri" w:hAnsi="Calibri" w:cs="Calibri"/>
        <w:b/>
        <w:noProof/>
        <w:sz w:val="24"/>
        <w:szCs w:val="24"/>
      </w:rPr>
      <w:drawing>
        <wp:inline distT="0" distB="0" distL="0" distR="0" wp14:anchorId="1D144F9F" wp14:editId="399F506F">
          <wp:extent cx="1475105" cy="676910"/>
          <wp:effectExtent l="0" t="0" r="0" b="8890"/>
          <wp:docPr id="790665363" name="Immagine 2" descr="Immagine che contiene simbolo, logo, Carattere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0665363" name="Immagine 2" descr="Immagine che contiene simbolo, logo, Carattere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940624"/>
    <w:multiLevelType w:val="hybridMultilevel"/>
    <w:tmpl w:val="7A1CF3BE"/>
    <w:lvl w:ilvl="0" w:tplc="892E10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A690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4D88E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CAB1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42F78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2E12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1A79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F6DF5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6C873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C72B5"/>
    <w:multiLevelType w:val="hybridMultilevel"/>
    <w:tmpl w:val="C46C153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3012CF"/>
    <w:multiLevelType w:val="hybridMultilevel"/>
    <w:tmpl w:val="8932D69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A25F1F"/>
    <w:multiLevelType w:val="hybridMultilevel"/>
    <w:tmpl w:val="E9B08C82"/>
    <w:lvl w:ilvl="0" w:tplc="F97476D2">
      <w:start w:val="1"/>
      <w:numFmt w:val="bullet"/>
      <w:lvlText w:val="•"/>
      <w:lvlJc w:val="left"/>
      <w:pPr>
        <w:ind w:left="542" w:hanging="360"/>
      </w:pPr>
      <w:rPr>
        <w:rFonts w:ascii="Symbol" w:eastAsia="Symbol" w:hAnsi="Symbol" w:cs="Symbol" w:hint="default"/>
      </w:rPr>
    </w:lvl>
    <w:lvl w:ilvl="1" w:tplc="FC96B86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6EDC8C28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3EB4D4EE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54A83888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25488EA2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6D30376E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3EA7FF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86E6B7AE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num w:numId="1" w16cid:durableId="381295541">
    <w:abstractNumId w:val="0"/>
  </w:num>
  <w:num w:numId="2" w16cid:durableId="436023632">
    <w:abstractNumId w:val="3"/>
  </w:num>
  <w:num w:numId="3" w16cid:durableId="2002078276">
    <w:abstractNumId w:val="1"/>
  </w:num>
  <w:num w:numId="4" w16cid:durableId="12191667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792"/>
    <w:rsid w:val="00094712"/>
    <w:rsid w:val="00105D3A"/>
    <w:rsid w:val="00113C65"/>
    <w:rsid w:val="00186568"/>
    <w:rsid w:val="002466ED"/>
    <w:rsid w:val="00294FD5"/>
    <w:rsid w:val="00327BA0"/>
    <w:rsid w:val="003F7C0B"/>
    <w:rsid w:val="00401E49"/>
    <w:rsid w:val="00413816"/>
    <w:rsid w:val="00490654"/>
    <w:rsid w:val="005A2267"/>
    <w:rsid w:val="005C326C"/>
    <w:rsid w:val="005D67AC"/>
    <w:rsid w:val="006736E7"/>
    <w:rsid w:val="00687B95"/>
    <w:rsid w:val="006C1168"/>
    <w:rsid w:val="006F2127"/>
    <w:rsid w:val="00757FC0"/>
    <w:rsid w:val="007633AE"/>
    <w:rsid w:val="00780D75"/>
    <w:rsid w:val="007B1076"/>
    <w:rsid w:val="007C6154"/>
    <w:rsid w:val="007E11B6"/>
    <w:rsid w:val="0088769F"/>
    <w:rsid w:val="008E0EE3"/>
    <w:rsid w:val="00951DBB"/>
    <w:rsid w:val="00BB195D"/>
    <w:rsid w:val="00BE26F8"/>
    <w:rsid w:val="00BF6E92"/>
    <w:rsid w:val="00C60441"/>
    <w:rsid w:val="00C77FDE"/>
    <w:rsid w:val="00CB40A5"/>
    <w:rsid w:val="00CE3642"/>
    <w:rsid w:val="00D02D0A"/>
    <w:rsid w:val="00D10B8E"/>
    <w:rsid w:val="00D37E55"/>
    <w:rsid w:val="00D42792"/>
    <w:rsid w:val="00D924B2"/>
    <w:rsid w:val="00F94FAD"/>
    <w:rsid w:val="00FA029E"/>
    <w:rsid w:val="00FB08DE"/>
    <w:rsid w:val="00FB66A7"/>
    <w:rsid w:val="00FC37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34A01"/>
  <w15:docId w15:val="{E245EB00-346B-984A-8EF7-AB135EB1A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="Arial" w:eastAsia="Arial" w:hAnsi="Arial" w:cs="Arial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="Arial" w:eastAsia="Arial" w:hAnsi="Arial" w:cs="Arial"/>
      <w:sz w:val="34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ascii="Arial" w:eastAsia="Arial" w:hAnsi="Arial" w:cs="Arial"/>
      <w:sz w:val="30"/>
      <w:szCs w:val="30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ascii="Arial" w:eastAsia="Arial" w:hAnsi="Arial" w:cs="Arial"/>
      <w:i/>
      <w:iCs/>
      <w:sz w:val="21"/>
      <w:szCs w:val="21"/>
    </w:rPr>
  </w:style>
  <w:style w:type="paragraph" w:styleId="Nessunaspaziatura">
    <w:name w:val="No Spacing"/>
    <w:uiPriority w:val="1"/>
    <w:qFormat/>
  </w:style>
  <w:style w:type="paragraph" w:styleId="Titolo">
    <w:name w:val="Title"/>
    <w:basedOn w:val="Normale"/>
    <w:next w:val="Normale"/>
    <w:link w:val="TitoloCarattere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TitoloCarattere">
    <w:name w:val="Titolo Carattere"/>
    <w:basedOn w:val="Carpredefinitoparagrafo"/>
    <w:link w:val="Titolo"/>
    <w:uiPriority w:val="10"/>
    <w:rPr>
      <w:sz w:val="48"/>
      <w:szCs w:val="4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spacing w:before="200"/>
    </w:pPr>
    <w:rPr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sz w:val="24"/>
      <w:szCs w:val="24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ind w:left="720" w:right="720"/>
    </w:pPr>
    <w:rPr>
      <w:i/>
    </w:rPr>
  </w:style>
  <w:style w:type="character" w:customStyle="1" w:styleId="CitazioneCarattere">
    <w:name w:val="Citazione Carattere"/>
    <w:link w:val="Citazione"/>
    <w:uiPriority w:val="29"/>
    <w:rPr>
      <w:i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zioneintensaCarattere">
    <w:name w:val="Citazione intensa Carattere"/>
    <w:link w:val="Citazioneintensa"/>
    <w:uiPriority w:val="30"/>
    <w:rPr>
      <w:i/>
    </w:rPr>
  </w:style>
  <w:style w:type="character" w:customStyle="1" w:styleId="HeaderChar">
    <w:name w:val="Header Char"/>
    <w:basedOn w:val="Carpredefinitoparagrafo"/>
    <w:uiPriority w:val="99"/>
  </w:style>
  <w:style w:type="character" w:customStyle="1" w:styleId="FooterChar">
    <w:name w:val="Footer Char"/>
    <w:basedOn w:val="Carpredefinitoparagrafo"/>
    <w:uiPriority w:val="99"/>
  </w:style>
  <w:style w:type="paragraph" w:styleId="Didascalia">
    <w:name w:val="caption"/>
    <w:basedOn w:val="Normale"/>
    <w:next w:val="Normale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gliatabella">
    <w:name w:val="Table Grid"/>
    <w:basedOn w:val="Tabellanormale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ellanormale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ellasemplice-1">
    <w:name w:val="Plain Table 1"/>
    <w:basedOn w:val="Tabellanormale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Tabellasemplice-2">
    <w:name w:val="Plain Table 2"/>
    <w:basedOn w:val="Tabellanormale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ellasemplice-3">
    <w:name w:val="Plain Table 3"/>
    <w:basedOn w:val="Tabellanormale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lasemplice4">
    <w:name w:val="Plain Table 4"/>
    <w:basedOn w:val="Tabellanormale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lasemplice5">
    <w:name w:val="Plain Table 5"/>
    <w:basedOn w:val="Tabellanormale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lagriglia1chiara">
    <w:name w:val="Grid Table 1 Light"/>
    <w:basedOn w:val="Tabellanormale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ellanormale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ellanormale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ellanormale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ellanormale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ellanormale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ellanormale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ellagriglia2">
    <w:name w:val="Grid Table 2"/>
    <w:basedOn w:val="Tabellanormale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Tabellanormale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Tabellanormale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Tabellanormale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Tabellanormale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Tabellanormale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Tabellanormale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Grigliatab3">
    <w:name w:val="Grid Table 3"/>
    <w:basedOn w:val="Tabellanormale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Tabellanormale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Tabellanormale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Tabellanormale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Tabellanormale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Tabellanormale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Tabellanormale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Grigliatab4">
    <w:name w:val="Grid Table 4"/>
    <w:basedOn w:val="Tabellanormale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Tabellanormale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Tabellanormale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Tabellanormale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Tabellanormale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Tabellanormale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Tabellanormale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ellagriglia5scura">
    <w:name w:val="Grid Table 5 Dark"/>
    <w:basedOn w:val="Tabellanorma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ellanorma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Tabellanorma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Tabellanorma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Tabellanorma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Tabellanorma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Tabellanorma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Tabellagriglia6acolori">
    <w:name w:val="Grid Table 6 Colorful"/>
    <w:basedOn w:val="Tabellanormale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ellanormale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ellanormale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ellanormale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ellanormale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ellanormale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ellanormale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ellagriglia7acolori">
    <w:name w:val="Grid Table 7 Colorful"/>
    <w:basedOn w:val="Tabellanormale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ellanormale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ellanormale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ellanormale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ellanormale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ellanormale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ellanormale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ellaelenco1chiara">
    <w:name w:val="List Table 1 Light"/>
    <w:basedOn w:val="Tabellanorma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Tabellanorma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Tabellanorma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Tabellanorma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Tabellanorma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Tabellanorma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Tabellanorma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Tabellaelenco2">
    <w:name w:val="List Table 2"/>
    <w:basedOn w:val="Tabellanormale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Tabellanormale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Tabellanormale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Tabellanormale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Tabellanormale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Tabellanormale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Tabellanormale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Elencotab3">
    <w:name w:val="List Table 3"/>
    <w:basedOn w:val="Tabellanormale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ellanormale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ellanormale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ellanormale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ellanormale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ellanormale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ellanormale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Elencotab4">
    <w:name w:val="List Table 4"/>
    <w:basedOn w:val="Tabellanormale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Tabellanormale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Tabellanormale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Tabellanormale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Tabellanormale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Tabellanormale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Tabellanormale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Tabellaelenco5scura">
    <w:name w:val="List Table 5 Dark"/>
    <w:basedOn w:val="Tabellanormale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Tabellanormale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Tabellanormale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Tabellanormale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Tabellanormale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Tabellanormale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Tabellanormale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Tabellaelenco6acolori">
    <w:name w:val="List Table 6 Colorful"/>
    <w:basedOn w:val="Tabellanormale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ellanormale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ellanormale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ellanormale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ellanormale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ellanormale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ellanormale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ellaelenco7acolori">
    <w:name w:val="List Table 7 Colorful"/>
    <w:basedOn w:val="Tabellanormale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ellanormale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ellanormale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ellanormale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ellanormale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ellanormale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ellanormale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ellanorma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ellanorma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Tabellanorma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Tabellanorma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Tabellanorma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Tabellanorma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Tabellanorma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Tabellanormale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ellanormale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Tabellanormale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Tabellanormale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Tabellanormale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Tabellanormale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Tabellanormale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Tabellanormale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ellanormale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ellanormale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ellanormale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ellanormale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ellanormale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ellanormale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Collegamentoipertestuale">
    <w:name w:val="Hyperlink"/>
    <w:uiPriority w:val="99"/>
    <w:unhideWhenUsed/>
    <w:rPr>
      <w:color w:val="0000FF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TestonotadichiusuraCarattere">
    <w:name w:val="Testo nota di chiusura Carattere"/>
    <w:link w:val="Testonotadichiusura"/>
    <w:uiPriority w:val="99"/>
    <w:rPr>
      <w:sz w:val="20"/>
    </w:rPr>
  </w:style>
  <w:style w:type="character" w:styleId="Rimandonotadichiusura">
    <w:name w:val="endnote reference"/>
    <w:basedOn w:val="Carpredefinitoparagrafo"/>
    <w:uiPriority w:val="99"/>
    <w:semiHidden/>
    <w:unhideWhenUsed/>
    <w:rPr>
      <w:vertAlign w:val="superscript"/>
    </w:rPr>
  </w:style>
  <w:style w:type="paragraph" w:styleId="Sommario1">
    <w:name w:val="toc 1"/>
    <w:basedOn w:val="Normale"/>
    <w:next w:val="Normale"/>
    <w:uiPriority w:val="39"/>
    <w:unhideWhenUsed/>
    <w:pPr>
      <w:spacing w:after="57"/>
    </w:pPr>
  </w:style>
  <w:style w:type="paragraph" w:styleId="Sommario2">
    <w:name w:val="toc 2"/>
    <w:basedOn w:val="Normale"/>
    <w:next w:val="Normale"/>
    <w:uiPriority w:val="39"/>
    <w:unhideWhenUsed/>
    <w:pPr>
      <w:spacing w:after="57"/>
      <w:ind w:left="283"/>
    </w:pPr>
  </w:style>
  <w:style w:type="paragraph" w:styleId="Sommario3">
    <w:name w:val="toc 3"/>
    <w:basedOn w:val="Normale"/>
    <w:next w:val="Normale"/>
    <w:uiPriority w:val="39"/>
    <w:unhideWhenUsed/>
    <w:pPr>
      <w:spacing w:after="57"/>
      <w:ind w:left="567"/>
    </w:pPr>
  </w:style>
  <w:style w:type="paragraph" w:styleId="Sommario4">
    <w:name w:val="toc 4"/>
    <w:basedOn w:val="Normale"/>
    <w:next w:val="Normale"/>
    <w:uiPriority w:val="39"/>
    <w:unhideWhenUsed/>
    <w:pPr>
      <w:spacing w:after="57"/>
      <w:ind w:left="850"/>
    </w:pPr>
  </w:style>
  <w:style w:type="paragraph" w:styleId="Sommario5">
    <w:name w:val="toc 5"/>
    <w:basedOn w:val="Normale"/>
    <w:next w:val="Normale"/>
    <w:uiPriority w:val="39"/>
    <w:unhideWhenUsed/>
    <w:pPr>
      <w:spacing w:after="57"/>
      <w:ind w:left="1134"/>
    </w:pPr>
  </w:style>
  <w:style w:type="paragraph" w:styleId="Sommario6">
    <w:name w:val="toc 6"/>
    <w:basedOn w:val="Normale"/>
    <w:next w:val="Normale"/>
    <w:uiPriority w:val="39"/>
    <w:unhideWhenUsed/>
    <w:pPr>
      <w:spacing w:after="57"/>
      <w:ind w:left="1417"/>
    </w:pPr>
  </w:style>
  <w:style w:type="paragraph" w:styleId="Sommario7">
    <w:name w:val="toc 7"/>
    <w:basedOn w:val="Normale"/>
    <w:next w:val="Normale"/>
    <w:uiPriority w:val="39"/>
    <w:unhideWhenUsed/>
    <w:pPr>
      <w:spacing w:after="57"/>
      <w:ind w:left="1701"/>
    </w:pPr>
  </w:style>
  <w:style w:type="paragraph" w:styleId="Sommario8">
    <w:name w:val="toc 8"/>
    <w:basedOn w:val="Normale"/>
    <w:next w:val="Normale"/>
    <w:uiPriority w:val="39"/>
    <w:unhideWhenUsed/>
    <w:pPr>
      <w:spacing w:after="57"/>
      <w:ind w:left="1984"/>
    </w:pPr>
  </w:style>
  <w:style w:type="paragraph" w:styleId="Sommario9">
    <w:name w:val="toc 9"/>
    <w:basedOn w:val="Normale"/>
    <w:next w:val="Normale"/>
    <w:uiPriority w:val="39"/>
    <w:unhideWhenUsed/>
    <w:pPr>
      <w:spacing w:after="57"/>
      <w:ind w:left="2268"/>
    </w:pPr>
  </w:style>
  <w:style w:type="paragraph" w:styleId="Titolosommario">
    <w:name w:val="TOC Heading"/>
    <w:uiPriority w:val="39"/>
    <w:unhideWhenUsed/>
  </w:style>
  <w:style w:type="paragraph" w:styleId="Indicedellefigure">
    <w:name w:val="table of figures"/>
    <w:basedOn w:val="Normale"/>
    <w:next w:val="Normale"/>
    <w:uiPriority w:val="99"/>
    <w:unhideWhenUsed/>
    <w:pPr>
      <w:spacing w:after="0"/>
    </w:pPr>
  </w:style>
  <w:style w:type="paragraph" w:styleId="Testofumetto">
    <w:name w:val="Balloon Text"/>
    <w:basedOn w:val="Normale"/>
    <w:link w:val="TestofumettoCarattere1"/>
    <w:uiPriority w:val="99"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pPr>
      <w:widowControl w:val="0"/>
    </w:pPr>
    <w:rPr>
      <w:rFonts w:ascii="Times New Roman" w:eastAsia="SimSun" w:hAnsi="Times New Roman" w:cs="Times New Roman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qFormat/>
    <w:pPr>
      <w:tabs>
        <w:tab w:val="center" w:pos="4819"/>
        <w:tab w:val="right" w:pos="9638"/>
      </w:tabs>
      <w:spacing w:after="0" w:line="240" w:lineRule="auto"/>
    </w:pPr>
  </w:style>
  <w:style w:type="character" w:styleId="Rimandocommento">
    <w:name w:val="annotation reference"/>
    <w:basedOn w:val="Carpredefinitoparagrafo"/>
    <w:uiPriority w:val="99"/>
    <w:unhideWhenUsed/>
    <w:qFormat/>
    <w:rPr>
      <w:sz w:val="18"/>
      <w:szCs w:val="18"/>
    </w:rPr>
  </w:style>
  <w:style w:type="character" w:styleId="Rimandonotaapidipagina">
    <w:name w:val="footnote reference"/>
    <w:uiPriority w:val="99"/>
    <w:unhideWhenUsed/>
    <w:qFormat/>
    <w:rPr>
      <w:vertAlign w:val="superscript"/>
    </w:rPr>
  </w:style>
  <w:style w:type="character" w:customStyle="1" w:styleId="TestofumettoCarattere">
    <w:name w:val="Testo fumetto Carattere"/>
    <w:basedOn w:val="Carpredefinitoparagrafo"/>
    <w:uiPriority w:val="99"/>
    <w:semiHidden/>
    <w:qFormat/>
    <w:rPr>
      <w:rFonts w:ascii="Lucida Grande" w:hAnsi="Lucida Grande"/>
      <w:sz w:val="18"/>
      <w:szCs w:val="1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Pr>
      <w:rFonts w:ascii="Calibri" w:eastAsia="Calibri" w:hAnsi="Calibri" w:cs="Times New Roman"/>
      <w:sz w:val="20"/>
      <w:szCs w:val="20"/>
    </w:rPr>
  </w:style>
  <w:style w:type="paragraph" w:customStyle="1" w:styleId="Paragrafoelenco1">
    <w:name w:val="Paragrafo elenco1"/>
    <w:basedOn w:val="Normale"/>
    <w:qFormat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character" w:customStyle="1" w:styleId="Riferimentodelicato1">
    <w:name w:val="Riferimento delicato1"/>
    <w:basedOn w:val="Carpredefinitoparagrafo"/>
    <w:uiPriority w:val="31"/>
    <w:qFormat/>
    <w:rPr>
      <w:smallCaps/>
      <w:color w:val="595959" w:themeColor="text1" w:themeTint="A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Pr>
      <w:rFonts w:ascii="Times New Roman" w:eastAsia="SimSun" w:hAnsi="Times New Roman" w:cs="Times New Roman"/>
      <w:lang w:val="en-US"/>
    </w:rPr>
  </w:style>
  <w:style w:type="paragraph" w:customStyle="1" w:styleId="Style8">
    <w:name w:val="_Style 8"/>
    <w:basedOn w:val="Normale"/>
    <w:uiPriority w:val="34"/>
    <w:qFormat/>
    <w:pPr>
      <w:widowControl w:val="0"/>
      <w:ind w:left="720"/>
      <w:contextualSpacing/>
    </w:pPr>
    <w:rPr>
      <w:rFonts w:ascii="Times New Roman" w:eastAsia="SimSun" w:hAnsi="Times New Roman" w:cs="Times New Roman"/>
      <w:lang w:val="en-US"/>
    </w:rPr>
  </w:style>
  <w:style w:type="paragraph" w:styleId="Paragrafoelenco">
    <w:name w:val="List Paragraph"/>
    <w:basedOn w:val="Normale"/>
    <w:link w:val="ParagrafoelencoCarattere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Normale1">
    <w:name w:val="Normale1"/>
    <w:pPr>
      <w:spacing w:after="120" w:line="276" w:lineRule="auto"/>
      <w:jc w:val="both"/>
    </w:pPr>
    <w:rPr>
      <w:rFonts w:ascii="Tw Cen MT" w:eastAsia="Tw Cen MT" w:hAnsi="Tw Cen MT" w:cs="Tw Cen MT"/>
      <w:sz w:val="24"/>
      <w:szCs w:val="24"/>
      <w:lang w:eastAsia="zh-CN" w:bidi="hi-IN"/>
    </w:rPr>
  </w:style>
  <w:style w:type="character" w:customStyle="1" w:styleId="Carpredefinitoparagrafo1">
    <w:name w:val="Car. predefinito paragrafo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902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
</file>

<file path=customXml/itemProps1.xml><?xml version="1.0" encoding="utf-8"?>
<ds:datastoreItem xmlns:ds="http://schemas.openxmlformats.org/officeDocument/2006/customXml" ds:itemID="{B1977F7D-205B-4081-913C-38D41E755F9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Matucci</dc:creator>
  <cp:lastModifiedBy>Alessandra Napolitano</cp:lastModifiedBy>
  <cp:revision>8</cp:revision>
  <dcterms:created xsi:type="dcterms:W3CDTF">2025-07-15T11:18:00Z</dcterms:created>
  <dcterms:modified xsi:type="dcterms:W3CDTF">2025-07-15T11:27:00Z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