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9C5038" w14:textId="5046E934" w:rsidR="00424C79" w:rsidRPr="003E56A1" w:rsidRDefault="00424C79" w:rsidP="00327BB3">
      <w:pPr>
        <w:pStyle w:val="Titolo3"/>
        <w:spacing w:before="0" w:line="240" w:lineRule="auto"/>
        <w:jc w:val="right"/>
        <w:rPr>
          <w:rFonts w:ascii="Century Gothic" w:hAnsi="Century Gothic"/>
          <w:b w:val="0"/>
          <w:color w:val="auto"/>
        </w:rPr>
      </w:pPr>
      <w:bookmarkStart w:id="0" w:name="_Toc57961593"/>
      <w:bookmarkStart w:id="1" w:name="_Hlk72328821"/>
      <w:r w:rsidRPr="00440902">
        <w:rPr>
          <w:rFonts w:ascii="Century Gothic" w:hAnsi="Century Gothic"/>
          <w:b w:val="0"/>
          <w:color w:val="auto"/>
        </w:rPr>
        <w:t xml:space="preserve">Allegato </w:t>
      </w:r>
      <w:r w:rsidR="0026315D">
        <w:rPr>
          <w:rFonts w:ascii="Century Gothic" w:hAnsi="Century Gothic"/>
          <w:b w:val="0"/>
          <w:color w:val="auto"/>
        </w:rPr>
        <w:t>6</w:t>
      </w:r>
      <w:r w:rsidRPr="00440902">
        <w:rPr>
          <w:rFonts w:ascii="Century Gothic" w:hAnsi="Century Gothic"/>
          <w:b w:val="0"/>
          <w:color w:val="auto"/>
        </w:rPr>
        <w:t xml:space="preserve"> – Facsimile </w:t>
      </w:r>
      <w:bookmarkEnd w:id="0"/>
      <w:r w:rsidR="00327BB3">
        <w:rPr>
          <w:rFonts w:ascii="Century Gothic" w:hAnsi="Century Gothic"/>
          <w:b w:val="0"/>
          <w:color w:val="auto"/>
        </w:rPr>
        <w:t>r</w:t>
      </w:r>
      <w:r>
        <w:rPr>
          <w:rFonts w:ascii="Century Gothic" w:hAnsi="Century Gothic"/>
          <w:b w:val="0"/>
          <w:color w:val="auto"/>
        </w:rPr>
        <w:t xml:space="preserve">ichiesta </w:t>
      </w:r>
      <w:r w:rsidR="005F5100">
        <w:rPr>
          <w:rFonts w:ascii="Century Gothic" w:hAnsi="Century Gothic"/>
          <w:b w:val="0"/>
          <w:color w:val="auto"/>
        </w:rPr>
        <w:t>seconda</w:t>
      </w:r>
      <w:r>
        <w:rPr>
          <w:rFonts w:ascii="Century Gothic" w:hAnsi="Century Gothic"/>
          <w:b w:val="0"/>
          <w:color w:val="auto"/>
        </w:rPr>
        <w:t xml:space="preserve"> quota</w:t>
      </w:r>
    </w:p>
    <w:bookmarkEnd w:id="1"/>
    <w:p w14:paraId="35BE2473" w14:textId="3DF6FFC6" w:rsidR="00424C79" w:rsidRPr="00766DC7" w:rsidRDefault="00424C79" w:rsidP="00424C79">
      <w:pPr>
        <w:spacing w:line="240" w:lineRule="auto"/>
        <w:jc w:val="both"/>
        <w:rPr>
          <w:rFonts w:ascii="Century Gothic" w:hAnsi="Century Gothic"/>
        </w:rPr>
      </w:pPr>
    </w:p>
    <w:p w14:paraId="713A902F" w14:textId="77777777" w:rsidR="0020668B" w:rsidRPr="00F32BA1" w:rsidRDefault="0020668B" w:rsidP="0020668B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REGIONE LOMBARDIA</w:t>
      </w:r>
      <w:r>
        <w:rPr>
          <w:rFonts w:ascii="Century Gothic" w:hAnsi="Century Gothic" w:cs="Arial"/>
        </w:rPr>
        <w:t xml:space="preserve"> </w:t>
      </w:r>
      <w:r w:rsidRPr="00F32BA1">
        <w:rPr>
          <w:rFonts w:ascii="Century Gothic" w:hAnsi="Century Gothic" w:cs="Arial"/>
        </w:rPr>
        <w:t xml:space="preserve">PR </w:t>
      </w:r>
      <w:r>
        <w:rPr>
          <w:rFonts w:ascii="Century Gothic" w:hAnsi="Century Gothic" w:cs="Arial"/>
        </w:rPr>
        <w:t xml:space="preserve">FESR </w:t>
      </w:r>
      <w:r w:rsidRPr="00F32BA1">
        <w:rPr>
          <w:rFonts w:ascii="Century Gothic" w:hAnsi="Century Gothic" w:cs="Arial"/>
        </w:rPr>
        <w:t>20</w:t>
      </w:r>
      <w:r>
        <w:rPr>
          <w:rFonts w:ascii="Century Gothic" w:hAnsi="Century Gothic" w:cs="Arial"/>
        </w:rPr>
        <w:t>21</w:t>
      </w:r>
      <w:r w:rsidRPr="00F32BA1">
        <w:rPr>
          <w:rFonts w:ascii="Century Gothic" w:hAnsi="Century Gothic" w:cs="Arial"/>
        </w:rPr>
        <w:t>-202</w:t>
      </w:r>
      <w:r>
        <w:rPr>
          <w:rFonts w:ascii="Century Gothic" w:hAnsi="Century Gothic" w:cs="Arial"/>
        </w:rPr>
        <w:t>7</w:t>
      </w:r>
    </w:p>
    <w:p w14:paraId="6EBA520F" w14:textId="77777777" w:rsidR="0020668B" w:rsidRDefault="0020668B" w:rsidP="0020668B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ASSE </w:t>
      </w:r>
      <w:r>
        <w:rPr>
          <w:rFonts w:ascii="Century Gothic" w:hAnsi="Century Gothic" w:cs="Arial"/>
        </w:rPr>
        <w:t>2</w:t>
      </w:r>
      <w:r w:rsidRPr="00F32BA1">
        <w:rPr>
          <w:rFonts w:ascii="Century Gothic" w:hAnsi="Century Gothic" w:cs="Arial"/>
        </w:rPr>
        <w:t xml:space="preserve"> </w:t>
      </w:r>
      <w:r w:rsidRPr="00B753BF">
        <w:rPr>
          <w:rFonts w:ascii="Century Gothic" w:hAnsi="Century Gothic" w:cs="Arial"/>
        </w:rPr>
        <w:t>- UN'EUROPA</w:t>
      </w:r>
      <w:r w:rsidRPr="003D3918">
        <w:rPr>
          <w:rFonts w:ascii="Century Gothic" w:hAnsi="Century Gothic" w:cs="Arial"/>
        </w:rPr>
        <w:t xml:space="preserve"> PIÙ VERDE, A BASSE EMISSIONI DI CARBONIO E IN TRANSIZIONE</w:t>
      </w:r>
      <w:r>
        <w:rPr>
          <w:rFonts w:ascii="Century Gothic" w:hAnsi="Century Gothic" w:cs="Arial"/>
        </w:rPr>
        <w:t xml:space="preserve"> </w:t>
      </w:r>
      <w:r w:rsidRPr="003D3918">
        <w:rPr>
          <w:rFonts w:ascii="Century Gothic" w:hAnsi="Century Gothic" w:cs="Arial"/>
        </w:rPr>
        <w:t>VERSO LA DECARBONIZZAZIONE E LA RESILIENZA</w:t>
      </w:r>
    </w:p>
    <w:p w14:paraId="7CEAF45E" w14:textId="77777777" w:rsidR="0020668B" w:rsidRDefault="0020668B" w:rsidP="0020668B">
      <w:pPr>
        <w:spacing w:after="0" w:line="240" w:lineRule="auto"/>
        <w:jc w:val="center"/>
        <w:rPr>
          <w:rFonts w:ascii="Century Gothic" w:hAnsi="Century Gothic" w:cs="Arial"/>
        </w:rPr>
      </w:pPr>
    </w:p>
    <w:p w14:paraId="5CADC224" w14:textId="77777777" w:rsidR="0020668B" w:rsidRPr="00E940AF" w:rsidRDefault="0020668B" w:rsidP="0020668B">
      <w:pPr>
        <w:pStyle w:val="Default"/>
        <w:jc w:val="center"/>
        <w:rPr>
          <w:color w:val="auto"/>
          <w:sz w:val="22"/>
          <w:szCs w:val="22"/>
        </w:rPr>
      </w:pPr>
      <w:r w:rsidRPr="00E940AF">
        <w:rPr>
          <w:color w:val="auto"/>
          <w:sz w:val="22"/>
          <w:szCs w:val="22"/>
        </w:rPr>
        <w:t>OBIETTIVO SPECIFICO 2.1. - Promuovere l'efficienza energetica e ridurre le emissioni di gas a effetto serra.</w:t>
      </w:r>
    </w:p>
    <w:p w14:paraId="10FDD2FF" w14:textId="77777777" w:rsidR="0020668B" w:rsidRPr="00E940AF" w:rsidRDefault="0020668B" w:rsidP="0020668B">
      <w:pPr>
        <w:pStyle w:val="Default"/>
        <w:jc w:val="center"/>
        <w:rPr>
          <w:color w:val="auto"/>
          <w:sz w:val="22"/>
          <w:szCs w:val="22"/>
        </w:rPr>
      </w:pPr>
    </w:p>
    <w:p w14:paraId="74943409" w14:textId="77777777" w:rsidR="0020668B" w:rsidRPr="00E940AF" w:rsidRDefault="0020668B" w:rsidP="0020668B">
      <w:pPr>
        <w:pStyle w:val="Default"/>
        <w:jc w:val="center"/>
        <w:rPr>
          <w:color w:val="auto"/>
          <w:sz w:val="22"/>
          <w:szCs w:val="22"/>
        </w:rPr>
      </w:pPr>
      <w:r w:rsidRPr="00E940AF">
        <w:rPr>
          <w:color w:val="auto"/>
          <w:sz w:val="22"/>
          <w:szCs w:val="22"/>
        </w:rPr>
        <w:t xml:space="preserve">OBIETTIVO SPECIFICO 2.2. - Promuovere le energie rinnovabili in conformità della direttiva (UE) 2018/2001 sull'energia da fonti rinnovabili, compresi i criteri di sostenibilità ivi stabiliti (FESR).  </w:t>
      </w:r>
    </w:p>
    <w:p w14:paraId="749D2E55" w14:textId="77777777" w:rsidR="0020668B" w:rsidRPr="00E940AF" w:rsidRDefault="0020668B" w:rsidP="0020668B">
      <w:pPr>
        <w:pStyle w:val="Default"/>
        <w:jc w:val="both"/>
        <w:rPr>
          <w:color w:val="auto"/>
          <w:sz w:val="22"/>
          <w:szCs w:val="22"/>
        </w:rPr>
      </w:pPr>
    </w:p>
    <w:p w14:paraId="4D0776D4" w14:textId="77777777" w:rsidR="0020668B" w:rsidRPr="00E940AF" w:rsidRDefault="0020668B" w:rsidP="0020668B">
      <w:pPr>
        <w:pStyle w:val="Default"/>
        <w:jc w:val="both"/>
        <w:rPr>
          <w:color w:val="auto"/>
          <w:sz w:val="22"/>
          <w:szCs w:val="22"/>
        </w:rPr>
      </w:pPr>
    </w:p>
    <w:p w14:paraId="326677E9" w14:textId="77777777" w:rsidR="0020668B" w:rsidRPr="00EE6845" w:rsidRDefault="0020668B" w:rsidP="0020668B">
      <w:pPr>
        <w:pStyle w:val="Default"/>
        <w:jc w:val="center"/>
        <w:rPr>
          <w:color w:val="auto"/>
          <w:sz w:val="22"/>
          <w:szCs w:val="22"/>
        </w:rPr>
      </w:pPr>
      <w:r w:rsidRPr="00EE6845">
        <w:rPr>
          <w:color w:val="auto"/>
          <w:sz w:val="22"/>
          <w:szCs w:val="22"/>
        </w:rPr>
        <w:t>Azione 2.1.1 – Sostegno a interventi di ristrutturazione e riqualificazione per l’efficientamento energetico di strutture e impianti pubblici</w:t>
      </w:r>
    </w:p>
    <w:p w14:paraId="2012F7C5" w14:textId="77777777" w:rsidR="0020668B" w:rsidRPr="00EE6845" w:rsidRDefault="0020668B" w:rsidP="0020668B">
      <w:pPr>
        <w:pStyle w:val="Default"/>
        <w:jc w:val="center"/>
        <w:rPr>
          <w:color w:val="auto"/>
          <w:sz w:val="22"/>
          <w:szCs w:val="22"/>
        </w:rPr>
      </w:pPr>
    </w:p>
    <w:p w14:paraId="12B7F70B" w14:textId="77777777" w:rsidR="0020668B" w:rsidRPr="00EE6845" w:rsidRDefault="0020668B" w:rsidP="0020668B">
      <w:pPr>
        <w:pStyle w:val="Default"/>
        <w:jc w:val="center"/>
        <w:rPr>
          <w:color w:val="auto"/>
          <w:sz w:val="22"/>
          <w:szCs w:val="22"/>
        </w:rPr>
      </w:pPr>
      <w:r w:rsidRPr="00EE6845">
        <w:rPr>
          <w:color w:val="auto"/>
          <w:sz w:val="22"/>
          <w:szCs w:val="22"/>
        </w:rPr>
        <w:t>Azione 2.2.1 - Incremento della produzione di energia da fonti rinnovabili.</w:t>
      </w:r>
    </w:p>
    <w:p w14:paraId="368D167F" w14:textId="77777777" w:rsidR="0020668B" w:rsidRPr="00F32BA1" w:rsidRDefault="0020668B" w:rsidP="0020668B">
      <w:pPr>
        <w:spacing w:after="0" w:line="240" w:lineRule="auto"/>
        <w:rPr>
          <w:rFonts w:ascii="Century Gothic" w:hAnsi="Century Gothic" w:cs="Arial"/>
        </w:rPr>
      </w:pPr>
    </w:p>
    <w:p w14:paraId="5DA4D423" w14:textId="77777777" w:rsidR="0020668B" w:rsidRPr="006E09E5" w:rsidRDefault="0020668B" w:rsidP="0020668B">
      <w:pPr>
        <w:tabs>
          <w:tab w:val="left" w:pos="4820"/>
        </w:tabs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F32BA1">
        <w:rPr>
          <w:rFonts w:ascii="Century Gothic" w:hAnsi="Century Gothic" w:cs="Arial"/>
        </w:rPr>
        <w:tab/>
      </w:r>
      <w:r w:rsidRPr="006E09E5">
        <w:rPr>
          <w:rFonts w:ascii="Century Gothic" w:hAnsi="Century Gothic" w:cs="Arial"/>
          <w:sz w:val="20"/>
          <w:szCs w:val="20"/>
        </w:rPr>
        <w:t>Regione Lombardia</w:t>
      </w:r>
    </w:p>
    <w:p w14:paraId="176B1FEE" w14:textId="77777777" w:rsidR="0020668B" w:rsidRPr="006E09E5" w:rsidRDefault="0020668B" w:rsidP="0020668B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bookmarkStart w:id="2" w:name="_Hlk138242499"/>
      <w:r w:rsidRPr="006E09E5">
        <w:rPr>
          <w:rFonts w:ascii="Century Gothic" w:hAnsi="Century Gothic" w:cs="Arial"/>
          <w:sz w:val="20"/>
          <w:szCs w:val="20"/>
        </w:rPr>
        <w:t>DG Enti Locali, Montagna</w:t>
      </w:r>
      <w:r>
        <w:rPr>
          <w:rFonts w:ascii="Century Gothic" w:hAnsi="Century Gothic" w:cs="Arial"/>
          <w:sz w:val="20"/>
          <w:szCs w:val="20"/>
        </w:rPr>
        <w:t>, Risorse Energetiche, Utilizzo Risorsa Idrica</w:t>
      </w:r>
    </w:p>
    <w:bookmarkEnd w:id="2"/>
    <w:p w14:paraId="03B49F71" w14:textId="77777777" w:rsidR="0020668B" w:rsidRDefault="0020668B" w:rsidP="0020668B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>U.O. Risorse Energetiche</w:t>
      </w:r>
    </w:p>
    <w:p w14:paraId="43556B72" w14:textId="77777777" w:rsidR="0020668B" w:rsidRPr="006E09E5" w:rsidRDefault="0020668B" w:rsidP="0020668B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>Piazza Città di Lombardia,</w:t>
      </w:r>
      <w:r>
        <w:rPr>
          <w:rFonts w:ascii="Century Gothic" w:hAnsi="Century Gothic" w:cs="Arial"/>
          <w:sz w:val="20"/>
          <w:szCs w:val="20"/>
        </w:rPr>
        <w:t xml:space="preserve"> </w:t>
      </w:r>
      <w:r w:rsidRPr="006E09E5">
        <w:rPr>
          <w:rFonts w:ascii="Century Gothic" w:hAnsi="Century Gothic" w:cs="Arial"/>
          <w:sz w:val="20"/>
          <w:szCs w:val="20"/>
        </w:rPr>
        <w:t>1</w:t>
      </w:r>
    </w:p>
    <w:p w14:paraId="3F07D380" w14:textId="77777777" w:rsidR="0020668B" w:rsidRPr="006E09E5" w:rsidRDefault="0020668B" w:rsidP="0020668B">
      <w:pPr>
        <w:tabs>
          <w:tab w:val="left" w:pos="4820"/>
        </w:tabs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ab/>
        <w:t>20124 Milano</w:t>
      </w:r>
    </w:p>
    <w:p w14:paraId="2A499C3C" w14:textId="77777777" w:rsidR="0020668B" w:rsidRPr="00F32BA1" w:rsidRDefault="0020668B" w:rsidP="0020668B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64FB6F41" w14:textId="77777777" w:rsidR="0020668B" w:rsidRDefault="0020668B" w:rsidP="0020668B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</w:p>
    <w:p w14:paraId="1CE7F911" w14:textId="4943ED66" w:rsidR="0020668B" w:rsidRPr="00D005FC" w:rsidRDefault="0020668B" w:rsidP="0020668B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bookmarkStart w:id="3" w:name="_Hlk132897271"/>
      <w:r w:rsidRPr="00E940AF">
        <w:rPr>
          <w:rFonts w:ascii="Century Gothic" w:hAnsi="Century Gothic" w:cs="Arial"/>
          <w:b/>
          <w:bCs/>
        </w:rPr>
        <w:t xml:space="preserve">MANIFESTAZIONE DI INTERESSE </w:t>
      </w:r>
      <w:r w:rsidR="00CE1640">
        <w:rPr>
          <w:rFonts w:ascii="Century Gothic" w:hAnsi="Century Gothic" w:cs="Arial"/>
          <w:b/>
          <w:bCs/>
        </w:rPr>
        <w:t>-</w:t>
      </w:r>
      <w:r w:rsidRPr="00D005FC">
        <w:rPr>
          <w:rFonts w:ascii="Century Gothic" w:hAnsi="Century Gothic" w:cs="Arial"/>
          <w:b/>
          <w:bCs/>
        </w:rPr>
        <w:t xml:space="preserve"> </w:t>
      </w:r>
      <w:r w:rsidR="00935638">
        <w:rPr>
          <w:rFonts w:ascii="Century Gothic" w:hAnsi="Century Gothic" w:cs="Arial"/>
          <w:b/>
          <w:bCs/>
        </w:rPr>
        <w:t>E4S “Energy4Schools”</w:t>
      </w:r>
    </w:p>
    <w:bookmarkEnd w:id="3"/>
    <w:p w14:paraId="0A4ABC99" w14:textId="77777777" w:rsidR="0020668B" w:rsidRDefault="0020668B" w:rsidP="0020668B">
      <w:pPr>
        <w:spacing w:after="0" w:line="240" w:lineRule="auto"/>
        <w:jc w:val="center"/>
        <w:rPr>
          <w:rFonts w:ascii="Century Gothic" w:hAnsi="Century Gothic" w:cs="Arial"/>
        </w:rPr>
      </w:pPr>
      <w:r w:rsidRPr="00E940AF">
        <w:rPr>
          <w:rFonts w:ascii="Century Gothic" w:hAnsi="Century Gothic" w:cs="Arial"/>
        </w:rPr>
        <w:t>EFFICIENTAMENTO ENERGETICO E L’INCREMENTO DELLA PRODUZIONE DI ENERGIA DA FONTI RINNOVABILI DEL PATRIMONIO EDILIZIO SCOLASTICO DI PROPRIETA’ DELLE PROVINCE LOMBARDE E DELLA CITTA’ METROPOLITANA DI MILANO</w:t>
      </w:r>
    </w:p>
    <w:p w14:paraId="62C2502C" w14:textId="77777777" w:rsidR="00415ABB" w:rsidRDefault="00415ABB" w:rsidP="00415ABB">
      <w:pPr>
        <w:autoSpaceDE w:val="0"/>
        <w:autoSpaceDN w:val="0"/>
        <w:adjustRightInd w:val="0"/>
        <w:spacing w:after="0" w:line="240" w:lineRule="auto"/>
        <w:ind w:right="424"/>
        <w:jc w:val="center"/>
        <w:rPr>
          <w:rFonts w:ascii="Century Gothic" w:hAnsi="Century Gothic" w:cs="Arial"/>
        </w:rPr>
      </w:pPr>
    </w:p>
    <w:p w14:paraId="1E965D64" w14:textId="77777777" w:rsidR="00541F2D" w:rsidRDefault="00541F2D" w:rsidP="00415ABB">
      <w:pPr>
        <w:spacing w:after="0" w:line="240" w:lineRule="auto"/>
        <w:jc w:val="center"/>
        <w:rPr>
          <w:rFonts w:ascii="Century Gothic" w:eastAsiaTheme="minorHAnsi" w:hAnsi="Century Gothic" w:cs="Arial"/>
          <w:b/>
          <w:bCs/>
          <w:lang w:eastAsia="en-US"/>
        </w:rPr>
      </w:pPr>
    </w:p>
    <w:p w14:paraId="61EE5EB2" w14:textId="16B0FAE8" w:rsidR="00421A99" w:rsidRPr="00415ABB" w:rsidRDefault="00B519A8" w:rsidP="00415ABB">
      <w:pPr>
        <w:spacing w:after="0" w:line="240" w:lineRule="auto"/>
        <w:jc w:val="center"/>
        <w:rPr>
          <w:rFonts w:ascii="Century Gothic" w:eastAsiaTheme="minorHAnsi" w:hAnsi="Century Gothic" w:cs="Arial"/>
          <w:b/>
          <w:bCs/>
          <w:lang w:eastAsia="en-US"/>
        </w:rPr>
      </w:pPr>
      <w:bookmarkStart w:id="4" w:name="_Hlk169595778"/>
      <w:r w:rsidRPr="00415ABB">
        <w:rPr>
          <w:rFonts w:ascii="Century Gothic" w:eastAsiaTheme="minorHAnsi" w:hAnsi="Century Gothic" w:cs="Arial"/>
          <w:b/>
          <w:bCs/>
          <w:lang w:eastAsia="en-US"/>
        </w:rPr>
        <w:t xml:space="preserve">RICHIESTA EROGAZIONE </w:t>
      </w:r>
      <w:r w:rsidR="005F5100" w:rsidRPr="00415ABB">
        <w:rPr>
          <w:rFonts w:ascii="Century Gothic" w:eastAsiaTheme="minorHAnsi" w:hAnsi="Century Gothic" w:cs="Arial"/>
          <w:b/>
          <w:bCs/>
          <w:lang w:eastAsia="en-US"/>
        </w:rPr>
        <w:t>SECONDA</w:t>
      </w:r>
      <w:r w:rsidR="003045C8" w:rsidRPr="00415ABB">
        <w:rPr>
          <w:rFonts w:ascii="Century Gothic" w:eastAsiaTheme="minorHAnsi" w:hAnsi="Century Gothic" w:cs="Arial"/>
          <w:b/>
          <w:bCs/>
          <w:lang w:eastAsia="en-US"/>
        </w:rPr>
        <w:t xml:space="preserve"> QUOTA</w:t>
      </w:r>
      <w:r w:rsidR="00221ED5" w:rsidRPr="00415ABB">
        <w:rPr>
          <w:rFonts w:ascii="Century Gothic" w:eastAsiaTheme="minorHAnsi" w:hAnsi="Century Gothic" w:cs="Arial"/>
          <w:b/>
          <w:bCs/>
          <w:lang w:eastAsia="en-US"/>
        </w:rPr>
        <w:t xml:space="preserve"> </w:t>
      </w:r>
      <w:r w:rsidRPr="00415ABB">
        <w:rPr>
          <w:rFonts w:ascii="Century Gothic" w:eastAsiaTheme="minorHAnsi" w:hAnsi="Century Gothic" w:cs="Arial"/>
          <w:b/>
          <w:bCs/>
          <w:lang w:eastAsia="en-US"/>
        </w:rPr>
        <w:t>CONTRIBUTO REGIONALE</w:t>
      </w:r>
    </w:p>
    <w:bookmarkEnd w:id="4"/>
    <w:p w14:paraId="10B3B054" w14:textId="77777777" w:rsidR="00421A99" w:rsidRDefault="00421A99">
      <w:pPr>
        <w:autoSpaceDE w:val="0"/>
        <w:autoSpaceDN w:val="0"/>
        <w:adjustRightInd w:val="0"/>
        <w:spacing w:after="0" w:line="276" w:lineRule="auto"/>
        <w:ind w:right="424"/>
        <w:jc w:val="both"/>
        <w:rPr>
          <w:rFonts w:cstheme="minorHAnsi"/>
          <w:sz w:val="24"/>
          <w:szCs w:val="24"/>
        </w:rPr>
      </w:pPr>
    </w:p>
    <w:p w14:paraId="62E4288B" w14:textId="00FBDD69" w:rsidR="008803FB" w:rsidRPr="00415ABB" w:rsidRDefault="008803FB" w:rsidP="008803FB">
      <w:pPr>
        <w:spacing w:line="240" w:lineRule="auto"/>
        <w:jc w:val="both"/>
        <w:rPr>
          <w:rFonts w:ascii="Century Gothic" w:hAnsi="Century Gothic"/>
        </w:rPr>
      </w:pPr>
      <w:r w:rsidRPr="00415ABB">
        <w:rPr>
          <w:rFonts w:ascii="Century Gothic" w:hAnsi="Century Gothic"/>
        </w:rPr>
        <w:t xml:space="preserve">Progetto ID </w:t>
      </w:r>
      <w:r w:rsidR="00415ABB" w:rsidRPr="00415ABB">
        <w:rPr>
          <w:rFonts w:ascii="Century Gothic" w:hAnsi="Century Gothic" w:cs="Arial"/>
        </w:rPr>
        <w:t>[</w:t>
      </w:r>
      <w:r w:rsidR="00415ABB" w:rsidRPr="00415ABB">
        <w:rPr>
          <w:rFonts w:ascii="Century Gothic" w:hAnsi="Century Gothic" w:cs="Arial"/>
          <w:b/>
          <w:bCs/>
        </w:rPr>
        <w:t>ID PROGETTO</w:t>
      </w:r>
      <w:r w:rsidR="00415ABB" w:rsidRPr="00415ABB">
        <w:rPr>
          <w:rFonts w:ascii="Century Gothic" w:hAnsi="Century Gothic" w:cs="Arial"/>
        </w:rPr>
        <w:t>]</w:t>
      </w:r>
    </w:p>
    <w:p w14:paraId="1BBC5184" w14:textId="77777777" w:rsidR="00541F2D" w:rsidRPr="00F32BA1" w:rsidRDefault="00541F2D" w:rsidP="00541F2D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Il/la sottoscritto/a …………………………. nato/a a……………………….. prov </w:t>
      </w:r>
      <w:r>
        <w:rPr>
          <w:rFonts w:ascii="Century Gothic" w:hAnsi="Century Gothic" w:cs="Arial"/>
        </w:rPr>
        <w:t>…..</w:t>
      </w:r>
      <w:r w:rsidRPr="00F32BA1">
        <w:rPr>
          <w:rFonts w:ascii="Century Gothic" w:hAnsi="Century Gothic" w:cs="Arial"/>
        </w:rPr>
        <w:t xml:space="preserve">… </w:t>
      </w:r>
      <w:r>
        <w:rPr>
          <w:rFonts w:ascii="Century Gothic" w:hAnsi="Century Gothic" w:cs="Arial"/>
        </w:rPr>
        <w:t>i</w:t>
      </w:r>
      <w:r w:rsidRPr="00F32BA1">
        <w:rPr>
          <w:rFonts w:ascii="Century Gothic" w:hAnsi="Century Gothic" w:cs="Arial"/>
        </w:rPr>
        <w:t>l ………</w:t>
      </w:r>
      <w:r>
        <w:rPr>
          <w:rFonts w:ascii="Century Gothic" w:hAnsi="Century Gothic" w:cs="Arial"/>
        </w:rPr>
        <w:t>.</w:t>
      </w:r>
      <w:r w:rsidRPr="00F32BA1">
        <w:rPr>
          <w:rFonts w:ascii="Century Gothic" w:hAnsi="Century Gothic" w:cs="Arial"/>
        </w:rPr>
        <w:t>…</w:t>
      </w:r>
    </w:p>
    <w:p w14:paraId="228FFEE9" w14:textId="77777777" w:rsidR="00541F2D" w:rsidRPr="00F32BA1" w:rsidRDefault="00541F2D" w:rsidP="00541F2D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tel……………………….. e-mail …………………………………………………</w:t>
      </w:r>
      <w:r>
        <w:rPr>
          <w:rFonts w:ascii="Century Gothic" w:hAnsi="Century Gothic" w:cs="Arial"/>
        </w:rPr>
        <w:t>………………………….</w:t>
      </w:r>
      <w:r w:rsidRPr="00F32BA1">
        <w:rPr>
          <w:rFonts w:ascii="Century Gothic" w:hAnsi="Century Gothic" w:cs="Arial"/>
        </w:rPr>
        <w:t xml:space="preserve"> </w:t>
      </w:r>
    </w:p>
    <w:p w14:paraId="0932EED7" w14:textId="77777777" w:rsidR="00541F2D" w:rsidRPr="00F32BA1" w:rsidRDefault="00541F2D" w:rsidP="00541F2D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in qualità di legale rappresentante di</w:t>
      </w:r>
      <w:r>
        <w:rPr>
          <w:rFonts w:ascii="Century Gothic" w:hAnsi="Century Gothic" w:cs="Arial"/>
        </w:rPr>
        <w:t xml:space="preserve">/del </w:t>
      </w:r>
      <w:r w:rsidRPr="00F32BA1">
        <w:rPr>
          <w:rFonts w:ascii="Century Gothic" w:hAnsi="Century Gothic" w:cs="Arial"/>
        </w:rPr>
        <w:t>……………………………………</w:t>
      </w:r>
      <w:r>
        <w:rPr>
          <w:rFonts w:ascii="Century Gothic" w:hAnsi="Century Gothic" w:cs="Arial"/>
        </w:rPr>
        <w:t>…………….……</w:t>
      </w:r>
      <w:r w:rsidRPr="00F32BA1">
        <w:rPr>
          <w:rFonts w:ascii="Century Gothic" w:hAnsi="Century Gothic" w:cs="Arial"/>
        </w:rPr>
        <w:t xml:space="preserve"> con sede a …………………………………</w:t>
      </w:r>
      <w:r>
        <w:rPr>
          <w:rFonts w:ascii="Century Gothic" w:hAnsi="Century Gothic" w:cs="Arial"/>
        </w:rPr>
        <w:t>……………………………………………………………………...</w:t>
      </w:r>
      <w:r w:rsidRPr="00F32BA1">
        <w:rPr>
          <w:rFonts w:ascii="Century Gothic" w:hAnsi="Century Gothic" w:cs="Arial"/>
        </w:rPr>
        <w:t xml:space="preserve"> </w:t>
      </w:r>
    </w:p>
    <w:p w14:paraId="171342DD" w14:textId="50692515" w:rsidR="00B519DD" w:rsidRPr="00415ABB" w:rsidRDefault="00541F2D" w:rsidP="00541F2D">
      <w:pPr>
        <w:spacing w:after="240" w:line="240" w:lineRule="auto"/>
        <w:jc w:val="both"/>
        <w:rPr>
          <w:rFonts w:ascii="Century Gothic" w:eastAsiaTheme="minorHAnsi" w:hAnsi="Century Gothic"/>
          <w:lang w:eastAsia="en-US"/>
        </w:rPr>
      </w:pPr>
      <w:r w:rsidRPr="00F32BA1">
        <w:rPr>
          <w:rFonts w:ascii="Century Gothic" w:hAnsi="Century Gothic" w:cs="Arial"/>
        </w:rPr>
        <w:t>cod. fiscale: …………………………………………………………………………… (riferito all’ente)</w:t>
      </w:r>
    </w:p>
    <w:p w14:paraId="2B3DAD59" w14:textId="2D23D4C8" w:rsidR="008803FB" w:rsidRPr="00541F2D" w:rsidRDefault="008803FB" w:rsidP="00415ABB">
      <w:pPr>
        <w:spacing w:after="120" w:line="360" w:lineRule="auto"/>
        <w:jc w:val="center"/>
        <w:rPr>
          <w:rFonts w:ascii="Century Gothic" w:hAnsi="Century Gothic"/>
          <w:b/>
          <w:bCs/>
        </w:rPr>
      </w:pPr>
      <w:bookmarkStart w:id="5" w:name="_Hlk169600399"/>
      <w:r w:rsidRPr="00541F2D">
        <w:rPr>
          <w:rFonts w:ascii="Century Gothic" w:hAnsi="Century Gothic"/>
          <w:b/>
          <w:bCs/>
        </w:rPr>
        <w:t>PREMESSO CHE</w:t>
      </w:r>
    </w:p>
    <w:p w14:paraId="05BCDED3" w14:textId="77777777" w:rsidR="00C97438" w:rsidRPr="00541F2D" w:rsidRDefault="00C97438" w:rsidP="00C97438">
      <w:pPr>
        <w:spacing w:after="120" w:line="240" w:lineRule="auto"/>
        <w:jc w:val="both"/>
        <w:rPr>
          <w:rFonts w:ascii="Century Gothic" w:hAnsi="Century Gothic"/>
        </w:rPr>
      </w:pPr>
      <w:bookmarkStart w:id="6" w:name="_Hlk74574294"/>
      <w:bookmarkEnd w:id="5"/>
      <w:r w:rsidRPr="00541F2D">
        <w:rPr>
          <w:rFonts w:ascii="Century Gothic" w:hAnsi="Century Gothic"/>
        </w:rPr>
        <w:t xml:space="preserve">Regione Lombardia ha approvato con deliberazione di Giunta regionale n. </w:t>
      </w:r>
      <w:r>
        <w:rPr>
          <w:rFonts w:ascii="Century Gothic" w:hAnsi="Century Gothic"/>
        </w:rPr>
        <w:t>2255</w:t>
      </w:r>
      <w:r w:rsidRPr="00541F2D">
        <w:rPr>
          <w:rFonts w:ascii="Century Gothic" w:hAnsi="Century Gothic"/>
        </w:rPr>
        <w:t xml:space="preserve"> del 2</w:t>
      </w:r>
      <w:r>
        <w:rPr>
          <w:rFonts w:ascii="Century Gothic" w:hAnsi="Century Gothic"/>
        </w:rPr>
        <w:t>2</w:t>
      </w:r>
      <w:r w:rsidRPr="00541F2D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aprile</w:t>
      </w:r>
      <w:r w:rsidRPr="00541F2D">
        <w:rPr>
          <w:rFonts w:ascii="Century Gothic" w:hAnsi="Century Gothic"/>
        </w:rPr>
        <w:t xml:space="preserve"> 202</w:t>
      </w:r>
      <w:r>
        <w:rPr>
          <w:rFonts w:ascii="Century Gothic" w:hAnsi="Century Gothic"/>
        </w:rPr>
        <w:t>4</w:t>
      </w:r>
      <w:r w:rsidRPr="00541F2D">
        <w:rPr>
          <w:rFonts w:ascii="Century Gothic" w:hAnsi="Century Gothic"/>
        </w:rPr>
        <w:t xml:space="preserve"> l’iniziativa “</w:t>
      </w:r>
      <w:r w:rsidRPr="00722F5D">
        <w:rPr>
          <w:rFonts w:ascii="Century Gothic" w:hAnsi="Century Gothic"/>
        </w:rPr>
        <w:t xml:space="preserve">Approvazione di una misura a valere sulle azioni 2.1.1 e 2.2.1 per l’efficientamento energetico e l’incremento della produzione di energia da fonti rinnovabili del patrimonio edilizio scolastico di proprietà delle </w:t>
      </w:r>
      <w:r>
        <w:rPr>
          <w:rFonts w:ascii="Century Gothic" w:hAnsi="Century Gothic"/>
        </w:rPr>
        <w:t>P</w:t>
      </w:r>
      <w:r w:rsidRPr="00722F5D">
        <w:rPr>
          <w:rFonts w:ascii="Century Gothic" w:hAnsi="Century Gothic"/>
        </w:rPr>
        <w:t xml:space="preserve">rovince </w:t>
      </w:r>
      <w:r>
        <w:rPr>
          <w:rFonts w:ascii="Century Gothic" w:hAnsi="Century Gothic"/>
        </w:rPr>
        <w:t>L</w:t>
      </w:r>
      <w:r w:rsidRPr="00722F5D">
        <w:rPr>
          <w:rFonts w:ascii="Century Gothic" w:hAnsi="Century Gothic"/>
        </w:rPr>
        <w:t>ombarde e</w:t>
      </w:r>
      <w:r>
        <w:rPr>
          <w:rFonts w:ascii="Century Gothic" w:hAnsi="Century Gothic"/>
        </w:rPr>
        <w:t xml:space="preserve"> </w:t>
      </w:r>
      <w:r w:rsidRPr="00722F5D">
        <w:rPr>
          <w:rFonts w:ascii="Century Gothic" w:hAnsi="Century Gothic"/>
        </w:rPr>
        <w:t xml:space="preserve">della Città Metropolitana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 xml:space="preserve">i Milano - Avviso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 xml:space="preserve">i Manifestazione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>i Interesse</w:t>
      </w:r>
      <w:r w:rsidRPr="00541F2D">
        <w:rPr>
          <w:rFonts w:ascii="Century Gothic" w:hAnsi="Century Gothic"/>
        </w:rPr>
        <w:t>”;</w:t>
      </w:r>
    </w:p>
    <w:p w14:paraId="39BCE7CB" w14:textId="77777777" w:rsidR="00C97438" w:rsidRPr="006767EF" w:rsidRDefault="00C97438" w:rsidP="00C97438">
      <w:pPr>
        <w:pStyle w:val="Paragrafoelenco"/>
        <w:spacing w:line="240" w:lineRule="auto"/>
        <w:ind w:left="0"/>
        <w:contextualSpacing w:val="0"/>
        <w:jc w:val="both"/>
        <w:rPr>
          <w:rFonts w:ascii="Century Gothic" w:hAnsi="Century Gothic"/>
        </w:rPr>
      </w:pPr>
      <w:r w:rsidRPr="006767EF">
        <w:rPr>
          <w:rFonts w:ascii="Century Gothic" w:hAnsi="Century Gothic"/>
        </w:rPr>
        <w:t>Visti:</w:t>
      </w:r>
    </w:p>
    <w:p w14:paraId="1F1537DB" w14:textId="77777777" w:rsidR="00C97438" w:rsidRDefault="00C97438" w:rsidP="00C97438">
      <w:pPr>
        <w:pStyle w:val="Paragrafoelenco"/>
        <w:numPr>
          <w:ilvl w:val="0"/>
          <w:numId w:val="3"/>
        </w:numPr>
        <w:spacing w:after="120" w:line="240" w:lineRule="auto"/>
        <w:jc w:val="both"/>
        <w:rPr>
          <w:rFonts w:ascii="Century Gothic" w:hAnsi="Century Gothic"/>
        </w:rPr>
      </w:pPr>
      <w:r w:rsidRPr="00722F5D">
        <w:rPr>
          <w:rFonts w:ascii="Century Gothic" w:hAnsi="Century Gothic"/>
        </w:rPr>
        <w:lastRenderedPageBreak/>
        <w:t>il decreto dirigenziale di approvazione del</w:t>
      </w:r>
      <w:r>
        <w:rPr>
          <w:rFonts w:ascii="Century Gothic" w:hAnsi="Century Gothic"/>
        </w:rPr>
        <w:t>la Manifestazione di Interesse</w:t>
      </w:r>
      <w:r w:rsidRPr="00722F5D">
        <w:rPr>
          <w:rFonts w:ascii="Century Gothic" w:hAnsi="Century Gothic"/>
        </w:rPr>
        <w:t xml:space="preserve"> di assegnazione di contributi per l’efficientamento energetico e l’incremento della produzione di energia da fonti rinnovabili del patrimonio edilizio scolastico di proprietà delle </w:t>
      </w:r>
      <w:r>
        <w:rPr>
          <w:rFonts w:ascii="Century Gothic" w:hAnsi="Century Gothic"/>
        </w:rPr>
        <w:t>P</w:t>
      </w:r>
      <w:r w:rsidRPr="00722F5D">
        <w:rPr>
          <w:rFonts w:ascii="Century Gothic" w:hAnsi="Century Gothic"/>
        </w:rPr>
        <w:t xml:space="preserve">rovince </w:t>
      </w:r>
      <w:r>
        <w:rPr>
          <w:rFonts w:ascii="Century Gothic" w:hAnsi="Century Gothic"/>
        </w:rPr>
        <w:t>L</w:t>
      </w:r>
      <w:r w:rsidRPr="00722F5D">
        <w:rPr>
          <w:rFonts w:ascii="Century Gothic" w:hAnsi="Century Gothic"/>
        </w:rPr>
        <w:t>ombarde e</w:t>
      </w:r>
      <w:r>
        <w:rPr>
          <w:rFonts w:ascii="Century Gothic" w:hAnsi="Century Gothic"/>
        </w:rPr>
        <w:t xml:space="preserve"> </w:t>
      </w:r>
      <w:r w:rsidRPr="00722F5D">
        <w:rPr>
          <w:rFonts w:ascii="Century Gothic" w:hAnsi="Century Gothic"/>
        </w:rPr>
        <w:t xml:space="preserve">della Città Metropolitana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>i Milano</w:t>
      </w:r>
      <w:r>
        <w:rPr>
          <w:rFonts w:ascii="Century Gothic" w:hAnsi="Century Gothic"/>
        </w:rPr>
        <w:t xml:space="preserve"> </w:t>
      </w:r>
      <w:r w:rsidRPr="00722F5D">
        <w:rPr>
          <w:rFonts w:ascii="Century Gothic" w:hAnsi="Century Gothic"/>
        </w:rPr>
        <w:t xml:space="preserve">in attuazione della D.G.R. n. </w:t>
      </w:r>
      <w:r>
        <w:rPr>
          <w:rFonts w:ascii="Century Gothic" w:hAnsi="Century Gothic"/>
        </w:rPr>
        <w:t>2255</w:t>
      </w:r>
      <w:r w:rsidRPr="00722F5D">
        <w:rPr>
          <w:rFonts w:ascii="Century Gothic" w:hAnsi="Century Gothic"/>
        </w:rPr>
        <w:t>/202</w:t>
      </w:r>
      <w:r>
        <w:rPr>
          <w:rFonts w:ascii="Century Gothic" w:hAnsi="Century Gothic"/>
        </w:rPr>
        <w:t>4</w:t>
      </w:r>
      <w:r w:rsidRPr="00722F5D">
        <w:rPr>
          <w:rFonts w:ascii="Century Gothic" w:hAnsi="Century Gothic"/>
        </w:rPr>
        <w:t>;</w:t>
      </w:r>
    </w:p>
    <w:p w14:paraId="7B739212" w14:textId="77777777" w:rsidR="00C97438" w:rsidRDefault="00C97438" w:rsidP="00C97438">
      <w:pPr>
        <w:pStyle w:val="Paragrafoelenco"/>
        <w:numPr>
          <w:ilvl w:val="0"/>
          <w:numId w:val="3"/>
        </w:numPr>
        <w:spacing w:after="120" w:line="240" w:lineRule="auto"/>
        <w:jc w:val="both"/>
        <w:rPr>
          <w:rFonts w:ascii="Century Gothic" w:hAnsi="Century Gothic"/>
        </w:rPr>
      </w:pPr>
      <w:r w:rsidRPr="00722F5D">
        <w:rPr>
          <w:rFonts w:ascii="Century Gothic" w:hAnsi="Century Gothic"/>
        </w:rPr>
        <w:t>il decreto dirigenziale con il quale è stat</w:t>
      </w:r>
      <w:r>
        <w:rPr>
          <w:rFonts w:ascii="Century Gothic" w:hAnsi="Century Gothic"/>
        </w:rPr>
        <w:t>o</w:t>
      </w:r>
      <w:r w:rsidRPr="00722F5D">
        <w:rPr>
          <w:rFonts w:ascii="Century Gothic" w:hAnsi="Century Gothic"/>
        </w:rPr>
        <w:t xml:space="preserve"> approvat</w:t>
      </w:r>
      <w:r>
        <w:rPr>
          <w:rFonts w:ascii="Century Gothic" w:hAnsi="Century Gothic"/>
        </w:rPr>
        <w:t>o</w:t>
      </w:r>
      <w:r w:rsidRPr="00722F5D">
        <w:rPr>
          <w:rFonts w:ascii="Century Gothic" w:hAnsi="Century Gothic"/>
        </w:rPr>
        <w:t xml:space="preserve"> l</w:t>
      </w:r>
      <w:r>
        <w:rPr>
          <w:rFonts w:ascii="Century Gothic" w:hAnsi="Century Gothic"/>
        </w:rPr>
        <w:t>’elenco dei progetti ammessi al finanziamento, per ciascun ente beneficiario,</w:t>
      </w:r>
      <w:r w:rsidRPr="00722F5D">
        <w:rPr>
          <w:rFonts w:ascii="Century Gothic" w:hAnsi="Century Gothic"/>
        </w:rPr>
        <w:t xml:space="preserve"> fra i quali è incluso il progetto “__________________________________________” per un contributo assegnato pari a € __________________;</w:t>
      </w:r>
    </w:p>
    <w:p w14:paraId="178EA599" w14:textId="3D8BF61E" w:rsidR="003839F6" w:rsidRPr="00C97438" w:rsidRDefault="003839F6" w:rsidP="00C97438">
      <w:pPr>
        <w:pStyle w:val="Paragrafoelenco"/>
        <w:numPr>
          <w:ilvl w:val="0"/>
          <w:numId w:val="3"/>
        </w:numPr>
        <w:spacing w:after="120" w:line="240" w:lineRule="auto"/>
        <w:jc w:val="both"/>
        <w:rPr>
          <w:rFonts w:ascii="Century Gothic" w:hAnsi="Century Gothic"/>
        </w:rPr>
      </w:pPr>
      <w:r w:rsidRPr="00C97438">
        <w:rPr>
          <w:rFonts w:ascii="Century Gothic" w:hAnsi="Century Gothic"/>
        </w:rPr>
        <w:t xml:space="preserve">visto il </w:t>
      </w:r>
      <w:r w:rsidR="00007B3E" w:rsidRPr="00C97438">
        <w:rPr>
          <w:rFonts w:ascii="Century Gothic" w:hAnsi="Century Gothic"/>
        </w:rPr>
        <w:t xml:space="preserve">provvedimento </w:t>
      </w:r>
      <w:r w:rsidRPr="00C97438">
        <w:rPr>
          <w:rFonts w:ascii="Century Gothic" w:hAnsi="Century Gothic"/>
        </w:rPr>
        <w:t>con cui è stat</w:t>
      </w:r>
      <w:r w:rsidR="00BD61EF" w:rsidRPr="00C97438">
        <w:rPr>
          <w:rFonts w:ascii="Century Gothic" w:hAnsi="Century Gothic"/>
        </w:rPr>
        <w:t>a</w:t>
      </w:r>
      <w:r w:rsidRPr="00C97438">
        <w:rPr>
          <w:rFonts w:ascii="Century Gothic" w:hAnsi="Century Gothic"/>
        </w:rPr>
        <w:t xml:space="preserve"> erogata la prima quota del contributo regionale</w:t>
      </w:r>
      <w:r w:rsidR="00C52644">
        <w:rPr>
          <w:rFonts w:ascii="Century Gothic" w:hAnsi="Century Gothic"/>
        </w:rPr>
        <w:t xml:space="preserve"> per il progetto ID_______________</w:t>
      </w:r>
      <w:r w:rsidRPr="00C97438">
        <w:rPr>
          <w:rFonts w:ascii="Century Gothic" w:hAnsi="Century Gothic"/>
        </w:rPr>
        <w:t>;</w:t>
      </w:r>
    </w:p>
    <w:p w14:paraId="61B760BF" w14:textId="77777777" w:rsidR="002420A6" w:rsidRPr="00415ABB" w:rsidRDefault="002420A6" w:rsidP="002420A6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  <w:r w:rsidRPr="00415ABB">
        <w:rPr>
          <w:rFonts w:ascii="Century Gothic" w:eastAsiaTheme="minorHAnsi" w:hAnsi="Century Gothic"/>
        </w:rPr>
        <w:t>c</w:t>
      </w:r>
      <w:r w:rsidRPr="00415ABB">
        <w:rPr>
          <w:rFonts w:ascii="Century Gothic" w:hAnsi="Century Gothic"/>
        </w:rPr>
        <w:t>onsapevole delle responsabilità penali, in caso di dichiarazioni mendaci, ai sensi e per gli effetti de</w:t>
      </w:r>
      <w:r w:rsidRPr="00415ABB">
        <w:rPr>
          <w:rFonts w:ascii="Century Gothic" w:eastAsiaTheme="minorHAnsi" w:hAnsi="Century Gothic"/>
        </w:rPr>
        <w:t>ll’</w:t>
      </w:r>
      <w:r w:rsidRPr="00415ABB">
        <w:rPr>
          <w:rFonts w:ascii="Century Gothic" w:hAnsi="Century Gothic"/>
        </w:rPr>
        <w:t>art. 76 del D.P.R. n. 445 del 28 dice</w:t>
      </w:r>
      <w:r w:rsidRPr="00415ABB">
        <w:rPr>
          <w:rFonts w:ascii="Century Gothic" w:eastAsiaTheme="minorHAnsi" w:hAnsi="Century Gothic"/>
        </w:rPr>
        <w:t>m</w:t>
      </w:r>
      <w:r w:rsidRPr="00415ABB">
        <w:rPr>
          <w:rFonts w:ascii="Century Gothic" w:hAnsi="Century Gothic"/>
        </w:rPr>
        <w:t>bre 2000 e s.m.i.;</w:t>
      </w:r>
    </w:p>
    <w:bookmarkEnd w:id="6"/>
    <w:p w14:paraId="1A726C7C" w14:textId="77777777" w:rsidR="000D15C1" w:rsidRPr="00415ABB" w:rsidRDefault="000D15C1" w:rsidP="000D15C1">
      <w:pPr>
        <w:spacing w:after="240" w:line="240" w:lineRule="auto"/>
        <w:jc w:val="center"/>
        <w:rPr>
          <w:rFonts w:ascii="Century Gothic" w:hAnsi="Century Gothic"/>
        </w:rPr>
      </w:pPr>
    </w:p>
    <w:p w14:paraId="0804E1BE" w14:textId="64834171" w:rsidR="000D15C1" w:rsidRPr="00541F2D" w:rsidRDefault="000D15C1" w:rsidP="00C97438">
      <w:pPr>
        <w:spacing w:after="240" w:line="240" w:lineRule="auto"/>
        <w:jc w:val="center"/>
        <w:rPr>
          <w:rFonts w:ascii="Century Gothic" w:hAnsi="Century Gothic"/>
          <w:b/>
          <w:bCs/>
        </w:rPr>
      </w:pPr>
      <w:r w:rsidRPr="00541F2D">
        <w:rPr>
          <w:rFonts w:ascii="Century Gothic" w:hAnsi="Century Gothic"/>
          <w:b/>
          <w:bCs/>
        </w:rPr>
        <w:t>DICHIARA</w:t>
      </w:r>
    </w:p>
    <w:p w14:paraId="2D10798E" w14:textId="77777777" w:rsidR="0064533D" w:rsidRPr="00415ABB" w:rsidRDefault="0064533D" w:rsidP="0064533D">
      <w:pPr>
        <w:spacing w:after="0" w:line="240" w:lineRule="auto"/>
        <w:jc w:val="center"/>
        <w:rPr>
          <w:rFonts w:ascii="Century Gothic" w:hAnsi="Century Gothic"/>
        </w:rPr>
      </w:pPr>
    </w:p>
    <w:p w14:paraId="3E54E90D" w14:textId="3AF44D50" w:rsidR="000D15C1" w:rsidRPr="00415ABB" w:rsidRDefault="000D15C1" w:rsidP="00C97438">
      <w:pPr>
        <w:pStyle w:val="Paragrafoelenco"/>
        <w:numPr>
          <w:ilvl w:val="0"/>
          <w:numId w:val="9"/>
        </w:numPr>
        <w:spacing w:after="120" w:line="240" w:lineRule="auto"/>
        <w:contextualSpacing w:val="0"/>
        <w:jc w:val="both"/>
        <w:rPr>
          <w:rFonts w:ascii="Century Gothic" w:hAnsi="Century Gothic"/>
        </w:rPr>
      </w:pPr>
      <w:r w:rsidRPr="00415ABB">
        <w:rPr>
          <w:rFonts w:ascii="Century Gothic" w:hAnsi="Century Gothic"/>
        </w:rPr>
        <w:t>di aver espletato le procedure di gara per la realizzazione dell’intervento dal titolo ___________________________________________ ID ___________</w:t>
      </w:r>
      <w:r w:rsidR="0064533D">
        <w:rPr>
          <w:rFonts w:ascii="Century Gothic" w:hAnsi="Century Gothic"/>
        </w:rPr>
        <w:t xml:space="preserve"> ;</w:t>
      </w:r>
    </w:p>
    <w:p w14:paraId="44F7E9E2" w14:textId="39F10C32" w:rsidR="000D15C1" w:rsidRDefault="000D15C1" w:rsidP="00C97438">
      <w:pPr>
        <w:pStyle w:val="Paragrafoelenco"/>
        <w:numPr>
          <w:ilvl w:val="0"/>
          <w:numId w:val="9"/>
        </w:numPr>
        <w:spacing w:after="120" w:line="240" w:lineRule="auto"/>
        <w:contextualSpacing w:val="0"/>
        <w:jc w:val="both"/>
        <w:rPr>
          <w:rFonts w:ascii="Century Gothic" w:hAnsi="Century Gothic"/>
        </w:rPr>
      </w:pPr>
      <w:r w:rsidRPr="00415ABB">
        <w:rPr>
          <w:rFonts w:ascii="Century Gothic" w:hAnsi="Century Gothic"/>
        </w:rPr>
        <w:t>che i lavori sono stati consegnati il __/__/____;</w:t>
      </w:r>
    </w:p>
    <w:p w14:paraId="39A70379" w14:textId="45BE05D9" w:rsidR="00C97438" w:rsidRDefault="00C97438" w:rsidP="00C97438">
      <w:pPr>
        <w:pStyle w:val="Paragrafoelenco"/>
        <w:numPr>
          <w:ilvl w:val="0"/>
          <w:numId w:val="9"/>
        </w:numPr>
        <w:spacing w:after="120" w:line="240" w:lineRule="auto"/>
        <w:contextualSpacing w:val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di aver </w:t>
      </w:r>
      <w:r w:rsidRPr="00C97438">
        <w:rPr>
          <w:rFonts w:ascii="Century Gothic" w:hAnsi="Century Gothic"/>
        </w:rPr>
        <w:t>trasm</w:t>
      </w:r>
      <w:r>
        <w:rPr>
          <w:rFonts w:ascii="Century Gothic" w:hAnsi="Century Gothic"/>
        </w:rPr>
        <w:t>esso tramite piattaforma Bandi e Servizi copia de</w:t>
      </w:r>
      <w:r w:rsidRPr="00C97438">
        <w:rPr>
          <w:rFonts w:ascii="Century Gothic" w:hAnsi="Century Gothic"/>
        </w:rPr>
        <w:t>l progetto esecutivo e del</w:t>
      </w:r>
      <w:r w:rsidR="005A28AF">
        <w:rPr>
          <w:rFonts w:ascii="Century Gothic" w:hAnsi="Century Gothic"/>
        </w:rPr>
        <w:t>/i</w:t>
      </w:r>
      <w:r w:rsidRPr="00C97438">
        <w:rPr>
          <w:rFonts w:ascii="Century Gothic" w:hAnsi="Century Gothic"/>
        </w:rPr>
        <w:t xml:space="preserve"> verbale</w:t>
      </w:r>
      <w:r w:rsidR="005A28AF">
        <w:rPr>
          <w:rFonts w:ascii="Century Gothic" w:hAnsi="Century Gothic"/>
        </w:rPr>
        <w:t>/i</w:t>
      </w:r>
      <w:r>
        <w:rPr>
          <w:rFonts w:ascii="Century Gothic" w:hAnsi="Century Gothic"/>
        </w:rPr>
        <w:t xml:space="preserve"> di avvio lavori, ottenendo la validazione degli stessi;</w:t>
      </w:r>
    </w:p>
    <w:p w14:paraId="7E981E38" w14:textId="5DF8F1F6" w:rsidR="005A28AF" w:rsidRPr="00C23CDA" w:rsidRDefault="005A28AF" w:rsidP="005A28AF">
      <w:pPr>
        <w:pStyle w:val="Default"/>
        <w:numPr>
          <w:ilvl w:val="0"/>
          <w:numId w:val="9"/>
        </w:numPr>
        <w:spacing w:line="276" w:lineRule="auto"/>
        <w:jc w:val="both"/>
        <w:rPr>
          <w:rFonts w:cstheme="minorBidi"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di avere trasmesso la </w:t>
      </w:r>
      <w:r w:rsidRPr="00580795">
        <w:rPr>
          <w:color w:val="auto"/>
          <w:sz w:val="22"/>
          <w:szCs w:val="22"/>
        </w:rPr>
        <w:t>“Relazione CAM” come prevista dal DM 23 giugno 2022 e le certificazioni/attestazioni relative ai materiali e prodotti utilizzati e dichiarati, coerentemente con quanto dichiarato in fase di partecipazione al bando;</w:t>
      </w:r>
    </w:p>
    <w:p w14:paraId="1640CA5F" w14:textId="77777777" w:rsidR="00C23CDA" w:rsidRDefault="00C23CDA" w:rsidP="00C23CDA">
      <w:pPr>
        <w:pStyle w:val="Default"/>
        <w:numPr>
          <w:ilvl w:val="0"/>
          <w:numId w:val="9"/>
        </w:numPr>
        <w:spacing w:line="276" w:lineRule="auto"/>
        <w:jc w:val="both"/>
        <w:rPr>
          <w:color w:val="auto"/>
          <w:sz w:val="22"/>
          <w:szCs w:val="22"/>
        </w:rPr>
      </w:pPr>
      <w:r w:rsidRPr="00C23CDA">
        <w:rPr>
          <w:color w:val="auto"/>
          <w:sz w:val="22"/>
          <w:szCs w:val="22"/>
        </w:rPr>
        <w:t>di avere trasmesso la Scheda per la rilevazione delle informazioni ambientali (modello Allegato 12)</w:t>
      </w:r>
    </w:p>
    <w:p w14:paraId="19546450" w14:textId="43561400" w:rsidR="00C23CDA" w:rsidRPr="00C23CDA" w:rsidRDefault="00C23CDA" w:rsidP="00C23CDA">
      <w:pPr>
        <w:pStyle w:val="Default"/>
        <w:numPr>
          <w:ilvl w:val="0"/>
          <w:numId w:val="9"/>
        </w:numPr>
        <w:spacing w:line="276" w:lineRule="auto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di aver trasmesso tramite piattaforma Bandi e Servizi copia della seguente documentazione:</w:t>
      </w:r>
    </w:p>
    <w:p w14:paraId="559912C6" w14:textId="77777777" w:rsidR="00C23CDA" w:rsidRDefault="00C23CDA" w:rsidP="00C23CDA">
      <w:pPr>
        <w:pStyle w:val="Default"/>
        <w:numPr>
          <w:ilvl w:val="1"/>
          <w:numId w:val="9"/>
        </w:numPr>
        <w:spacing w:line="276" w:lineRule="auto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CUP</w:t>
      </w:r>
    </w:p>
    <w:p w14:paraId="6C721B3B" w14:textId="77777777" w:rsidR="00C23CDA" w:rsidRPr="002121A6" w:rsidRDefault="00C23CDA" w:rsidP="00C23CDA">
      <w:pPr>
        <w:pStyle w:val="Default"/>
        <w:numPr>
          <w:ilvl w:val="1"/>
          <w:numId w:val="9"/>
        </w:numPr>
        <w:spacing w:line="276" w:lineRule="auto"/>
        <w:jc w:val="both"/>
        <w:rPr>
          <w:color w:val="auto"/>
          <w:sz w:val="22"/>
          <w:szCs w:val="22"/>
        </w:rPr>
      </w:pPr>
      <w:r w:rsidRPr="002121A6">
        <w:rPr>
          <w:color w:val="auto"/>
          <w:sz w:val="22"/>
          <w:szCs w:val="22"/>
        </w:rPr>
        <w:t>Codice Identificativo di Gara (CIG);</w:t>
      </w:r>
    </w:p>
    <w:p w14:paraId="708B9673" w14:textId="77777777" w:rsidR="00C23CDA" w:rsidRPr="002121A6" w:rsidRDefault="00C23CDA" w:rsidP="00C23CDA">
      <w:pPr>
        <w:pStyle w:val="Default"/>
        <w:numPr>
          <w:ilvl w:val="1"/>
          <w:numId w:val="9"/>
        </w:numPr>
        <w:spacing w:line="276" w:lineRule="auto"/>
        <w:jc w:val="both"/>
        <w:rPr>
          <w:color w:val="auto"/>
          <w:sz w:val="22"/>
          <w:szCs w:val="22"/>
        </w:rPr>
      </w:pPr>
      <w:r w:rsidRPr="002121A6">
        <w:rPr>
          <w:color w:val="auto"/>
          <w:sz w:val="22"/>
          <w:szCs w:val="22"/>
        </w:rPr>
        <w:t>Bando di gara per l’appalto;</w:t>
      </w:r>
    </w:p>
    <w:p w14:paraId="3617A8E6" w14:textId="77777777" w:rsidR="00C23CDA" w:rsidRPr="002121A6" w:rsidRDefault="00C23CDA" w:rsidP="00C23CDA">
      <w:pPr>
        <w:pStyle w:val="Default"/>
        <w:numPr>
          <w:ilvl w:val="1"/>
          <w:numId w:val="9"/>
        </w:numPr>
        <w:spacing w:line="276" w:lineRule="auto"/>
        <w:jc w:val="both"/>
        <w:rPr>
          <w:color w:val="auto"/>
          <w:sz w:val="22"/>
          <w:szCs w:val="22"/>
        </w:rPr>
      </w:pPr>
      <w:r w:rsidRPr="002121A6">
        <w:rPr>
          <w:color w:val="auto"/>
          <w:sz w:val="22"/>
          <w:szCs w:val="22"/>
        </w:rPr>
        <w:t>Provvedimento di aggiudicazione completo del Verbale di gara;</w:t>
      </w:r>
    </w:p>
    <w:p w14:paraId="44B7416B" w14:textId="77777777" w:rsidR="00C23CDA" w:rsidRPr="002121A6" w:rsidRDefault="00C23CDA" w:rsidP="00C23CDA">
      <w:pPr>
        <w:pStyle w:val="Default"/>
        <w:numPr>
          <w:ilvl w:val="1"/>
          <w:numId w:val="9"/>
        </w:numPr>
        <w:spacing w:line="276" w:lineRule="auto"/>
        <w:jc w:val="both"/>
        <w:rPr>
          <w:color w:val="auto"/>
          <w:sz w:val="22"/>
          <w:szCs w:val="22"/>
        </w:rPr>
      </w:pPr>
      <w:r w:rsidRPr="002121A6">
        <w:rPr>
          <w:color w:val="auto"/>
          <w:sz w:val="22"/>
          <w:szCs w:val="22"/>
        </w:rPr>
        <w:t>Copia del contratto di appalto (o, in caso di consegna lavori in pendenza di contratto, allegare relativo verbale);</w:t>
      </w:r>
    </w:p>
    <w:p w14:paraId="455572BF" w14:textId="77777777" w:rsidR="00C23CDA" w:rsidRPr="002121A6" w:rsidRDefault="00C23CDA" w:rsidP="00C23CDA">
      <w:pPr>
        <w:pStyle w:val="Default"/>
        <w:numPr>
          <w:ilvl w:val="1"/>
          <w:numId w:val="9"/>
        </w:numPr>
        <w:spacing w:line="276" w:lineRule="auto"/>
        <w:jc w:val="both"/>
        <w:rPr>
          <w:color w:val="auto"/>
          <w:sz w:val="22"/>
          <w:szCs w:val="22"/>
        </w:rPr>
      </w:pPr>
      <w:r w:rsidRPr="002121A6">
        <w:rPr>
          <w:color w:val="auto"/>
          <w:sz w:val="22"/>
          <w:szCs w:val="22"/>
        </w:rPr>
        <w:t>Check list appalti per il controllo del rispetto degli adempimenti specifici stabiliti dal D. Lgs. 36/2023, in merito all’affidamento di contratti pubblici;</w:t>
      </w:r>
      <w:r w:rsidRPr="002121A6">
        <w:rPr>
          <w:rFonts w:ascii="Helvetica" w:hAnsi="Helvetica"/>
          <w:color w:val="auto"/>
          <w:sz w:val="22"/>
          <w:szCs w:val="22"/>
        </w:rPr>
        <w:t xml:space="preserve"> </w:t>
      </w:r>
    </w:p>
    <w:p w14:paraId="7A1FF129" w14:textId="77777777" w:rsidR="00C23CDA" w:rsidRPr="002121A6" w:rsidRDefault="00C23CDA" w:rsidP="00C23CDA">
      <w:pPr>
        <w:pStyle w:val="Default"/>
        <w:numPr>
          <w:ilvl w:val="1"/>
          <w:numId w:val="9"/>
        </w:numPr>
        <w:spacing w:line="276" w:lineRule="auto"/>
        <w:jc w:val="both"/>
        <w:rPr>
          <w:color w:val="auto"/>
          <w:sz w:val="22"/>
          <w:szCs w:val="22"/>
        </w:rPr>
      </w:pPr>
      <w:r w:rsidRPr="002121A6">
        <w:rPr>
          <w:color w:val="auto"/>
          <w:sz w:val="22"/>
          <w:szCs w:val="22"/>
        </w:rPr>
        <w:t>Foto rappresentative del cartello di cantiere redatto secondo le indicazioni riportate al capitolo D.7.</w:t>
      </w:r>
    </w:p>
    <w:p w14:paraId="432B6353" w14:textId="7EAC8598" w:rsidR="00C23CDA" w:rsidRPr="006147F6" w:rsidRDefault="00C23CDA" w:rsidP="00C23CDA">
      <w:pPr>
        <w:pStyle w:val="Default"/>
        <w:numPr>
          <w:ilvl w:val="0"/>
          <w:numId w:val="9"/>
        </w:numPr>
        <w:spacing w:before="240" w:line="276" w:lineRule="auto"/>
        <w:jc w:val="both"/>
        <w:rPr>
          <w:rFonts w:cstheme="minorBidi"/>
          <w:color w:val="auto"/>
          <w:sz w:val="22"/>
          <w:szCs w:val="22"/>
        </w:rPr>
      </w:pPr>
      <w:r>
        <w:rPr>
          <w:rFonts w:cstheme="minorBidi"/>
          <w:color w:val="auto"/>
          <w:sz w:val="22"/>
          <w:szCs w:val="22"/>
        </w:rPr>
        <w:t>di avere effettuato le modifiche/di avere confermato il Quadro Economico e il Cronoprogramma di progetto;</w:t>
      </w:r>
    </w:p>
    <w:p w14:paraId="767C776D" w14:textId="1FFE8C58" w:rsidR="006147F6" w:rsidRPr="006147F6" w:rsidRDefault="006147F6" w:rsidP="00C97438">
      <w:pPr>
        <w:pStyle w:val="Paragrafoelenco"/>
        <w:numPr>
          <w:ilvl w:val="0"/>
          <w:numId w:val="9"/>
        </w:numPr>
        <w:spacing w:after="120" w:line="240" w:lineRule="auto"/>
        <w:contextualSpacing w:val="0"/>
        <w:jc w:val="both"/>
        <w:rPr>
          <w:rFonts w:ascii="Century Gothic" w:hAnsi="Century Gothic"/>
        </w:rPr>
      </w:pPr>
      <w:r w:rsidRPr="006147F6">
        <w:rPr>
          <w:rFonts w:ascii="Century Gothic" w:eastAsiaTheme="minorHAnsi" w:hAnsi="Century Gothic" w:cs="Century Gothic"/>
          <w:lang w:eastAsia="en-US"/>
        </w:rPr>
        <w:t>il mantenimento dei requisiti ai fini dell’inquadramento nel regime di non aiuto</w:t>
      </w:r>
      <w:r>
        <w:rPr>
          <w:rFonts w:ascii="Century Gothic" w:eastAsiaTheme="minorHAnsi" w:hAnsi="Century Gothic" w:cs="Century Gothic"/>
          <w:lang w:eastAsia="en-US"/>
        </w:rPr>
        <w:t>;</w:t>
      </w:r>
      <w:r w:rsidRPr="006147F6">
        <w:rPr>
          <w:rFonts w:ascii="Century Gothic" w:eastAsiaTheme="minorHAnsi" w:hAnsi="Century Gothic" w:cs="Century Gothic"/>
          <w:lang w:eastAsia="en-US"/>
        </w:rPr>
        <w:t xml:space="preserve"> </w:t>
      </w:r>
    </w:p>
    <w:p w14:paraId="4ABC7011" w14:textId="40A7AB29" w:rsidR="00C97438" w:rsidRPr="00C97438" w:rsidRDefault="00C97438" w:rsidP="00C97438">
      <w:pPr>
        <w:pStyle w:val="Paragrafoelenco"/>
        <w:numPr>
          <w:ilvl w:val="0"/>
          <w:numId w:val="9"/>
        </w:numPr>
        <w:spacing w:after="120" w:line="240" w:lineRule="auto"/>
        <w:contextualSpacing w:val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lastRenderedPageBreak/>
        <w:t xml:space="preserve">di aver effettuato la </w:t>
      </w:r>
      <w:r w:rsidRPr="00C97438">
        <w:rPr>
          <w:rFonts w:ascii="Century Gothic" w:hAnsi="Century Gothic"/>
        </w:rPr>
        <w:t>rendicontazione intermedia delle spese sostenute, per un importo</w:t>
      </w:r>
      <w:r w:rsidR="00D82645">
        <w:rPr>
          <w:rFonts w:ascii="Century Gothic" w:hAnsi="Century Gothic"/>
        </w:rPr>
        <w:t xml:space="preserve"> almeno</w:t>
      </w:r>
      <w:r w:rsidRPr="00C97438">
        <w:rPr>
          <w:rFonts w:ascii="Century Gothic" w:hAnsi="Century Gothic"/>
        </w:rPr>
        <w:t>pari a quello ricevuto con la prima quota</w:t>
      </w:r>
      <w:r>
        <w:rPr>
          <w:rFonts w:ascii="Century Gothic" w:hAnsi="Century Gothic"/>
        </w:rPr>
        <w:t>, e di aver ottenuto la validazione della stessa;</w:t>
      </w:r>
    </w:p>
    <w:p w14:paraId="6C689129" w14:textId="0B697EED" w:rsidR="000D15C1" w:rsidRPr="00415ABB" w:rsidRDefault="000D15C1" w:rsidP="000D15C1">
      <w:pPr>
        <w:pStyle w:val="Paragrafoelenco"/>
        <w:spacing w:after="200" w:line="240" w:lineRule="auto"/>
        <w:ind w:left="284"/>
        <w:contextualSpacing w:val="0"/>
        <w:jc w:val="both"/>
        <w:rPr>
          <w:rFonts w:ascii="Century Gothic" w:hAnsi="Century Gothic"/>
        </w:rPr>
      </w:pPr>
    </w:p>
    <w:p w14:paraId="6936F6AE" w14:textId="269B62F0" w:rsidR="00BA14B2" w:rsidRPr="00C97438" w:rsidRDefault="00BA14B2" w:rsidP="00C97438">
      <w:pPr>
        <w:spacing w:after="240" w:line="240" w:lineRule="auto"/>
        <w:jc w:val="center"/>
        <w:rPr>
          <w:rFonts w:ascii="Century Gothic" w:hAnsi="Century Gothic"/>
          <w:b/>
          <w:bCs/>
        </w:rPr>
      </w:pPr>
      <w:r w:rsidRPr="00C97438">
        <w:rPr>
          <w:rFonts w:ascii="Century Gothic" w:hAnsi="Century Gothic"/>
          <w:b/>
          <w:bCs/>
        </w:rPr>
        <w:t>CHIEDE</w:t>
      </w:r>
    </w:p>
    <w:p w14:paraId="66F7E700" w14:textId="77777777" w:rsidR="0064533D" w:rsidRPr="00415ABB" w:rsidRDefault="0064533D" w:rsidP="0064533D">
      <w:pPr>
        <w:pStyle w:val="Paragrafoelenco"/>
        <w:spacing w:after="0" w:line="240" w:lineRule="auto"/>
        <w:ind w:left="284"/>
        <w:contextualSpacing w:val="0"/>
        <w:jc w:val="center"/>
        <w:rPr>
          <w:rFonts w:ascii="Century Gothic" w:hAnsi="Century Gothic"/>
        </w:rPr>
      </w:pPr>
    </w:p>
    <w:p w14:paraId="322F56A6" w14:textId="16942B85" w:rsidR="00BA14B2" w:rsidRPr="00415ABB" w:rsidRDefault="00BA14B2" w:rsidP="00BA14B2">
      <w:pPr>
        <w:pStyle w:val="Paragrafoelenco"/>
        <w:spacing w:after="200" w:line="240" w:lineRule="auto"/>
        <w:ind w:left="284"/>
        <w:contextualSpacing w:val="0"/>
        <w:jc w:val="both"/>
        <w:rPr>
          <w:rFonts w:ascii="Century Gothic" w:hAnsi="Century Gothic"/>
        </w:rPr>
      </w:pPr>
      <w:r w:rsidRPr="00415ABB">
        <w:rPr>
          <w:rFonts w:ascii="Century Gothic" w:hAnsi="Century Gothic"/>
        </w:rPr>
        <w:t>l’erogazione della seconda quota d</w:t>
      </w:r>
      <w:r w:rsidR="00005458" w:rsidRPr="00415ABB">
        <w:rPr>
          <w:rFonts w:ascii="Century Gothic" w:hAnsi="Century Gothic"/>
        </w:rPr>
        <w:t>el</w:t>
      </w:r>
      <w:r w:rsidRPr="00415ABB">
        <w:rPr>
          <w:rFonts w:ascii="Century Gothic" w:hAnsi="Century Gothic"/>
        </w:rPr>
        <w:t xml:space="preserve"> contributo</w:t>
      </w:r>
      <w:r w:rsidR="00005458" w:rsidRPr="00415ABB">
        <w:rPr>
          <w:rFonts w:ascii="Century Gothic" w:hAnsi="Century Gothic"/>
        </w:rPr>
        <w:t xml:space="preserve"> </w:t>
      </w:r>
      <w:r w:rsidRPr="00415ABB">
        <w:rPr>
          <w:rFonts w:ascii="Century Gothic" w:hAnsi="Century Gothic"/>
        </w:rPr>
        <w:t>pari a</w:t>
      </w:r>
      <w:r w:rsidR="00F56A61">
        <w:rPr>
          <w:rFonts w:ascii="Century Gothic" w:hAnsi="Century Gothic"/>
        </w:rPr>
        <w:t xml:space="preserve"> _________________ €, corrispondenti </w:t>
      </w:r>
      <w:r w:rsidR="00C97438" w:rsidRPr="00C97438">
        <w:rPr>
          <w:rFonts w:ascii="Century Gothic" w:hAnsi="Century Gothic"/>
        </w:rPr>
        <w:t>al 50% del contributo assegnato eventualmente rideterminato a seguito dell’affidamento dei lavori</w:t>
      </w:r>
      <w:r w:rsidRPr="00415ABB">
        <w:rPr>
          <w:rFonts w:ascii="Century Gothic" w:hAnsi="Century Gothic"/>
        </w:rPr>
        <w:t xml:space="preserve">. </w:t>
      </w:r>
    </w:p>
    <w:p w14:paraId="097BFE77" w14:textId="77777777" w:rsidR="00F56A61" w:rsidRPr="00F56A61" w:rsidRDefault="00F56A61" w:rsidP="00F56A61">
      <w:pPr>
        <w:pStyle w:val="Default"/>
        <w:spacing w:line="276" w:lineRule="auto"/>
        <w:ind w:left="720"/>
        <w:jc w:val="both"/>
        <w:rPr>
          <w:color w:val="auto"/>
          <w:sz w:val="22"/>
          <w:szCs w:val="22"/>
        </w:rPr>
      </w:pPr>
    </w:p>
    <w:p w14:paraId="359DF7B1" w14:textId="77777777" w:rsidR="00BA14B2" w:rsidRPr="00BA14B2" w:rsidRDefault="00BA14B2" w:rsidP="000D15C1">
      <w:pPr>
        <w:pStyle w:val="Paragrafoelenco"/>
        <w:spacing w:after="200" w:line="240" w:lineRule="auto"/>
        <w:ind w:left="284"/>
        <w:contextualSpacing w:val="0"/>
        <w:jc w:val="both"/>
        <w:rPr>
          <w:rFonts w:ascii="Century Gothic" w:hAnsi="Century Gothic"/>
          <w:sz w:val="20"/>
          <w:szCs w:val="20"/>
        </w:rPr>
      </w:pPr>
    </w:p>
    <w:p w14:paraId="7683C3AE" w14:textId="77777777" w:rsidR="00BA14B2" w:rsidRPr="00BA14B2" w:rsidRDefault="00BA14B2" w:rsidP="00BA14B2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BA14B2">
        <w:rPr>
          <w:rFonts w:ascii="Century Gothic" w:hAnsi="Century Gothic"/>
          <w:sz w:val="20"/>
          <w:szCs w:val="20"/>
        </w:rPr>
        <w:tab/>
      </w:r>
      <w:r w:rsidRPr="00BA14B2">
        <w:rPr>
          <w:rFonts w:ascii="Century Gothic" w:hAnsi="Century Gothic"/>
          <w:sz w:val="20"/>
          <w:szCs w:val="20"/>
        </w:rPr>
        <w:tab/>
      </w:r>
      <w:r w:rsidRPr="00BA14B2">
        <w:rPr>
          <w:rFonts w:ascii="Century Gothic" w:hAnsi="Century Gothic"/>
          <w:sz w:val="20"/>
          <w:szCs w:val="20"/>
        </w:rPr>
        <w:tab/>
      </w:r>
      <w:r w:rsidRPr="00BA14B2">
        <w:rPr>
          <w:rFonts w:ascii="Century Gothic" w:hAnsi="Century Gothic"/>
          <w:sz w:val="20"/>
          <w:szCs w:val="20"/>
        </w:rPr>
        <w:tab/>
      </w:r>
      <w:r w:rsidRPr="00BA14B2">
        <w:rPr>
          <w:rFonts w:ascii="Century Gothic" w:hAnsi="Century Gothic"/>
          <w:sz w:val="20"/>
          <w:szCs w:val="20"/>
        </w:rPr>
        <w:tab/>
      </w:r>
      <w:r w:rsidRPr="00BA14B2">
        <w:rPr>
          <w:rFonts w:ascii="Century Gothic" w:hAnsi="Century Gothic"/>
          <w:sz w:val="20"/>
          <w:szCs w:val="20"/>
        </w:rPr>
        <w:tab/>
      </w:r>
      <w:r w:rsidRPr="00BA14B2">
        <w:rPr>
          <w:rFonts w:ascii="Century Gothic" w:hAnsi="Century Gothic"/>
          <w:sz w:val="20"/>
          <w:szCs w:val="20"/>
        </w:rPr>
        <w:tab/>
        <w:t>________________________________________</w:t>
      </w:r>
    </w:p>
    <w:p w14:paraId="37F6F3EE" w14:textId="77777777" w:rsidR="00BA14B2" w:rsidRPr="00BA14B2" w:rsidRDefault="00BA14B2" w:rsidP="00BA14B2">
      <w:pPr>
        <w:spacing w:after="0" w:line="240" w:lineRule="auto"/>
        <w:ind w:firstLine="709"/>
        <w:jc w:val="both"/>
        <w:rPr>
          <w:rFonts w:ascii="Century Gothic" w:hAnsi="Century Gothic"/>
          <w:sz w:val="16"/>
          <w:szCs w:val="20"/>
        </w:rPr>
      </w:pPr>
      <w:r w:rsidRPr="00BA14B2">
        <w:rPr>
          <w:rFonts w:ascii="Century Gothic" w:hAnsi="Century Gothic"/>
          <w:sz w:val="16"/>
          <w:szCs w:val="20"/>
        </w:rPr>
        <w:tab/>
      </w:r>
      <w:r w:rsidRPr="00BA14B2">
        <w:rPr>
          <w:rFonts w:ascii="Century Gothic" w:hAnsi="Century Gothic"/>
          <w:sz w:val="16"/>
          <w:szCs w:val="20"/>
        </w:rPr>
        <w:tab/>
      </w:r>
      <w:r w:rsidRPr="00BA14B2">
        <w:rPr>
          <w:rFonts w:ascii="Century Gothic" w:hAnsi="Century Gothic"/>
          <w:sz w:val="16"/>
          <w:szCs w:val="20"/>
        </w:rPr>
        <w:tab/>
      </w:r>
      <w:r w:rsidRPr="00BA14B2">
        <w:rPr>
          <w:rFonts w:ascii="Century Gothic" w:hAnsi="Century Gothic"/>
          <w:sz w:val="16"/>
          <w:szCs w:val="20"/>
        </w:rPr>
        <w:tab/>
      </w:r>
      <w:r w:rsidRPr="00BA14B2">
        <w:rPr>
          <w:rFonts w:ascii="Century Gothic" w:hAnsi="Century Gothic"/>
          <w:sz w:val="16"/>
          <w:szCs w:val="20"/>
        </w:rPr>
        <w:tab/>
      </w:r>
      <w:r w:rsidRPr="00BA14B2">
        <w:rPr>
          <w:rFonts w:ascii="Century Gothic" w:hAnsi="Century Gothic"/>
          <w:sz w:val="16"/>
          <w:szCs w:val="20"/>
        </w:rPr>
        <w:tab/>
        <w:t xml:space="preserve">  </w:t>
      </w:r>
      <w:r w:rsidRPr="00BA14B2">
        <w:rPr>
          <w:rFonts w:ascii="Century Gothic" w:hAnsi="Century Gothic"/>
          <w:sz w:val="16"/>
          <w:szCs w:val="20"/>
        </w:rPr>
        <w:tab/>
        <w:t>(firma del Legale Rappresentante)</w:t>
      </w:r>
    </w:p>
    <w:p w14:paraId="17F8C5E8" w14:textId="77777777" w:rsidR="00BA14B2" w:rsidRPr="00BA14B2" w:rsidRDefault="00BA14B2" w:rsidP="00BA14B2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3DCD23F5" w14:textId="77777777" w:rsidR="00BA14B2" w:rsidRPr="00BA14B2" w:rsidRDefault="00BA14B2" w:rsidP="00BA14B2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01E93D35" w14:textId="77777777" w:rsidR="00BA14B2" w:rsidRPr="00BA14B2" w:rsidRDefault="00BA14B2" w:rsidP="00BA14B2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6BDDCD81" w14:textId="77777777" w:rsidR="00BA14B2" w:rsidRPr="00BA14B2" w:rsidRDefault="00BA14B2" w:rsidP="00BA14B2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  <w:r w:rsidRPr="00BA14B2">
        <w:rPr>
          <w:rFonts w:ascii="Century Gothic" w:hAnsi="Century Gothic"/>
          <w:sz w:val="18"/>
          <w:szCs w:val="20"/>
        </w:rPr>
        <w:t>Documento firmato elettronicamente ai sensi del Regolamento (UE) n. 910/2014.</w:t>
      </w:r>
    </w:p>
    <w:p w14:paraId="531D4EE5" w14:textId="294791B4" w:rsidR="00421A99" w:rsidRPr="00BA14B2" w:rsidRDefault="00421A99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sz w:val="24"/>
          <w:szCs w:val="24"/>
        </w:rPr>
      </w:pPr>
    </w:p>
    <w:sectPr w:rsidR="00421A99" w:rsidRPr="00BA14B2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BC92C0" w14:textId="77777777" w:rsidR="00E25391" w:rsidRDefault="00E25391" w:rsidP="000A6A48">
      <w:pPr>
        <w:spacing w:after="0" w:line="240" w:lineRule="auto"/>
      </w:pPr>
      <w:r>
        <w:separator/>
      </w:r>
    </w:p>
  </w:endnote>
  <w:endnote w:type="continuationSeparator" w:id="0">
    <w:p w14:paraId="1E834BB0" w14:textId="77777777" w:rsidR="00E25391" w:rsidRDefault="00E25391" w:rsidP="000A6A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3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BF67B3" w14:textId="77777777" w:rsidR="00E25391" w:rsidRDefault="00E25391" w:rsidP="000A6A48">
      <w:pPr>
        <w:spacing w:after="0" w:line="240" w:lineRule="auto"/>
      </w:pPr>
      <w:r>
        <w:separator/>
      </w:r>
    </w:p>
  </w:footnote>
  <w:footnote w:type="continuationSeparator" w:id="0">
    <w:p w14:paraId="6CC65019" w14:textId="77777777" w:rsidR="00E25391" w:rsidRDefault="00E25391" w:rsidP="000A6A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9AD0D7" w14:textId="77777777" w:rsidR="00327BB3" w:rsidRDefault="00327BB3" w:rsidP="00327BB3">
    <w:pPr>
      <w:pStyle w:val="Intestazione"/>
    </w:pPr>
    <w:r>
      <w:rPr>
        <w:noProof/>
      </w:rPr>
      <w:drawing>
        <wp:inline distT="0" distB="0" distL="0" distR="0" wp14:anchorId="174ABE6C" wp14:editId="2977F872">
          <wp:extent cx="6120130" cy="501015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4144FCC" w14:textId="77777777" w:rsidR="00327BB3" w:rsidRDefault="00327BB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230C89"/>
    <w:multiLevelType w:val="hybridMultilevel"/>
    <w:tmpl w:val="7D6C1502"/>
    <w:lvl w:ilvl="0" w:tplc="373E8DC0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BF4CDA"/>
    <w:multiLevelType w:val="multilevel"/>
    <w:tmpl w:val="144AB9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2C8A735E"/>
    <w:multiLevelType w:val="hybridMultilevel"/>
    <w:tmpl w:val="6DF240BC"/>
    <w:lvl w:ilvl="0" w:tplc="943EB594">
      <w:numFmt w:val="bullet"/>
      <w:lvlText w:val="−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8F3B8E"/>
    <w:multiLevelType w:val="hybridMultilevel"/>
    <w:tmpl w:val="CDE666A2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09D163B"/>
    <w:multiLevelType w:val="hybridMultilevel"/>
    <w:tmpl w:val="353CBA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AD4409"/>
    <w:multiLevelType w:val="hybridMultilevel"/>
    <w:tmpl w:val="03D4553E"/>
    <w:lvl w:ilvl="0" w:tplc="080AD44A">
      <w:start w:val="3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943EB594">
      <w:numFmt w:val="bullet"/>
      <w:lvlText w:val="−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59E4664"/>
    <w:multiLevelType w:val="hybridMultilevel"/>
    <w:tmpl w:val="65B2C97A"/>
    <w:lvl w:ilvl="0" w:tplc="D1A8B6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A93AF5"/>
    <w:multiLevelType w:val="hybridMultilevel"/>
    <w:tmpl w:val="73D8BCC6"/>
    <w:lvl w:ilvl="0" w:tplc="373E8DC0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EE2268"/>
    <w:multiLevelType w:val="hybridMultilevel"/>
    <w:tmpl w:val="88BAB2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7180422">
    <w:abstractNumId w:val="1"/>
  </w:num>
  <w:num w:numId="2" w16cid:durableId="1941595541">
    <w:abstractNumId w:val="4"/>
  </w:num>
  <w:num w:numId="3" w16cid:durableId="464011646">
    <w:abstractNumId w:val="5"/>
  </w:num>
  <w:num w:numId="4" w16cid:durableId="199822837">
    <w:abstractNumId w:val="7"/>
  </w:num>
  <w:num w:numId="5" w16cid:durableId="1889803400">
    <w:abstractNumId w:val="0"/>
  </w:num>
  <w:num w:numId="6" w16cid:durableId="1873036274">
    <w:abstractNumId w:val="8"/>
  </w:num>
  <w:num w:numId="7" w16cid:durableId="1888225439">
    <w:abstractNumId w:val="2"/>
  </w:num>
  <w:num w:numId="8" w16cid:durableId="2127504787">
    <w:abstractNumId w:val="3"/>
  </w:num>
  <w:num w:numId="9" w16cid:durableId="8156076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1A99"/>
    <w:rsid w:val="00002D39"/>
    <w:rsid w:val="00005458"/>
    <w:rsid w:val="00007B3E"/>
    <w:rsid w:val="000443C3"/>
    <w:rsid w:val="00082C1D"/>
    <w:rsid w:val="000A6A48"/>
    <w:rsid w:val="000D15C1"/>
    <w:rsid w:val="001F78B4"/>
    <w:rsid w:val="00203249"/>
    <w:rsid w:val="0020668B"/>
    <w:rsid w:val="00212334"/>
    <w:rsid w:val="00221ED5"/>
    <w:rsid w:val="002367F2"/>
    <w:rsid w:val="002420A6"/>
    <w:rsid w:val="0026315D"/>
    <w:rsid w:val="003045C8"/>
    <w:rsid w:val="00327BB3"/>
    <w:rsid w:val="003839F6"/>
    <w:rsid w:val="003F2A7E"/>
    <w:rsid w:val="003F624D"/>
    <w:rsid w:val="00405B6C"/>
    <w:rsid w:val="00415ABB"/>
    <w:rsid w:val="00421A99"/>
    <w:rsid w:val="00424C79"/>
    <w:rsid w:val="0051523C"/>
    <w:rsid w:val="00541F2D"/>
    <w:rsid w:val="005A28AF"/>
    <w:rsid w:val="005F1EEA"/>
    <w:rsid w:val="005F5100"/>
    <w:rsid w:val="006147F6"/>
    <w:rsid w:val="006334F5"/>
    <w:rsid w:val="0064533D"/>
    <w:rsid w:val="00653BE2"/>
    <w:rsid w:val="0065423E"/>
    <w:rsid w:val="0066165A"/>
    <w:rsid w:val="0068132E"/>
    <w:rsid w:val="006F206E"/>
    <w:rsid w:val="00710BA0"/>
    <w:rsid w:val="007547FC"/>
    <w:rsid w:val="007D6881"/>
    <w:rsid w:val="008068FA"/>
    <w:rsid w:val="00854185"/>
    <w:rsid w:val="008803FB"/>
    <w:rsid w:val="008C1E91"/>
    <w:rsid w:val="008F26C0"/>
    <w:rsid w:val="00935638"/>
    <w:rsid w:val="00945973"/>
    <w:rsid w:val="00971EA8"/>
    <w:rsid w:val="009C705C"/>
    <w:rsid w:val="009E30A6"/>
    <w:rsid w:val="00A84AB5"/>
    <w:rsid w:val="00AC1AD0"/>
    <w:rsid w:val="00AE6D5E"/>
    <w:rsid w:val="00B519A8"/>
    <w:rsid w:val="00B519DD"/>
    <w:rsid w:val="00B760A6"/>
    <w:rsid w:val="00BA14B2"/>
    <w:rsid w:val="00BA5551"/>
    <w:rsid w:val="00BC3DF3"/>
    <w:rsid w:val="00BD61EF"/>
    <w:rsid w:val="00BE17B8"/>
    <w:rsid w:val="00BF5F87"/>
    <w:rsid w:val="00C23CDA"/>
    <w:rsid w:val="00C32E9A"/>
    <w:rsid w:val="00C52644"/>
    <w:rsid w:val="00C97438"/>
    <w:rsid w:val="00CA3ABD"/>
    <w:rsid w:val="00CE1640"/>
    <w:rsid w:val="00D774EA"/>
    <w:rsid w:val="00D82645"/>
    <w:rsid w:val="00E25391"/>
    <w:rsid w:val="00EA09CE"/>
    <w:rsid w:val="00EE6845"/>
    <w:rsid w:val="00F40C0C"/>
    <w:rsid w:val="00F44DE4"/>
    <w:rsid w:val="00F56A61"/>
    <w:rsid w:val="00FC2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61539D"/>
  <w15:docId w15:val="{B4021BC1-EB41-4E8B-9F1E-DAE6BF18C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424C79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4472C4" w:themeColor="accent1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53BE2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0A6A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A6A48"/>
  </w:style>
  <w:style w:type="paragraph" w:styleId="Pidipagina">
    <w:name w:val="footer"/>
    <w:basedOn w:val="Normale"/>
    <w:link w:val="PidipaginaCarattere"/>
    <w:uiPriority w:val="99"/>
    <w:unhideWhenUsed/>
    <w:rsid w:val="000A6A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A6A48"/>
  </w:style>
  <w:style w:type="paragraph" w:styleId="Testonotaapidipagina">
    <w:name w:val="footnote text"/>
    <w:basedOn w:val="Normale"/>
    <w:link w:val="TestonotaapidipaginaCarattere"/>
    <w:uiPriority w:val="99"/>
    <w:unhideWhenUsed/>
    <w:rsid w:val="000A6A48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0A6A48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0A6A48"/>
    <w:rPr>
      <w:vertAlign w:val="superscrip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424C79"/>
    <w:rPr>
      <w:rFonts w:asciiTheme="majorHAnsi" w:eastAsiaTheme="majorEastAsia" w:hAnsiTheme="majorHAnsi" w:cstheme="majorBidi"/>
      <w:b/>
      <w:bCs/>
      <w:color w:val="4472C4" w:themeColor="accent1"/>
      <w:lang w:eastAsia="en-US"/>
    </w:rPr>
  </w:style>
  <w:style w:type="paragraph" w:customStyle="1" w:styleId="Default">
    <w:name w:val="Default"/>
    <w:rsid w:val="000D15C1"/>
    <w:pPr>
      <w:autoSpaceDE w:val="0"/>
      <w:autoSpaceDN w:val="0"/>
      <w:adjustRightInd w:val="0"/>
      <w:spacing w:after="0" w:line="240" w:lineRule="auto"/>
    </w:pPr>
    <w:rPr>
      <w:rFonts w:ascii="Century Gothic" w:eastAsiaTheme="minorHAnsi" w:hAnsi="Century Gothic" w:cs="Century Gothic"/>
      <w:color w:val="000000"/>
      <w:sz w:val="24"/>
      <w:szCs w:val="24"/>
      <w:lang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BD61E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D61E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D61E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D61E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D61E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015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738</Words>
  <Characters>4213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Apache POI</dc:creator>
  <cp:lastModifiedBy>Paola Caglio</cp:lastModifiedBy>
  <cp:revision>14</cp:revision>
  <dcterms:created xsi:type="dcterms:W3CDTF">2023-06-05T10:29:00Z</dcterms:created>
  <dcterms:modified xsi:type="dcterms:W3CDTF">2024-10-14T08:57:00Z</dcterms:modified>
</cp:coreProperties>
</file>