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651E67" w14:textId="06614A8E" w:rsidR="00556E30" w:rsidRPr="003E56A1" w:rsidRDefault="00556E30" w:rsidP="005E3087">
      <w:pPr>
        <w:pStyle w:val="Titolo3"/>
        <w:spacing w:before="0" w:line="240" w:lineRule="auto"/>
        <w:jc w:val="right"/>
        <w:rPr>
          <w:rFonts w:ascii="Century Gothic" w:hAnsi="Century Gothic"/>
          <w:b w:val="0"/>
          <w:color w:val="auto"/>
        </w:rPr>
      </w:pPr>
      <w:bookmarkStart w:id="0" w:name="_Toc57961593"/>
      <w:r w:rsidRPr="00440902">
        <w:rPr>
          <w:rFonts w:ascii="Century Gothic" w:hAnsi="Century Gothic"/>
          <w:b w:val="0"/>
          <w:color w:val="auto"/>
        </w:rPr>
        <w:t xml:space="preserve">Allegato </w:t>
      </w:r>
      <w:r w:rsidR="009A7FDB">
        <w:rPr>
          <w:rFonts w:ascii="Century Gothic" w:hAnsi="Century Gothic"/>
          <w:b w:val="0"/>
          <w:color w:val="auto"/>
        </w:rPr>
        <w:t>5</w:t>
      </w:r>
      <w:r w:rsidRPr="00440902">
        <w:rPr>
          <w:rFonts w:ascii="Century Gothic" w:hAnsi="Century Gothic"/>
          <w:b w:val="0"/>
          <w:color w:val="auto"/>
        </w:rPr>
        <w:t xml:space="preserve"> – Facsimile di </w:t>
      </w:r>
      <w:bookmarkEnd w:id="0"/>
      <w:r w:rsidR="009A7FDB">
        <w:rPr>
          <w:rFonts w:ascii="Century Gothic" w:hAnsi="Century Gothic"/>
          <w:b w:val="0"/>
          <w:color w:val="auto"/>
        </w:rPr>
        <w:t>richiesta prima quota</w:t>
      </w:r>
    </w:p>
    <w:p w14:paraId="11F8FF4E" w14:textId="19488C57" w:rsidR="000F72A6" w:rsidRPr="00766DC7" w:rsidRDefault="000F72A6" w:rsidP="000F72A6">
      <w:pPr>
        <w:spacing w:line="240" w:lineRule="auto"/>
        <w:jc w:val="both"/>
        <w:rPr>
          <w:rFonts w:ascii="Century Gothic" w:hAnsi="Century Gothic"/>
        </w:rPr>
      </w:pPr>
    </w:p>
    <w:p w14:paraId="6D3BA862" w14:textId="77777777" w:rsidR="006767EF" w:rsidRPr="00F32BA1" w:rsidRDefault="006767EF" w:rsidP="006767EF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  <w:r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 xml:space="preserve">PR </w:t>
      </w:r>
      <w:r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>
        <w:rPr>
          <w:rFonts w:ascii="Century Gothic" w:hAnsi="Century Gothic" w:cs="Arial"/>
        </w:rPr>
        <w:t>7</w:t>
      </w:r>
    </w:p>
    <w:p w14:paraId="24B7BA34" w14:textId="77777777" w:rsidR="006767EF" w:rsidRDefault="006767EF" w:rsidP="006767EF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>- UN'EUROPA</w:t>
      </w:r>
      <w:r w:rsidRPr="003D3918">
        <w:rPr>
          <w:rFonts w:ascii="Century Gothic" w:hAnsi="Century Gothic" w:cs="Arial"/>
        </w:rPr>
        <w:t xml:space="preserve"> PIÙ VERDE, A BASSE EMISSIONI DI CARBONIO E IN TRANSIZIONE</w:t>
      </w:r>
      <w:r>
        <w:rPr>
          <w:rFonts w:ascii="Century Gothic" w:hAnsi="Century Gothic" w:cs="Arial"/>
        </w:rPr>
        <w:t xml:space="preserve"> </w:t>
      </w:r>
      <w:r w:rsidRPr="003D3918">
        <w:rPr>
          <w:rFonts w:ascii="Century Gothic" w:hAnsi="Century Gothic" w:cs="Arial"/>
        </w:rPr>
        <w:t>VERSO LA DECARBONIZZAZIONE E LA RESILIENZA</w:t>
      </w:r>
    </w:p>
    <w:p w14:paraId="376F2772" w14:textId="77777777" w:rsidR="006767EF" w:rsidRDefault="006767EF" w:rsidP="006767EF">
      <w:pPr>
        <w:spacing w:after="0" w:line="240" w:lineRule="auto"/>
        <w:jc w:val="center"/>
        <w:rPr>
          <w:rFonts w:ascii="Century Gothic" w:hAnsi="Century Gothic" w:cs="Arial"/>
        </w:rPr>
      </w:pPr>
    </w:p>
    <w:p w14:paraId="6BB2D49A" w14:textId="77777777" w:rsidR="00722F5D" w:rsidRPr="00E940AF" w:rsidRDefault="00722F5D" w:rsidP="00722F5D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>OBIETTIVO SPECIFICO 2.1. - Promuovere l'efficienza energetica e ridurre le emissioni di gas a effetto serra.</w:t>
      </w:r>
    </w:p>
    <w:p w14:paraId="469316B9" w14:textId="77777777" w:rsidR="00722F5D" w:rsidRPr="00E940AF" w:rsidRDefault="00722F5D" w:rsidP="00722F5D">
      <w:pPr>
        <w:pStyle w:val="Default"/>
        <w:jc w:val="center"/>
        <w:rPr>
          <w:color w:val="auto"/>
          <w:sz w:val="22"/>
          <w:szCs w:val="22"/>
        </w:rPr>
      </w:pPr>
    </w:p>
    <w:p w14:paraId="13DB9DF0" w14:textId="77777777" w:rsidR="00722F5D" w:rsidRPr="00E940AF" w:rsidRDefault="00722F5D" w:rsidP="00722F5D">
      <w:pPr>
        <w:pStyle w:val="Default"/>
        <w:jc w:val="center"/>
        <w:rPr>
          <w:color w:val="auto"/>
          <w:sz w:val="22"/>
          <w:szCs w:val="22"/>
        </w:rPr>
      </w:pPr>
      <w:r w:rsidRPr="00E940AF">
        <w:rPr>
          <w:color w:val="auto"/>
          <w:sz w:val="22"/>
          <w:szCs w:val="22"/>
        </w:rPr>
        <w:t xml:space="preserve">OBIETTIVO SPECIFICO 2.2. - Promuovere le energie rinnovabili in conformità della direttiva (UE) 2018/2001 sull'energia da fonti rinnovabili, compresi i criteri di sostenibilità ivi stabiliti (FESR).  </w:t>
      </w:r>
    </w:p>
    <w:p w14:paraId="6B46B4C9" w14:textId="77777777" w:rsidR="00722F5D" w:rsidRPr="00E940AF" w:rsidRDefault="00722F5D" w:rsidP="00722F5D">
      <w:pPr>
        <w:pStyle w:val="Default"/>
        <w:jc w:val="both"/>
        <w:rPr>
          <w:color w:val="auto"/>
          <w:sz w:val="22"/>
          <w:szCs w:val="22"/>
        </w:rPr>
      </w:pPr>
    </w:p>
    <w:p w14:paraId="1292707E" w14:textId="77777777" w:rsidR="00722F5D" w:rsidRPr="00E940AF" w:rsidRDefault="00722F5D" w:rsidP="00722F5D">
      <w:pPr>
        <w:pStyle w:val="Default"/>
        <w:jc w:val="both"/>
        <w:rPr>
          <w:color w:val="auto"/>
          <w:sz w:val="22"/>
          <w:szCs w:val="22"/>
        </w:rPr>
      </w:pPr>
    </w:p>
    <w:p w14:paraId="16F253CA" w14:textId="77777777" w:rsidR="00722F5D" w:rsidRPr="00BE7928" w:rsidRDefault="00722F5D" w:rsidP="00722F5D">
      <w:pPr>
        <w:pStyle w:val="Default"/>
        <w:jc w:val="center"/>
        <w:rPr>
          <w:color w:val="auto"/>
          <w:sz w:val="22"/>
          <w:szCs w:val="22"/>
        </w:rPr>
      </w:pPr>
      <w:r w:rsidRPr="00BE7928">
        <w:rPr>
          <w:color w:val="auto"/>
          <w:sz w:val="22"/>
          <w:szCs w:val="22"/>
        </w:rPr>
        <w:t>Azione 2.1.1 – Sostegno a interventi di ristrutturazione e riqualificazione per l’efficientamento energetico di strutture e impianti pubblici</w:t>
      </w:r>
    </w:p>
    <w:p w14:paraId="698520D5" w14:textId="77777777" w:rsidR="00722F5D" w:rsidRPr="00BE7928" w:rsidRDefault="00722F5D" w:rsidP="00722F5D">
      <w:pPr>
        <w:pStyle w:val="Default"/>
        <w:jc w:val="center"/>
        <w:rPr>
          <w:color w:val="auto"/>
          <w:sz w:val="22"/>
          <w:szCs w:val="22"/>
        </w:rPr>
      </w:pPr>
    </w:p>
    <w:p w14:paraId="33496AEA" w14:textId="77777777" w:rsidR="00722F5D" w:rsidRPr="00BE7928" w:rsidRDefault="00722F5D" w:rsidP="00722F5D">
      <w:pPr>
        <w:pStyle w:val="Default"/>
        <w:jc w:val="center"/>
        <w:rPr>
          <w:color w:val="auto"/>
          <w:sz w:val="22"/>
          <w:szCs w:val="22"/>
        </w:rPr>
      </w:pPr>
      <w:r w:rsidRPr="00BE7928">
        <w:rPr>
          <w:color w:val="auto"/>
          <w:sz w:val="22"/>
          <w:szCs w:val="22"/>
        </w:rPr>
        <w:t>Azione 2.2.1 - Incremento della produzione di energia da fonti rinnovabili.</w:t>
      </w:r>
    </w:p>
    <w:p w14:paraId="22975D30" w14:textId="77777777" w:rsidR="00722F5D" w:rsidRPr="00F32BA1" w:rsidRDefault="00722F5D" w:rsidP="00722F5D">
      <w:pPr>
        <w:spacing w:after="0" w:line="240" w:lineRule="auto"/>
        <w:rPr>
          <w:rFonts w:ascii="Century Gothic" w:hAnsi="Century Gothic" w:cs="Arial"/>
        </w:rPr>
      </w:pPr>
    </w:p>
    <w:p w14:paraId="23DECD89" w14:textId="77777777" w:rsidR="00722F5D" w:rsidRPr="006E09E5" w:rsidRDefault="00722F5D" w:rsidP="00722F5D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F32BA1">
        <w:rPr>
          <w:rFonts w:ascii="Century Gothic" w:hAnsi="Century Gothic" w:cs="Arial"/>
        </w:rPr>
        <w:tab/>
      </w:r>
      <w:r w:rsidRPr="006E09E5">
        <w:rPr>
          <w:rFonts w:ascii="Century Gothic" w:hAnsi="Century Gothic" w:cs="Arial"/>
          <w:sz w:val="20"/>
          <w:szCs w:val="20"/>
        </w:rPr>
        <w:t>Regione Lombardia</w:t>
      </w:r>
    </w:p>
    <w:p w14:paraId="357FC51B" w14:textId="77777777" w:rsidR="00722F5D" w:rsidRPr="006E09E5" w:rsidRDefault="00722F5D" w:rsidP="00722F5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bookmarkStart w:id="1" w:name="_Hlk138242499"/>
      <w:r w:rsidRPr="006E09E5">
        <w:rPr>
          <w:rFonts w:ascii="Century Gothic" w:hAnsi="Century Gothic" w:cs="Arial"/>
          <w:sz w:val="20"/>
          <w:szCs w:val="20"/>
        </w:rPr>
        <w:t>DG Enti Locali, Montagna</w:t>
      </w:r>
      <w:r>
        <w:rPr>
          <w:rFonts w:ascii="Century Gothic" w:hAnsi="Century Gothic" w:cs="Arial"/>
          <w:sz w:val="20"/>
          <w:szCs w:val="20"/>
        </w:rPr>
        <w:t>, Risorse Energetiche, Utilizzo Risorsa Idrica</w:t>
      </w:r>
    </w:p>
    <w:bookmarkEnd w:id="1"/>
    <w:p w14:paraId="01B96977" w14:textId="77777777" w:rsidR="00722F5D" w:rsidRDefault="00722F5D" w:rsidP="00722F5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U.O. Risorse Energetiche</w:t>
      </w:r>
    </w:p>
    <w:p w14:paraId="410FA6BD" w14:textId="77777777" w:rsidR="00722F5D" w:rsidRPr="006E09E5" w:rsidRDefault="00722F5D" w:rsidP="00722F5D">
      <w:pPr>
        <w:tabs>
          <w:tab w:val="left" w:pos="4820"/>
        </w:tabs>
        <w:spacing w:after="0" w:line="240" w:lineRule="auto"/>
        <w:ind w:left="4820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>Piazza Città di Lombardia,</w:t>
      </w:r>
      <w:r>
        <w:rPr>
          <w:rFonts w:ascii="Century Gothic" w:hAnsi="Century Gothic" w:cs="Arial"/>
          <w:sz w:val="20"/>
          <w:szCs w:val="20"/>
        </w:rPr>
        <w:t xml:space="preserve"> </w:t>
      </w:r>
      <w:r w:rsidRPr="006E09E5">
        <w:rPr>
          <w:rFonts w:ascii="Century Gothic" w:hAnsi="Century Gothic" w:cs="Arial"/>
          <w:sz w:val="20"/>
          <w:szCs w:val="20"/>
        </w:rPr>
        <w:t>1</w:t>
      </w:r>
    </w:p>
    <w:p w14:paraId="107C7675" w14:textId="77777777" w:rsidR="00722F5D" w:rsidRPr="006E09E5" w:rsidRDefault="00722F5D" w:rsidP="00722F5D">
      <w:pPr>
        <w:tabs>
          <w:tab w:val="left" w:pos="4820"/>
        </w:tabs>
        <w:spacing w:after="0" w:line="240" w:lineRule="auto"/>
        <w:rPr>
          <w:rFonts w:ascii="Century Gothic" w:hAnsi="Century Gothic" w:cs="Arial"/>
          <w:sz w:val="20"/>
          <w:szCs w:val="20"/>
        </w:rPr>
      </w:pPr>
      <w:r w:rsidRPr="006E09E5">
        <w:rPr>
          <w:rFonts w:ascii="Century Gothic" w:hAnsi="Century Gothic" w:cs="Arial"/>
          <w:sz w:val="20"/>
          <w:szCs w:val="20"/>
        </w:rPr>
        <w:tab/>
        <w:t>20124 Milano</w:t>
      </w:r>
    </w:p>
    <w:p w14:paraId="11D93029" w14:textId="77777777" w:rsidR="00722F5D" w:rsidRPr="00F32BA1" w:rsidRDefault="00722F5D" w:rsidP="00722F5D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54195D93" w14:textId="77777777" w:rsidR="00722F5D" w:rsidRDefault="00722F5D" w:rsidP="00722F5D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6C27B195" w14:textId="75960534" w:rsidR="00722F5D" w:rsidRPr="00D005FC" w:rsidRDefault="00722F5D" w:rsidP="00722F5D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bookmarkStart w:id="2" w:name="_Hlk132897271"/>
      <w:r w:rsidRPr="00E940AF">
        <w:rPr>
          <w:rFonts w:ascii="Century Gothic" w:hAnsi="Century Gothic" w:cs="Arial"/>
          <w:b/>
          <w:bCs/>
        </w:rPr>
        <w:t xml:space="preserve">MANIFESTAZIONE DI INTERESSE </w:t>
      </w:r>
      <w:r w:rsidR="00EE02A8">
        <w:rPr>
          <w:rFonts w:ascii="Century Gothic" w:hAnsi="Century Gothic" w:cs="Arial"/>
          <w:b/>
          <w:bCs/>
        </w:rPr>
        <w:t>E4S “Energy4Schools”</w:t>
      </w:r>
    </w:p>
    <w:bookmarkEnd w:id="2"/>
    <w:p w14:paraId="49D49185" w14:textId="77777777" w:rsidR="00722F5D" w:rsidRDefault="00722F5D" w:rsidP="00722F5D">
      <w:pPr>
        <w:spacing w:after="0" w:line="240" w:lineRule="auto"/>
        <w:jc w:val="center"/>
        <w:rPr>
          <w:rFonts w:ascii="Century Gothic" w:hAnsi="Century Gothic" w:cs="Arial"/>
        </w:rPr>
      </w:pPr>
      <w:r w:rsidRPr="00E940AF">
        <w:rPr>
          <w:rFonts w:ascii="Century Gothic" w:hAnsi="Century Gothic" w:cs="Arial"/>
        </w:rPr>
        <w:t>EFFICIENTAMENTO ENERGETICO E L’INCREMENTO DELLA PRODUZIONE DI ENERGIA DA FONTI RINNOVABILI DEL PATRIMONIO EDILIZIO SCOLASTICO DI PROPRIETA’ DELLE PROVINCE LOMBARDE E DELLA CITTA’ METROPOLITANA DI MILANO</w:t>
      </w:r>
    </w:p>
    <w:p w14:paraId="52BA3D9C" w14:textId="77777777" w:rsidR="006767EF" w:rsidRDefault="006767EF" w:rsidP="006767EF">
      <w:pPr>
        <w:spacing w:after="0" w:line="240" w:lineRule="auto"/>
        <w:jc w:val="center"/>
        <w:rPr>
          <w:rFonts w:ascii="Century Gothic" w:hAnsi="Century Gothic" w:cs="Arial"/>
        </w:rPr>
      </w:pPr>
    </w:p>
    <w:p w14:paraId="376EB234" w14:textId="77777777" w:rsidR="006767EF" w:rsidRDefault="006767EF" w:rsidP="006767EF">
      <w:pPr>
        <w:spacing w:after="0" w:line="240" w:lineRule="auto"/>
        <w:jc w:val="center"/>
        <w:rPr>
          <w:rFonts w:ascii="Century Gothic" w:hAnsi="Century Gothic" w:cs="Arial"/>
        </w:rPr>
      </w:pPr>
    </w:p>
    <w:p w14:paraId="73CCA79C" w14:textId="29B90BAE" w:rsidR="00161980" w:rsidRPr="00415ABB" w:rsidRDefault="00161980" w:rsidP="00161980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415ABB">
        <w:rPr>
          <w:rFonts w:ascii="Century Gothic" w:hAnsi="Century Gothic" w:cs="Arial"/>
          <w:b/>
          <w:bCs/>
        </w:rPr>
        <w:t xml:space="preserve">RICHIESTA EROGAZIONE </w:t>
      </w:r>
      <w:r>
        <w:rPr>
          <w:rFonts w:ascii="Century Gothic" w:hAnsi="Century Gothic" w:cs="Arial"/>
          <w:b/>
          <w:bCs/>
        </w:rPr>
        <w:t>PRIMA</w:t>
      </w:r>
      <w:r w:rsidRPr="00415ABB">
        <w:rPr>
          <w:rFonts w:ascii="Century Gothic" w:hAnsi="Century Gothic" w:cs="Arial"/>
          <w:b/>
          <w:bCs/>
        </w:rPr>
        <w:t xml:space="preserve"> QUOTA CONTRIBUTO REGIONALE</w:t>
      </w:r>
    </w:p>
    <w:p w14:paraId="0A376730" w14:textId="77777777" w:rsidR="000F72A6" w:rsidRDefault="000F72A6" w:rsidP="000F72A6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</w:p>
    <w:p w14:paraId="4B4EEA04" w14:textId="77777777" w:rsidR="006767EF" w:rsidRDefault="006767EF" w:rsidP="006767EF">
      <w:pPr>
        <w:spacing w:after="0" w:line="240" w:lineRule="auto"/>
        <w:rPr>
          <w:rFonts w:ascii="Century Gothic" w:hAnsi="Century Gothic" w:cs="Arial"/>
        </w:rPr>
      </w:pPr>
      <w:bookmarkStart w:id="3" w:name="_Hlk74651553"/>
      <w:r w:rsidRPr="00F32BA1">
        <w:rPr>
          <w:rFonts w:ascii="Century Gothic" w:hAnsi="Century Gothic" w:cs="Arial"/>
        </w:rPr>
        <w:t xml:space="preserve">Progetto ID </w:t>
      </w:r>
      <w:bookmarkStart w:id="4" w:name="_Hlk132897338"/>
      <w:r w:rsidRPr="00F32BA1">
        <w:rPr>
          <w:rFonts w:ascii="Century Gothic" w:hAnsi="Century Gothic" w:cs="Arial"/>
        </w:rPr>
        <w:t>[</w:t>
      </w:r>
      <w:r w:rsidRPr="00EF58DE">
        <w:rPr>
          <w:rFonts w:ascii="Century Gothic" w:hAnsi="Century Gothic" w:cs="Arial"/>
          <w:b/>
          <w:bCs/>
        </w:rPr>
        <w:t>ID PROGETTO</w:t>
      </w:r>
      <w:r w:rsidRPr="00F32BA1">
        <w:rPr>
          <w:rFonts w:ascii="Century Gothic" w:hAnsi="Century Gothic" w:cs="Arial"/>
        </w:rPr>
        <w:t>]</w:t>
      </w:r>
      <w:bookmarkEnd w:id="4"/>
      <w:r w:rsidRPr="00F32BA1">
        <w:rPr>
          <w:rFonts w:ascii="Century Gothic" w:hAnsi="Century Gothic" w:cs="Arial"/>
        </w:rPr>
        <w:t xml:space="preserve"> </w:t>
      </w:r>
    </w:p>
    <w:p w14:paraId="69347F5D" w14:textId="77777777" w:rsidR="006767EF" w:rsidRDefault="006767EF" w:rsidP="006767EF">
      <w:pPr>
        <w:spacing w:after="0" w:line="240" w:lineRule="auto"/>
        <w:rPr>
          <w:rFonts w:ascii="Century Gothic" w:hAnsi="Century Gothic" w:cs="Arial"/>
        </w:rPr>
      </w:pPr>
    </w:p>
    <w:p w14:paraId="3CEA9E23" w14:textId="2D747EE2" w:rsidR="006767EF" w:rsidRPr="00F32BA1" w:rsidRDefault="006767EF" w:rsidP="006767EF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Il/la sottoscritto/a …………………………. nato/a </w:t>
      </w:r>
      <w:proofErr w:type="spellStart"/>
      <w:r w:rsidRPr="00F32BA1">
        <w:rPr>
          <w:rFonts w:ascii="Century Gothic" w:hAnsi="Century Gothic" w:cs="Arial"/>
        </w:rPr>
        <w:t>a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 xml:space="preserve">. </w:t>
      </w:r>
      <w:proofErr w:type="spellStart"/>
      <w:r w:rsidRPr="00F32BA1">
        <w:rPr>
          <w:rFonts w:ascii="Century Gothic" w:hAnsi="Century Gothic" w:cs="Arial"/>
        </w:rPr>
        <w:t>prov</w:t>
      </w:r>
      <w:proofErr w:type="spellEnd"/>
      <w:proofErr w:type="gramStart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 xml:space="preserve">… </w:t>
      </w:r>
      <w:r>
        <w:rPr>
          <w:rFonts w:ascii="Century Gothic" w:hAnsi="Century Gothic" w:cs="Arial"/>
        </w:rPr>
        <w:t>i</w:t>
      </w:r>
      <w:r w:rsidRPr="00F32BA1">
        <w:rPr>
          <w:rFonts w:ascii="Century Gothic" w:hAnsi="Century Gothic" w:cs="Arial"/>
        </w:rPr>
        <w:t>l …</w:t>
      </w:r>
      <w:proofErr w:type="gramStart"/>
      <w:r w:rsidRPr="00F32BA1">
        <w:rPr>
          <w:rFonts w:ascii="Century Gothic" w:hAnsi="Century Gothic" w:cs="Arial"/>
        </w:rPr>
        <w:t>……</w:t>
      </w:r>
      <w:r>
        <w:rPr>
          <w:rFonts w:ascii="Century Gothic" w:hAnsi="Century Gothic" w:cs="Arial"/>
        </w:rPr>
        <w:t>.</w:t>
      </w:r>
      <w:proofErr w:type="gramEnd"/>
      <w:r w:rsidRPr="00F32BA1">
        <w:rPr>
          <w:rFonts w:ascii="Century Gothic" w:hAnsi="Century Gothic" w:cs="Arial"/>
        </w:rPr>
        <w:t>…</w:t>
      </w:r>
    </w:p>
    <w:p w14:paraId="0FC18BD2" w14:textId="77777777" w:rsidR="006767EF" w:rsidRPr="00F32BA1" w:rsidRDefault="006767EF" w:rsidP="006767EF">
      <w:pPr>
        <w:spacing w:after="0" w:line="240" w:lineRule="auto"/>
        <w:rPr>
          <w:rFonts w:ascii="Century Gothic" w:hAnsi="Century Gothic" w:cs="Arial"/>
        </w:rPr>
      </w:pPr>
      <w:proofErr w:type="spellStart"/>
      <w:r w:rsidRPr="00F32BA1">
        <w:rPr>
          <w:rFonts w:ascii="Century Gothic" w:hAnsi="Century Gothic" w:cs="Arial"/>
        </w:rPr>
        <w:t>tel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0F1DA85F" w14:textId="77777777" w:rsidR="006767EF" w:rsidRPr="00F32BA1" w:rsidRDefault="006767EF" w:rsidP="006767EF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di</w:t>
      </w:r>
      <w:r>
        <w:rPr>
          <w:rFonts w:ascii="Century Gothic" w:hAnsi="Century Gothic" w:cs="Arial"/>
        </w:rPr>
        <w:t xml:space="preserve">/del 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</w:t>
      </w:r>
      <w:proofErr w:type="gramStart"/>
      <w:r>
        <w:rPr>
          <w:rFonts w:ascii="Century Gothic" w:hAnsi="Century Gothic" w:cs="Arial"/>
        </w:rPr>
        <w:t>…….</w:t>
      </w:r>
      <w:proofErr w:type="gramEnd"/>
      <w:r>
        <w:rPr>
          <w:rFonts w:ascii="Century Gothic" w:hAnsi="Century Gothic" w:cs="Arial"/>
        </w:rPr>
        <w:t>……</w:t>
      </w:r>
      <w:r w:rsidRPr="00F32BA1">
        <w:rPr>
          <w:rFonts w:ascii="Century Gothic" w:hAnsi="Century Gothic" w:cs="Arial"/>
        </w:rPr>
        <w:t xml:space="preserve"> con sede a …………………………………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7FD0F703" w14:textId="77777777" w:rsidR="006767EF" w:rsidRPr="00F32BA1" w:rsidRDefault="006767EF" w:rsidP="006767EF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cod. fiscale: …………………………………………………………………………… (riferito all’ente) </w:t>
      </w:r>
    </w:p>
    <w:bookmarkEnd w:id="3"/>
    <w:p w14:paraId="5AC4D841" w14:textId="77777777" w:rsidR="006767EF" w:rsidRDefault="006767EF" w:rsidP="006A52AE">
      <w:pPr>
        <w:pStyle w:val="Paragrafoelenco"/>
        <w:spacing w:line="240" w:lineRule="auto"/>
        <w:ind w:left="0"/>
        <w:contextualSpacing w:val="0"/>
        <w:jc w:val="both"/>
        <w:rPr>
          <w:rFonts w:ascii="Century Gothic" w:hAnsi="Century Gothic"/>
        </w:rPr>
      </w:pPr>
    </w:p>
    <w:p w14:paraId="5AE30035" w14:textId="77777777" w:rsidR="000B0D30" w:rsidRPr="00541F2D" w:rsidRDefault="000B0D30" w:rsidP="000B0D30">
      <w:pPr>
        <w:spacing w:after="120" w:line="360" w:lineRule="auto"/>
        <w:jc w:val="center"/>
        <w:rPr>
          <w:rFonts w:ascii="Century Gothic" w:hAnsi="Century Gothic"/>
          <w:b/>
          <w:bCs/>
        </w:rPr>
      </w:pPr>
      <w:r w:rsidRPr="00541F2D">
        <w:rPr>
          <w:rFonts w:ascii="Century Gothic" w:hAnsi="Century Gothic"/>
          <w:b/>
          <w:bCs/>
        </w:rPr>
        <w:t>PREMESSO CHE</w:t>
      </w:r>
    </w:p>
    <w:p w14:paraId="15CCE8D2" w14:textId="69B1BAE2" w:rsidR="000B0D30" w:rsidRPr="00541F2D" w:rsidRDefault="000B0D30" w:rsidP="000B0D30">
      <w:pPr>
        <w:spacing w:after="120" w:line="240" w:lineRule="auto"/>
        <w:jc w:val="both"/>
        <w:rPr>
          <w:rFonts w:ascii="Century Gothic" w:hAnsi="Century Gothic"/>
        </w:rPr>
      </w:pPr>
      <w:bookmarkStart w:id="5" w:name="_Hlk169600471"/>
      <w:r w:rsidRPr="00541F2D">
        <w:rPr>
          <w:rFonts w:ascii="Century Gothic" w:hAnsi="Century Gothic"/>
        </w:rPr>
        <w:t xml:space="preserve">Regione Lombardia ha approvato con deliberazione di Giunta regionale n. </w:t>
      </w:r>
      <w:r>
        <w:rPr>
          <w:rFonts w:ascii="Century Gothic" w:hAnsi="Century Gothic"/>
        </w:rPr>
        <w:t>2255</w:t>
      </w:r>
      <w:r w:rsidRPr="00541F2D">
        <w:rPr>
          <w:rFonts w:ascii="Century Gothic" w:hAnsi="Century Gothic"/>
        </w:rPr>
        <w:t xml:space="preserve"> del 2</w:t>
      </w:r>
      <w:r>
        <w:rPr>
          <w:rFonts w:ascii="Century Gothic" w:hAnsi="Century Gothic"/>
        </w:rPr>
        <w:t>2</w:t>
      </w:r>
      <w:r w:rsidRPr="00541F2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aprile</w:t>
      </w:r>
      <w:r w:rsidRPr="00541F2D">
        <w:rPr>
          <w:rFonts w:ascii="Century Gothic" w:hAnsi="Century Gothic"/>
        </w:rPr>
        <w:t xml:space="preserve"> 202</w:t>
      </w:r>
      <w:r>
        <w:rPr>
          <w:rFonts w:ascii="Century Gothic" w:hAnsi="Century Gothic"/>
        </w:rPr>
        <w:t>4</w:t>
      </w:r>
      <w:r w:rsidRPr="00541F2D">
        <w:rPr>
          <w:rFonts w:ascii="Century Gothic" w:hAnsi="Century Gothic"/>
        </w:rPr>
        <w:t xml:space="preserve"> l’iniziativa “</w:t>
      </w:r>
      <w:r w:rsidRPr="00722F5D">
        <w:rPr>
          <w:rFonts w:ascii="Century Gothic" w:hAnsi="Century Gothic"/>
        </w:rPr>
        <w:t xml:space="preserve">Approvazione di una misura a valere sulle azioni 2.1.1 e 2.2.1 per l’efficientamento energetico e l’incremento della produzione di energia da fonti rinnovabili del patrimonio edilizio scolastico di proprietà delle </w:t>
      </w:r>
      <w:r>
        <w:rPr>
          <w:rFonts w:ascii="Century Gothic" w:hAnsi="Century Gothic"/>
        </w:rPr>
        <w:t>P</w:t>
      </w:r>
      <w:r w:rsidRPr="00722F5D">
        <w:rPr>
          <w:rFonts w:ascii="Century Gothic" w:hAnsi="Century Gothic"/>
        </w:rPr>
        <w:t xml:space="preserve">rovince </w:t>
      </w:r>
      <w:r>
        <w:rPr>
          <w:rFonts w:ascii="Century Gothic" w:hAnsi="Century Gothic"/>
        </w:rPr>
        <w:t>L</w:t>
      </w:r>
      <w:r w:rsidRPr="00722F5D">
        <w:rPr>
          <w:rFonts w:ascii="Century Gothic" w:hAnsi="Century Gothic"/>
        </w:rPr>
        <w:t>ombarde e</w:t>
      </w:r>
      <w:r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della Città Metropolitana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Milano - Avviso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 xml:space="preserve">i Manifestazione </w:t>
      </w:r>
      <w:r>
        <w:rPr>
          <w:rFonts w:ascii="Century Gothic" w:hAnsi="Century Gothic"/>
        </w:rPr>
        <w:t>d</w:t>
      </w:r>
      <w:r w:rsidRPr="00722F5D">
        <w:rPr>
          <w:rFonts w:ascii="Century Gothic" w:hAnsi="Century Gothic"/>
        </w:rPr>
        <w:t>i Interesse</w:t>
      </w:r>
      <w:r w:rsidRPr="00541F2D">
        <w:rPr>
          <w:rFonts w:ascii="Century Gothic" w:hAnsi="Century Gothic"/>
        </w:rPr>
        <w:t>”;</w:t>
      </w:r>
    </w:p>
    <w:p w14:paraId="7F59AA3F" w14:textId="7929FC66" w:rsidR="00003A68" w:rsidRPr="006767EF" w:rsidRDefault="00003A68" w:rsidP="006A52AE">
      <w:pPr>
        <w:pStyle w:val="Paragrafoelenco"/>
        <w:spacing w:line="240" w:lineRule="auto"/>
        <w:ind w:left="0"/>
        <w:contextualSpacing w:val="0"/>
        <w:jc w:val="both"/>
        <w:rPr>
          <w:rFonts w:ascii="Century Gothic" w:hAnsi="Century Gothic"/>
        </w:rPr>
      </w:pPr>
      <w:r w:rsidRPr="006767EF">
        <w:rPr>
          <w:rFonts w:ascii="Century Gothic" w:hAnsi="Century Gothic"/>
        </w:rPr>
        <w:lastRenderedPageBreak/>
        <w:t>Visti:</w:t>
      </w:r>
    </w:p>
    <w:p w14:paraId="2EF5B49B" w14:textId="77777777" w:rsidR="00722F5D" w:rsidRDefault="00483544" w:rsidP="00722F5D">
      <w:pPr>
        <w:pStyle w:val="Paragrafoelenco"/>
        <w:numPr>
          <w:ilvl w:val="0"/>
          <w:numId w:val="11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>il</w:t>
      </w:r>
      <w:r w:rsidR="002E4E08" w:rsidRPr="00722F5D">
        <w:rPr>
          <w:rFonts w:ascii="Century Gothic" w:hAnsi="Century Gothic"/>
        </w:rPr>
        <w:t xml:space="preserve"> decreto</w:t>
      </w:r>
      <w:r w:rsidR="00513832" w:rsidRPr="00722F5D">
        <w:rPr>
          <w:rFonts w:ascii="Century Gothic" w:hAnsi="Century Gothic"/>
        </w:rPr>
        <w:t xml:space="preserve"> dirigenziale</w:t>
      </w:r>
      <w:r w:rsidR="002E4E08" w:rsidRPr="00722F5D">
        <w:rPr>
          <w:rFonts w:ascii="Century Gothic" w:hAnsi="Century Gothic"/>
        </w:rPr>
        <w:t xml:space="preserve"> </w:t>
      </w:r>
      <w:r w:rsidR="00003A68" w:rsidRPr="00722F5D">
        <w:rPr>
          <w:rFonts w:ascii="Century Gothic" w:hAnsi="Century Gothic"/>
        </w:rPr>
        <w:t>di approvazione del</w:t>
      </w:r>
      <w:r w:rsidR="00722F5D">
        <w:rPr>
          <w:rFonts w:ascii="Century Gothic" w:hAnsi="Century Gothic"/>
        </w:rPr>
        <w:t>la Manifestazione di Interesse</w:t>
      </w:r>
      <w:r w:rsidRPr="00722F5D">
        <w:rPr>
          <w:rFonts w:ascii="Century Gothic" w:hAnsi="Century Gothic"/>
        </w:rPr>
        <w:t xml:space="preserve"> di assegnazione di contributi per </w:t>
      </w:r>
      <w:r w:rsidR="00722F5D" w:rsidRPr="00722F5D">
        <w:rPr>
          <w:rFonts w:ascii="Century Gothic" w:hAnsi="Century Gothic"/>
        </w:rPr>
        <w:t xml:space="preserve">l’efficientamento energetico e l’incremento della produzione di energia da fonti rinnovabili del patrimonio edilizio scolastico di proprietà delle </w:t>
      </w:r>
      <w:r w:rsidR="00722F5D">
        <w:rPr>
          <w:rFonts w:ascii="Century Gothic" w:hAnsi="Century Gothic"/>
        </w:rPr>
        <w:t>P</w:t>
      </w:r>
      <w:r w:rsidR="00722F5D" w:rsidRPr="00722F5D">
        <w:rPr>
          <w:rFonts w:ascii="Century Gothic" w:hAnsi="Century Gothic"/>
        </w:rPr>
        <w:t xml:space="preserve">rovince </w:t>
      </w:r>
      <w:r w:rsidR="00722F5D">
        <w:rPr>
          <w:rFonts w:ascii="Century Gothic" w:hAnsi="Century Gothic"/>
        </w:rPr>
        <w:t>L</w:t>
      </w:r>
      <w:r w:rsidR="00722F5D" w:rsidRPr="00722F5D">
        <w:rPr>
          <w:rFonts w:ascii="Century Gothic" w:hAnsi="Century Gothic"/>
        </w:rPr>
        <w:t>ombarde e</w:t>
      </w:r>
      <w:r w:rsidR="00722F5D">
        <w:rPr>
          <w:rFonts w:ascii="Century Gothic" w:hAnsi="Century Gothic"/>
        </w:rPr>
        <w:t xml:space="preserve"> </w:t>
      </w:r>
      <w:r w:rsidR="00722F5D" w:rsidRPr="00722F5D">
        <w:rPr>
          <w:rFonts w:ascii="Century Gothic" w:hAnsi="Century Gothic"/>
        </w:rPr>
        <w:t xml:space="preserve">della Città Metropolitana </w:t>
      </w:r>
      <w:r w:rsidR="00722F5D">
        <w:rPr>
          <w:rFonts w:ascii="Century Gothic" w:hAnsi="Century Gothic"/>
        </w:rPr>
        <w:t>d</w:t>
      </w:r>
      <w:r w:rsidR="00722F5D" w:rsidRPr="00722F5D">
        <w:rPr>
          <w:rFonts w:ascii="Century Gothic" w:hAnsi="Century Gothic"/>
        </w:rPr>
        <w:t>i Milano</w:t>
      </w:r>
      <w:r w:rsidR="00722F5D">
        <w:rPr>
          <w:rFonts w:ascii="Century Gothic" w:hAnsi="Century Gothic"/>
        </w:rPr>
        <w:t xml:space="preserve"> </w:t>
      </w:r>
      <w:r w:rsidRPr="00722F5D">
        <w:rPr>
          <w:rFonts w:ascii="Century Gothic" w:hAnsi="Century Gothic"/>
        </w:rPr>
        <w:t xml:space="preserve">in </w:t>
      </w:r>
      <w:r w:rsidR="002E4E08" w:rsidRPr="00722F5D">
        <w:rPr>
          <w:rFonts w:ascii="Century Gothic" w:hAnsi="Century Gothic"/>
        </w:rPr>
        <w:t xml:space="preserve">attuazione </w:t>
      </w:r>
      <w:r w:rsidRPr="00722F5D">
        <w:rPr>
          <w:rFonts w:ascii="Century Gothic" w:hAnsi="Century Gothic"/>
        </w:rPr>
        <w:t>de</w:t>
      </w:r>
      <w:r w:rsidR="002E4E08" w:rsidRPr="00722F5D">
        <w:rPr>
          <w:rFonts w:ascii="Century Gothic" w:hAnsi="Century Gothic"/>
        </w:rPr>
        <w:t xml:space="preserve">lla </w:t>
      </w:r>
      <w:r w:rsidR="00015277" w:rsidRPr="00722F5D">
        <w:rPr>
          <w:rFonts w:ascii="Century Gothic" w:hAnsi="Century Gothic"/>
        </w:rPr>
        <w:t xml:space="preserve">D.G.R. n. </w:t>
      </w:r>
      <w:r w:rsidR="00722F5D">
        <w:rPr>
          <w:rFonts w:ascii="Century Gothic" w:hAnsi="Century Gothic"/>
        </w:rPr>
        <w:t>2255</w:t>
      </w:r>
      <w:r w:rsidR="00015277" w:rsidRPr="00722F5D">
        <w:rPr>
          <w:rFonts w:ascii="Century Gothic" w:hAnsi="Century Gothic"/>
        </w:rPr>
        <w:t>/202</w:t>
      </w:r>
      <w:r w:rsidR="00722F5D">
        <w:rPr>
          <w:rFonts w:ascii="Century Gothic" w:hAnsi="Century Gothic"/>
        </w:rPr>
        <w:t>4</w:t>
      </w:r>
      <w:r w:rsidR="002E4E08" w:rsidRPr="00722F5D">
        <w:rPr>
          <w:rFonts w:ascii="Century Gothic" w:hAnsi="Century Gothic"/>
        </w:rPr>
        <w:t>;</w:t>
      </w:r>
    </w:p>
    <w:p w14:paraId="02F6591F" w14:textId="23FBC4EC" w:rsidR="00513832" w:rsidRDefault="00003A68" w:rsidP="00722F5D">
      <w:pPr>
        <w:pStyle w:val="Paragrafoelenco"/>
        <w:numPr>
          <w:ilvl w:val="0"/>
          <w:numId w:val="11"/>
        </w:numPr>
        <w:spacing w:after="120"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 xml:space="preserve">il </w:t>
      </w:r>
      <w:r w:rsidR="002E4E08" w:rsidRPr="00722F5D">
        <w:rPr>
          <w:rFonts w:ascii="Century Gothic" w:hAnsi="Century Gothic"/>
        </w:rPr>
        <w:t>decreto</w:t>
      </w:r>
      <w:r w:rsidRPr="00722F5D">
        <w:rPr>
          <w:rFonts w:ascii="Century Gothic" w:hAnsi="Century Gothic"/>
        </w:rPr>
        <w:t xml:space="preserve"> dirigenziale</w:t>
      </w:r>
      <w:r w:rsidR="002E4E08" w:rsidRPr="00722F5D">
        <w:rPr>
          <w:rFonts w:ascii="Century Gothic" w:hAnsi="Century Gothic"/>
        </w:rPr>
        <w:t xml:space="preserve"> </w:t>
      </w:r>
      <w:r w:rsidR="002B6DE1" w:rsidRPr="00722F5D">
        <w:rPr>
          <w:rFonts w:ascii="Century Gothic" w:hAnsi="Century Gothic"/>
        </w:rPr>
        <w:t>con il quale è stat</w:t>
      </w:r>
      <w:r w:rsidR="00722F5D">
        <w:rPr>
          <w:rFonts w:ascii="Century Gothic" w:hAnsi="Century Gothic"/>
        </w:rPr>
        <w:t>o</w:t>
      </w:r>
      <w:r w:rsidR="002B6DE1" w:rsidRPr="00722F5D">
        <w:rPr>
          <w:rFonts w:ascii="Century Gothic" w:hAnsi="Century Gothic"/>
        </w:rPr>
        <w:t xml:space="preserve"> approvat</w:t>
      </w:r>
      <w:r w:rsidR="00722F5D">
        <w:rPr>
          <w:rFonts w:ascii="Century Gothic" w:hAnsi="Century Gothic"/>
        </w:rPr>
        <w:t>o</w:t>
      </w:r>
      <w:r w:rsidR="002B6DE1" w:rsidRPr="00722F5D">
        <w:rPr>
          <w:rFonts w:ascii="Century Gothic" w:hAnsi="Century Gothic"/>
        </w:rPr>
        <w:t xml:space="preserve"> l</w:t>
      </w:r>
      <w:r w:rsidR="00722F5D">
        <w:rPr>
          <w:rFonts w:ascii="Century Gothic" w:hAnsi="Century Gothic"/>
        </w:rPr>
        <w:t>’elenco dei progetti ammessi al finanziamento, per ciascun ente beneficiario,</w:t>
      </w:r>
      <w:r w:rsidR="002C2793" w:rsidRPr="00722F5D">
        <w:rPr>
          <w:rFonts w:ascii="Century Gothic" w:hAnsi="Century Gothic"/>
        </w:rPr>
        <w:t xml:space="preserve"> </w:t>
      </w:r>
      <w:r w:rsidR="00513832" w:rsidRPr="00722F5D">
        <w:rPr>
          <w:rFonts w:ascii="Century Gothic" w:hAnsi="Century Gothic"/>
        </w:rPr>
        <w:t>fra i quali è incluso i</w:t>
      </w:r>
      <w:r w:rsidR="000F72A6" w:rsidRPr="00722F5D">
        <w:rPr>
          <w:rFonts w:ascii="Century Gothic" w:hAnsi="Century Gothic"/>
        </w:rPr>
        <w:t>l progetto “__________________________________________”</w:t>
      </w:r>
      <w:r w:rsidR="00D9554B" w:rsidRPr="00722F5D">
        <w:rPr>
          <w:rFonts w:ascii="Century Gothic" w:hAnsi="Century Gothic"/>
        </w:rPr>
        <w:t xml:space="preserve"> per un contributo assegnato pari a € __________________</w:t>
      </w:r>
      <w:r w:rsidR="00513832" w:rsidRPr="00722F5D">
        <w:rPr>
          <w:rFonts w:ascii="Century Gothic" w:hAnsi="Century Gothic"/>
        </w:rPr>
        <w:t>;</w:t>
      </w:r>
    </w:p>
    <w:p w14:paraId="6CD72965" w14:textId="16CB62CE" w:rsidR="00F74B1C" w:rsidRPr="006767EF" w:rsidRDefault="00F74B1C" w:rsidP="00F74B1C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  <w:bookmarkStart w:id="6" w:name="_Hlk74574294"/>
      <w:bookmarkEnd w:id="5"/>
      <w:r w:rsidRPr="006767EF">
        <w:rPr>
          <w:rFonts w:ascii="Century Gothic" w:hAnsi="Century Gothic"/>
        </w:rPr>
        <w:t xml:space="preserve">consapevole delle responsabilità penali, in caso di dichiarazioni mendaci, ai sensi e per gli effetti dell’art. 76 del D.P.R. n. 445 del 28 dicembre 2000 e </w:t>
      </w:r>
      <w:proofErr w:type="spellStart"/>
      <w:r w:rsidRPr="006767EF">
        <w:rPr>
          <w:rFonts w:ascii="Century Gothic" w:hAnsi="Century Gothic"/>
        </w:rPr>
        <w:t>s.m.i.</w:t>
      </w:r>
      <w:proofErr w:type="spellEnd"/>
      <w:r w:rsidRPr="006767EF">
        <w:rPr>
          <w:rFonts w:ascii="Century Gothic" w:hAnsi="Century Gothic"/>
        </w:rPr>
        <w:t>;</w:t>
      </w:r>
    </w:p>
    <w:bookmarkEnd w:id="6"/>
    <w:p w14:paraId="1553B987" w14:textId="77777777" w:rsidR="0036297B" w:rsidRPr="006767EF" w:rsidRDefault="0036297B" w:rsidP="000F72A6">
      <w:pPr>
        <w:spacing w:after="240" w:line="240" w:lineRule="auto"/>
        <w:jc w:val="center"/>
        <w:rPr>
          <w:rFonts w:ascii="Century Gothic" w:hAnsi="Century Gothic"/>
        </w:rPr>
      </w:pPr>
    </w:p>
    <w:p w14:paraId="71FA9343" w14:textId="59791627" w:rsidR="000F72A6" w:rsidRPr="006767EF" w:rsidRDefault="000F72A6" w:rsidP="000F72A6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6767EF">
        <w:rPr>
          <w:rFonts w:ascii="Century Gothic" w:hAnsi="Century Gothic"/>
          <w:b/>
          <w:bCs/>
        </w:rPr>
        <w:t>DICHIARA</w:t>
      </w:r>
    </w:p>
    <w:p w14:paraId="6071D99E" w14:textId="55D5043B" w:rsidR="00722F5D" w:rsidRDefault="004604DD" w:rsidP="00722F5D">
      <w:pPr>
        <w:pStyle w:val="Paragrafoelenco"/>
        <w:numPr>
          <w:ilvl w:val="0"/>
          <w:numId w:val="11"/>
        </w:numPr>
        <w:spacing w:after="120" w:line="240" w:lineRule="auto"/>
        <w:jc w:val="both"/>
        <w:rPr>
          <w:rFonts w:ascii="Century Gothic" w:hAnsi="Century Gothic"/>
        </w:rPr>
      </w:pPr>
      <w:r w:rsidRPr="006767EF">
        <w:rPr>
          <w:rFonts w:ascii="Century Gothic" w:hAnsi="Century Gothic"/>
        </w:rPr>
        <w:t xml:space="preserve">di </w:t>
      </w:r>
      <w:r w:rsidR="00722F5D">
        <w:rPr>
          <w:rFonts w:ascii="Century Gothic" w:hAnsi="Century Gothic"/>
        </w:rPr>
        <w:t xml:space="preserve">avere accettato il contributo pubblico assegnato da Regione Lombardia </w:t>
      </w:r>
      <w:r w:rsidR="00722F5D" w:rsidRPr="006767EF">
        <w:rPr>
          <w:rFonts w:ascii="Century Gothic" w:hAnsi="Century Gothic"/>
        </w:rPr>
        <w:t>secondo le modalità stabilite nel bando, comprese le clausole di revoca previste</w:t>
      </w:r>
      <w:r w:rsidR="00722F5D">
        <w:rPr>
          <w:rFonts w:ascii="Century Gothic" w:hAnsi="Century Gothic"/>
        </w:rPr>
        <w:t xml:space="preserve"> attraverso la sottoscrizione del</w:t>
      </w:r>
      <w:r w:rsidR="00722F5D" w:rsidRPr="00722F5D">
        <w:rPr>
          <w:rFonts w:ascii="Century Gothic" w:hAnsi="Century Gothic"/>
        </w:rPr>
        <w:t xml:space="preserve"> Protocollo di Intesa siglato tra Regione Lombardia e __________________, registrato con protocollo n° _______ del ________</w:t>
      </w:r>
    </w:p>
    <w:p w14:paraId="500DCD9B" w14:textId="77777777" w:rsidR="00722F5D" w:rsidRDefault="00722F5D" w:rsidP="00722F5D">
      <w:pPr>
        <w:spacing w:after="120" w:line="240" w:lineRule="auto"/>
        <w:ind w:left="360"/>
        <w:jc w:val="both"/>
        <w:rPr>
          <w:rFonts w:ascii="Century Gothic" w:hAnsi="Century Gothic"/>
        </w:rPr>
      </w:pPr>
    </w:p>
    <w:p w14:paraId="2A91AF0F" w14:textId="77777777" w:rsidR="00722F5D" w:rsidRPr="00722F5D" w:rsidRDefault="00722F5D" w:rsidP="00722F5D">
      <w:pPr>
        <w:spacing w:after="240" w:line="240" w:lineRule="auto"/>
        <w:jc w:val="center"/>
        <w:rPr>
          <w:rFonts w:ascii="Century Gothic" w:hAnsi="Century Gothic"/>
          <w:b/>
          <w:bCs/>
        </w:rPr>
      </w:pPr>
      <w:r w:rsidRPr="00722F5D">
        <w:rPr>
          <w:rFonts w:ascii="Century Gothic" w:hAnsi="Century Gothic"/>
          <w:b/>
          <w:bCs/>
        </w:rPr>
        <w:t>CHIEDE</w:t>
      </w:r>
    </w:p>
    <w:p w14:paraId="31F59463" w14:textId="77777777" w:rsidR="00722F5D" w:rsidRPr="00415ABB" w:rsidRDefault="00722F5D" w:rsidP="00722F5D">
      <w:pPr>
        <w:pStyle w:val="Paragrafoelenco"/>
        <w:spacing w:after="0" w:line="240" w:lineRule="auto"/>
        <w:ind w:left="284"/>
        <w:contextualSpacing w:val="0"/>
        <w:jc w:val="center"/>
        <w:rPr>
          <w:rFonts w:ascii="Century Gothic" w:hAnsi="Century Gothic"/>
        </w:rPr>
      </w:pPr>
    </w:p>
    <w:p w14:paraId="354A6DD0" w14:textId="507EEE60" w:rsidR="00722F5D" w:rsidRPr="00722F5D" w:rsidRDefault="00722F5D" w:rsidP="00722F5D">
      <w:pPr>
        <w:spacing w:line="240" w:lineRule="auto"/>
        <w:jc w:val="both"/>
        <w:rPr>
          <w:rFonts w:ascii="Century Gothic" w:hAnsi="Century Gothic"/>
        </w:rPr>
      </w:pPr>
      <w:r w:rsidRPr="00722F5D">
        <w:rPr>
          <w:rFonts w:ascii="Century Gothic" w:hAnsi="Century Gothic"/>
        </w:rPr>
        <w:t xml:space="preserve">l’erogazione della </w:t>
      </w:r>
      <w:r>
        <w:rPr>
          <w:rFonts w:ascii="Century Gothic" w:hAnsi="Century Gothic"/>
        </w:rPr>
        <w:t>prima</w:t>
      </w:r>
      <w:r w:rsidRPr="00722F5D">
        <w:rPr>
          <w:rFonts w:ascii="Century Gothic" w:hAnsi="Century Gothic"/>
        </w:rPr>
        <w:t xml:space="preserve"> quota del contributo pari a _________________ €, corrispondenti al</w:t>
      </w:r>
      <w:r>
        <w:rPr>
          <w:rFonts w:ascii="Century Gothic" w:hAnsi="Century Gothic"/>
        </w:rPr>
        <w:t xml:space="preserve"> 30% </w:t>
      </w:r>
      <w:r w:rsidRPr="00722F5D">
        <w:rPr>
          <w:rFonts w:ascii="Century Gothic" w:hAnsi="Century Gothic"/>
        </w:rPr>
        <w:t>del contributo assegnato</w:t>
      </w:r>
      <w:r w:rsidR="00C169DC">
        <w:rPr>
          <w:rFonts w:ascii="Century Gothic" w:hAnsi="Century Gothic"/>
        </w:rPr>
        <w:t xml:space="preserve"> per il progetto ID __________</w:t>
      </w:r>
      <w:r w:rsidRPr="00722F5D">
        <w:rPr>
          <w:rFonts w:ascii="Century Gothic" w:hAnsi="Century Gothic"/>
        </w:rPr>
        <w:t xml:space="preserve"> e definito nell’accordo</w:t>
      </w:r>
      <w:r>
        <w:rPr>
          <w:rFonts w:ascii="Century Gothic" w:hAnsi="Century Gothic"/>
        </w:rPr>
        <w:t>.</w:t>
      </w:r>
    </w:p>
    <w:p w14:paraId="3F219EF0" w14:textId="77777777" w:rsidR="004604DD" w:rsidRPr="006767EF" w:rsidRDefault="004604DD" w:rsidP="004604D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</w:rPr>
      </w:pPr>
    </w:p>
    <w:p w14:paraId="3889B53B" w14:textId="77777777" w:rsidR="00D02A37" w:rsidRDefault="00D02A37" w:rsidP="00D615B6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</w:p>
    <w:p w14:paraId="77070567" w14:textId="77777777" w:rsidR="003C26B3" w:rsidRPr="009422B2" w:rsidRDefault="003C26B3" w:rsidP="003C26B3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</w:r>
      <w:r w:rsidRPr="009422B2">
        <w:rPr>
          <w:rFonts w:ascii="Century Gothic" w:hAnsi="Century Gothic"/>
          <w:sz w:val="20"/>
          <w:szCs w:val="20"/>
        </w:rPr>
        <w:tab/>
        <w:t>____________________________</w:t>
      </w:r>
      <w:r>
        <w:rPr>
          <w:rFonts w:ascii="Century Gothic" w:hAnsi="Century Gothic"/>
          <w:sz w:val="20"/>
          <w:szCs w:val="20"/>
        </w:rPr>
        <w:t>__________</w:t>
      </w:r>
      <w:r w:rsidRPr="009422B2">
        <w:rPr>
          <w:rFonts w:ascii="Century Gothic" w:hAnsi="Century Gothic"/>
          <w:sz w:val="20"/>
          <w:szCs w:val="20"/>
        </w:rPr>
        <w:t>__</w:t>
      </w:r>
    </w:p>
    <w:p w14:paraId="636738FA" w14:textId="77777777" w:rsidR="003C26B3" w:rsidRPr="009422B2" w:rsidRDefault="003C26B3" w:rsidP="003C26B3">
      <w:pPr>
        <w:spacing w:after="0" w:line="240" w:lineRule="auto"/>
        <w:ind w:firstLine="709"/>
        <w:jc w:val="both"/>
        <w:rPr>
          <w:rFonts w:ascii="Century Gothic" w:hAnsi="Century Gothic"/>
          <w:sz w:val="16"/>
          <w:szCs w:val="20"/>
        </w:rPr>
      </w:pP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</w:r>
      <w:r w:rsidRPr="009422B2">
        <w:rPr>
          <w:rFonts w:ascii="Century Gothic" w:hAnsi="Century Gothic"/>
          <w:sz w:val="16"/>
          <w:szCs w:val="20"/>
        </w:rPr>
        <w:tab/>
        <w:t xml:space="preserve">  </w:t>
      </w:r>
      <w:r w:rsidRPr="009422B2">
        <w:rPr>
          <w:rFonts w:ascii="Century Gothic" w:hAnsi="Century Gothic"/>
          <w:sz w:val="16"/>
          <w:szCs w:val="20"/>
        </w:rPr>
        <w:tab/>
        <w:t xml:space="preserve">(firma </w:t>
      </w:r>
      <w:r>
        <w:rPr>
          <w:rFonts w:ascii="Century Gothic" w:hAnsi="Century Gothic"/>
          <w:sz w:val="16"/>
          <w:szCs w:val="20"/>
        </w:rPr>
        <w:t>del Legale Rappresentante</w:t>
      </w:r>
      <w:r w:rsidRPr="009422B2">
        <w:rPr>
          <w:rFonts w:ascii="Century Gothic" w:hAnsi="Century Gothic"/>
          <w:sz w:val="16"/>
          <w:szCs w:val="20"/>
        </w:rPr>
        <w:t>)</w:t>
      </w:r>
    </w:p>
    <w:p w14:paraId="0A01B2B4" w14:textId="77777777" w:rsidR="003C26B3" w:rsidRPr="009422B2" w:rsidRDefault="003C26B3" w:rsidP="003C26B3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7E315BBC" w14:textId="77777777" w:rsidR="003C26B3" w:rsidRPr="009422B2" w:rsidRDefault="003C26B3" w:rsidP="003C26B3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46992BEA" w14:textId="77777777" w:rsidR="003C26B3" w:rsidRPr="009422B2" w:rsidRDefault="003C26B3" w:rsidP="003C26B3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7D368A25" w14:textId="77777777" w:rsidR="003C26B3" w:rsidRDefault="003C26B3" w:rsidP="003C26B3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  <w:r w:rsidRPr="007E583A">
        <w:rPr>
          <w:rFonts w:ascii="Century Gothic" w:hAnsi="Century Gothic"/>
          <w:sz w:val="18"/>
          <w:szCs w:val="20"/>
        </w:rPr>
        <w:t>Documento firmato elettronicamente ai sensi del Regolamento (UE) n. 910/2014.</w:t>
      </w:r>
    </w:p>
    <w:p w14:paraId="305E9AFD" w14:textId="77777777" w:rsidR="003C26B3" w:rsidRDefault="003C26B3" w:rsidP="003C26B3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p w14:paraId="4068DAA9" w14:textId="1199520D" w:rsidR="004604DD" w:rsidRDefault="004604DD" w:rsidP="00D615B6">
      <w:pPr>
        <w:spacing w:after="240" w:line="240" w:lineRule="auto"/>
        <w:jc w:val="center"/>
        <w:rPr>
          <w:rFonts w:ascii="Century Gothic" w:hAnsi="Century Gothic"/>
          <w:sz w:val="20"/>
          <w:szCs w:val="20"/>
        </w:rPr>
      </w:pPr>
    </w:p>
    <w:p w14:paraId="59951B52" w14:textId="77777777" w:rsidR="00003A68" w:rsidRPr="00986FC1" w:rsidRDefault="00003A68" w:rsidP="00986FC1">
      <w:pPr>
        <w:spacing w:after="0" w:line="240" w:lineRule="auto"/>
        <w:jc w:val="both"/>
        <w:rPr>
          <w:rFonts w:ascii="Century Gothic" w:hAnsi="Century Gothic"/>
          <w:sz w:val="18"/>
          <w:szCs w:val="20"/>
        </w:rPr>
      </w:pPr>
    </w:p>
    <w:sectPr w:rsidR="00003A68" w:rsidRPr="00986FC1" w:rsidSect="009B4BCC">
      <w:headerReference w:type="default" r:id="rId8"/>
      <w:footerReference w:type="default" r:id="rId9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540756" w14:textId="77777777" w:rsidR="003D0AF0" w:rsidRDefault="003D0AF0" w:rsidP="000F72A6">
      <w:pPr>
        <w:spacing w:after="0" w:line="240" w:lineRule="auto"/>
      </w:pPr>
      <w:r>
        <w:separator/>
      </w:r>
    </w:p>
  </w:endnote>
  <w:endnote w:type="continuationSeparator" w:id="0">
    <w:p w14:paraId="51EAA3BF" w14:textId="77777777" w:rsidR="003D0AF0" w:rsidRDefault="003D0AF0" w:rsidP="000F72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61692808"/>
      <w:docPartObj>
        <w:docPartGallery w:val="Page Numbers (Bottom of Page)"/>
        <w:docPartUnique/>
      </w:docPartObj>
    </w:sdtPr>
    <w:sdtEndPr/>
    <w:sdtContent>
      <w:p w14:paraId="6FECC88E" w14:textId="76244544" w:rsidR="000676ED" w:rsidRDefault="000676ED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E6F45C5" w14:textId="77777777" w:rsidR="000676ED" w:rsidRDefault="000676E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89CCD4" w14:textId="77777777" w:rsidR="003D0AF0" w:rsidRDefault="003D0AF0" w:rsidP="000F72A6">
      <w:pPr>
        <w:spacing w:after="0" w:line="240" w:lineRule="auto"/>
      </w:pPr>
      <w:r>
        <w:separator/>
      </w:r>
    </w:p>
  </w:footnote>
  <w:footnote w:type="continuationSeparator" w:id="0">
    <w:p w14:paraId="33DB554E" w14:textId="77777777" w:rsidR="003D0AF0" w:rsidRDefault="003D0AF0" w:rsidP="000F72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8592E1" w14:textId="77777777" w:rsidR="00E9172C" w:rsidRDefault="00E9172C" w:rsidP="00E9172C">
    <w:pPr>
      <w:pStyle w:val="Intestazione"/>
    </w:pPr>
    <w:r>
      <w:rPr>
        <w:noProof/>
      </w:rPr>
      <w:drawing>
        <wp:inline distT="0" distB="0" distL="0" distR="0" wp14:anchorId="4B608972" wp14:editId="5185ADBC">
          <wp:extent cx="6120130" cy="501015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5010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5817632" w14:textId="77777777" w:rsidR="005E3087" w:rsidRDefault="005E308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230C89"/>
    <w:multiLevelType w:val="hybridMultilevel"/>
    <w:tmpl w:val="7D6C1502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45712E"/>
    <w:multiLevelType w:val="hybridMultilevel"/>
    <w:tmpl w:val="75EEC302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673A97"/>
    <w:multiLevelType w:val="hybridMultilevel"/>
    <w:tmpl w:val="C2ACC70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8A735E"/>
    <w:multiLevelType w:val="hybridMultilevel"/>
    <w:tmpl w:val="6DF240BC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2F0F33"/>
    <w:multiLevelType w:val="hybridMultilevel"/>
    <w:tmpl w:val="7F0EE006"/>
    <w:lvl w:ilvl="0" w:tplc="04100003">
      <w:start w:val="1"/>
      <w:numFmt w:val="bullet"/>
      <w:lvlText w:val="o"/>
      <w:lvlJc w:val="left"/>
      <w:pPr>
        <w:ind w:left="231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30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7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4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1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9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6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3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070" w:hanging="360"/>
      </w:pPr>
      <w:rPr>
        <w:rFonts w:ascii="Wingdings" w:hAnsi="Wingdings" w:hint="default"/>
      </w:rPr>
    </w:lvl>
  </w:abstractNum>
  <w:abstractNum w:abstractNumId="5" w15:restartNumberingAfterBreak="0">
    <w:nsid w:val="4C2E481E"/>
    <w:multiLevelType w:val="hybridMultilevel"/>
    <w:tmpl w:val="EFDA3B20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AD4409"/>
    <w:multiLevelType w:val="hybridMultilevel"/>
    <w:tmpl w:val="03D4553E"/>
    <w:lvl w:ilvl="0" w:tplc="080AD44A">
      <w:start w:val="3"/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943EB594">
      <w:numFmt w:val="bullet"/>
      <w:lvlText w:val="−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E12143"/>
    <w:multiLevelType w:val="hybridMultilevel"/>
    <w:tmpl w:val="8CB21B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A93AF5"/>
    <w:multiLevelType w:val="hybridMultilevel"/>
    <w:tmpl w:val="1A86FB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6901BD"/>
    <w:multiLevelType w:val="hybridMultilevel"/>
    <w:tmpl w:val="97482430"/>
    <w:lvl w:ilvl="0" w:tplc="943EB594">
      <w:numFmt w:val="bullet"/>
      <w:lvlText w:val="−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5A757F4"/>
    <w:multiLevelType w:val="hybridMultilevel"/>
    <w:tmpl w:val="0152FF80"/>
    <w:lvl w:ilvl="0" w:tplc="373E8DC0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373E8DC0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theme="minorBidi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5136999">
    <w:abstractNumId w:val="2"/>
  </w:num>
  <w:num w:numId="2" w16cid:durableId="174612324">
    <w:abstractNumId w:val="7"/>
  </w:num>
  <w:num w:numId="3" w16cid:durableId="849837475">
    <w:abstractNumId w:val="4"/>
  </w:num>
  <w:num w:numId="4" w16cid:durableId="1558668343">
    <w:abstractNumId w:val="0"/>
  </w:num>
  <w:num w:numId="5" w16cid:durableId="529680656">
    <w:abstractNumId w:val="6"/>
  </w:num>
  <w:num w:numId="6" w16cid:durableId="725839385">
    <w:abstractNumId w:val="8"/>
  </w:num>
  <w:num w:numId="7" w16cid:durableId="453593984">
    <w:abstractNumId w:val="10"/>
  </w:num>
  <w:num w:numId="8" w16cid:durableId="1908032257">
    <w:abstractNumId w:val="9"/>
  </w:num>
  <w:num w:numId="9" w16cid:durableId="1534733893">
    <w:abstractNumId w:val="5"/>
  </w:num>
  <w:num w:numId="10" w16cid:durableId="77992538">
    <w:abstractNumId w:val="1"/>
  </w:num>
  <w:num w:numId="11" w16cid:durableId="4293969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72A6"/>
    <w:rsid w:val="00002D39"/>
    <w:rsid w:val="00003A68"/>
    <w:rsid w:val="000048C4"/>
    <w:rsid w:val="00015277"/>
    <w:rsid w:val="00051C3B"/>
    <w:rsid w:val="00055205"/>
    <w:rsid w:val="000676ED"/>
    <w:rsid w:val="000B0D30"/>
    <w:rsid w:val="000E1728"/>
    <w:rsid w:val="000F72A6"/>
    <w:rsid w:val="00135129"/>
    <w:rsid w:val="00161980"/>
    <w:rsid w:val="001801E5"/>
    <w:rsid w:val="00182CC2"/>
    <w:rsid w:val="001C4780"/>
    <w:rsid w:val="001D2E96"/>
    <w:rsid w:val="001D4123"/>
    <w:rsid w:val="00201771"/>
    <w:rsid w:val="00216BAF"/>
    <w:rsid w:val="002A24EB"/>
    <w:rsid w:val="002B6DE1"/>
    <w:rsid w:val="002C2793"/>
    <w:rsid w:val="002E4E08"/>
    <w:rsid w:val="00335115"/>
    <w:rsid w:val="00337589"/>
    <w:rsid w:val="0034690B"/>
    <w:rsid w:val="0036297B"/>
    <w:rsid w:val="0036617A"/>
    <w:rsid w:val="00376D5F"/>
    <w:rsid w:val="003A08A2"/>
    <w:rsid w:val="003A23E7"/>
    <w:rsid w:val="003C26B3"/>
    <w:rsid w:val="003D0AF0"/>
    <w:rsid w:val="00405A08"/>
    <w:rsid w:val="004604DD"/>
    <w:rsid w:val="00483544"/>
    <w:rsid w:val="004D6CE2"/>
    <w:rsid w:val="00513832"/>
    <w:rsid w:val="005222B7"/>
    <w:rsid w:val="005232ED"/>
    <w:rsid w:val="00556E30"/>
    <w:rsid w:val="00566967"/>
    <w:rsid w:val="005A6820"/>
    <w:rsid w:val="005B5FBE"/>
    <w:rsid w:val="005C16BC"/>
    <w:rsid w:val="005E3087"/>
    <w:rsid w:val="005E55CA"/>
    <w:rsid w:val="00620015"/>
    <w:rsid w:val="006358BD"/>
    <w:rsid w:val="006661B1"/>
    <w:rsid w:val="006767EF"/>
    <w:rsid w:val="00693486"/>
    <w:rsid w:val="00694FE3"/>
    <w:rsid w:val="006A52AE"/>
    <w:rsid w:val="006B1049"/>
    <w:rsid w:val="00722F5D"/>
    <w:rsid w:val="007242B5"/>
    <w:rsid w:val="00753C35"/>
    <w:rsid w:val="007E583A"/>
    <w:rsid w:val="00800731"/>
    <w:rsid w:val="00841A77"/>
    <w:rsid w:val="00856B42"/>
    <w:rsid w:val="008A2CF2"/>
    <w:rsid w:val="008B47DC"/>
    <w:rsid w:val="008C1E91"/>
    <w:rsid w:val="008F26C0"/>
    <w:rsid w:val="00986FC1"/>
    <w:rsid w:val="009A273A"/>
    <w:rsid w:val="009A7FDB"/>
    <w:rsid w:val="009D5CA6"/>
    <w:rsid w:val="00AC6605"/>
    <w:rsid w:val="00AE7C9F"/>
    <w:rsid w:val="00B50BBB"/>
    <w:rsid w:val="00B72858"/>
    <w:rsid w:val="00B94A5A"/>
    <w:rsid w:val="00BE7928"/>
    <w:rsid w:val="00C169DC"/>
    <w:rsid w:val="00C32440"/>
    <w:rsid w:val="00C508C4"/>
    <w:rsid w:val="00D02A37"/>
    <w:rsid w:val="00D251D3"/>
    <w:rsid w:val="00D615B6"/>
    <w:rsid w:val="00D9554B"/>
    <w:rsid w:val="00E13340"/>
    <w:rsid w:val="00E9172C"/>
    <w:rsid w:val="00EE02A8"/>
    <w:rsid w:val="00EF7735"/>
    <w:rsid w:val="00F27944"/>
    <w:rsid w:val="00F4016C"/>
    <w:rsid w:val="00F74B1C"/>
    <w:rsid w:val="00F92503"/>
    <w:rsid w:val="00FA5141"/>
    <w:rsid w:val="00FF5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9930F"/>
  <w15:chartTrackingRefBased/>
  <w15:docId w15:val="{E819037B-1B1D-4F0C-B264-DDEBBB916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F72A6"/>
    <w:pPr>
      <w:spacing w:after="200" w:line="276" w:lineRule="auto"/>
    </w:p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0F72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0F72A6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Paragrafoelenco">
    <w:name w:val="List Paragraph"/>
    <w:basedOn w:val="Normale"/>
    <w:uiPriority w:val="34"/>
    <w:qFormat/>
    <w:rsid w:val="000F72A6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unhideWhenUsed/>
    <w:rsid w:val="000F72A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0F72A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F72A6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52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5205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D251D3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0676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76ED"/>
  </w:style>
  <w:style w:type="paragraph" w:styleId="Pidipagina">
    <w:name w:val="footer"/>
    <w:basedOn w:val="Normale"/>
    <w:link w:val="PidipaginaCarattere"/>
    <w:uiPriority w:val="99"/>
    <w:unhideWhenUsed/>
    <w:rsid w:val="000676E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76ED"/>
  </w:style>
  <w:style w:type="character" w:styleId="Rimandocommento">
    <w:name w:val="annotation reference"/>
    <w:basedOn w:val="Carpredefinitoparagrafo"/>
    <w:uiPriority w:val="99"/>
    <w:semiHidden/>
    <w:unhideWhenUsed/>
    <w:rsid w:val="0013512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3512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3512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3512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3512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BBC35A-1697-4ED5-87F3-AC64B6F00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516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Fraccaroli</dc:creator>
  <cp:keywords/>
  <dc:description/>
  <cp:lastModifiedBy>Paola Caglio</cp:lastModifiedBy>
  <cp:revision>12</cp:revision>
  <dcterms:created xsi:type="dcterms:W3CDTF">2023-06-05T10:16:00Z</dcterms:created>
  <dcterms:modified xsi:type="dcterms:W3CDTF">2024-08-21T08:16:00Z</dcterms:modified>
</cp:coreProperties>
</file>