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EE8EDA" w14:textId="72179672" w:rsidR="00D23374" w:rsidRPr="0056021C" w:rsidRDefault="00D23374" w:rsidP="00D23374">
      <w:pPr>
        <w:jc w:val="center"/>
        <w:rPr>
          <w:rFonts w:ascii="Arial" w:hAnsi="Arial" w:cs="Arial"/>
          <w:b/>
          <w:bCs/>
        </w:rPr>
      </w:pPr>
      <w:r w:rsidRPr="0056021C">
        <w:rPr>
          <w:rFonts w:ascii="Arial" w:hAnsi="Arial" w:cs="Arial"/>
          <w:b/>
          <w:bCs/>
        </w:rPr>
        <w:t xml:space="preserve">Dichiarazione a cura del capofila sui regimi fiscali dei partner – </w:t>
      </w:r>
      <w:r w:rsidR="00643B44">
        <w:rPr>
          <w:rFonts w:ascii="Arial" w:hAnsi="Arial" w:cs="Arial"/>
          <w:b/>
          <w:bCs/>
        </w:rPr>
        <w:t>Invito</w:t>
      </w:r>
      <w:r w:rsidRPr="0056021C">
        <w:rPr>
          <w:rFonts w:ascii="Arial" w:hAnsi="Arial" w:cs="Arial"/>
          <w:b/>
          <w:bCs/>
        </w:rPr>
        <w:t xml:space="preserve"> Olimpiadi Cultura</w:t>
      </w:r>
    </w:p>
    <w:p w14:paraId="1BEB0D40" w14:textId="77777777" w:rsidR="00D23374" w:rsidRPr="0056021C" w:rsidRDefault="00D23374" w:rsidP="00D23374">
      <w:pPr>
        <w:pStyle w:val="Corpodeltesto2"/>
        <w:tabs>
          <w:tab w:val="left" w:pos="-1134"/>
          <w:tab w:val="left" w:pos="-568"/>
          <w:tab w:val="left" w:pos="-2"/>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8488"/>
          <w:tab w:val="left" w:pos="9054"/>
          <w:tab w:val="left" w:pos="9620"/>
        </w:tabs>
        <w:spacing w:after="0" w:line="360" w:lineRule="auto"/>
        <w:rPr>
          <w:rFonts w:ascii="Arial" w:hAnsi="Arial" w:cs="Arial"/>
          <w:sz w:val="20"/>
          <w:szCs w:val="20"/>
        </w:rPr>
      </w:pPr>
      <w:r w:rsidRPr="0056021C">
        <w:rPr>
          <w:rFonts w:ascii="Arial" w:hAnsi="Arial" w:cs="Arial"/>
          <w:sz w:val="20"/>
          <w:szCs w:val="20"/>
        </w:rPr>
        <w:t>_l_ sottoscritt_ ....................................................................................</w:t>
      </w:r>
    </w:p>
    <w:p w14:paraId="236811BD" w14:textId="77777777" w:rsidR="00D23374" w:rsidRPr="0056021C" w:rsidRDefault="00D23374" w:rsidP="00D23374">
      <w:pPr>
        <w:pStyle w:val="Corpodeltesto2"/>
        <w:tabs>
          <w:tab w:val="left" w:pos="-1134"/>
          <w:tab w:val="left" w:pos="-568"/>
          <w:tab w:val="left" w:pos="-2"/>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8488"/>
          <w:tab w:val="left" w:pos="9054"/>
          <w:tab w:val="left" w:pos="9620"/>
        </w:tabs>
        <w:spacing w:after="0" w:line="360" w:lineRule="auto"/>
        <w:rPr>
          <w:rFonts w:ascii="Arial" w:hAnsi="Arial" w:cs="Arial"/>
          <w:sz w:val="20"/>
          <w:szCs w:val="20"/>
        </w:rPr>
      </w:pPr>
      <w:r w:rsidRPr="0056021C">
        <w:rPr>
          <w:rFonts w:ascii="Arial" w:hAnsi="Arial" w:cs="Arial"/>
          <w:sz w:val="20"/>
          <w:szCs w:val="20"/>
        </w:rPr>
        <w:t xml:space="preserve">Codice fiscale …………………………………………………… </w:t>
      </w:r>
    </w:p>
    <w:p w14:paraId="6A7D500E" w14:textId="77777777" w:rsidR="00D23374" w:rsidRPr="0056021C" w:rsidRDefault="00D23374" w:rsidP="00D23374">
      <w:pPr>
        <w:rPr>
          <w:rFonts w:ascii="Arial" w:hAnsi="Arial" w:cs="Arial"/>
          <w:sz w:val="20"/>
          <w:szCs w:val="20"/>
        </w:rPr>
      </w:pPr>
      <w:r w:rsidRPr="0056021C">
        <w:rPr>
          <w:rFonts w:ascii="Arial" w:hAnsi="Arial" w:cs="Arial"/>
          <w:sz w:val="20"/>
          <w:szCs w:val="20"/>
        </w:rPr>
        <w:t>In qualità di legale rappresentate o delegato con potere di firma di</w:t>
      </w:r>
    </w:p>
    <w:p w14:paraId="64752577" w14:textId="77777777" w:rsidR="00D23374" w:rsidRPr="0056021C" w:rsidRDefault="00D23374" w:rsidP="00D23374">
      <w:pPr>
        <w:rPr>
          <w:rFonts w:ascii="Arial" w:hAnsi="Arial" w:cs="Arial"/>
          <w:sz w:val="20"/>
          <w:szCs w:val="20"/>
        </w:rPr>
      </w:pPr>
      <w:r w:rsidRPr="0056021C">
        <w:rPr>
          <w:rFonts w:ascii="Arial" w:hAnsi="Arial" w:cs="Arial"/>
          <w:sz w:val="20"/>
          <w:szCs w:val="20"/>
        </w:rPr>
        <w:t>Denominazione soggetto</w:t>
      </w:r>
    </w:p>
    <w:p w14:paraId="7D2B3426" w14:textId="77777777" w:rsidR="00D23374" w:rsidRPr="0056021C" w:rsidRDefault="00D23374" w:rsidP="00D23374">
      <w:pPr>
        <w:rPr>
          <w:rFonts w:ascii="Arial" w:hAnsi="Arial" w:cs="Arial"/>
          <w:sz w:val="20"/>
          <w:szCs w:val="20"/>
        </w:rPr>
      </w:pPr>
      <w:r w:rsidRPr="0056021C">
        <w:rPr>
          <w:rFonts w:ascii="Arial" w:hAnsi="Arial" w:cs="Arial"/>
          <w:sz w:val="20"/>
          <w:szCs w:val="20"/>
        </w:rPr>
        <w:t>Codice fiscale /Partita IVA</w:t>
      </w:r>
    </w:p>
    <w:p w14:paraId="7D7C818C" w14:textId="77777777" w:rsidR="00D23374" w:rsidRPr="0056021C" w:rsidRDefault="00D23374" w:rsidP="00D23374">
      <w:pPr>
        <w:rPr>
          <w:rFonts w:ascii="Arial" w:hAnsi="Arial" w:cs="Arial"/>
          <w:sz w:val="20"/>
          <w:szCs w:val="20"/>
        </w:rPr>
      </w:pPr>
      <w:r w:rsidRPr="0056021C">
        <w:rPr>
          <w:rFonts w:ascii="Arial" w:hAnsi="Arial" w:cs="Arial"/>
          <w:sz w:val="20"/>
          <w:szCs w:val="20"/>
        </w:rPr>
        <w:t>In qualità di Soggetto Capofila del partenariato costituito ai fini della partecipazione al presente Invito</w:t>
      </w:r>
    </w:p>
    <w:p w14:paraId="2C82DFDB" w14:textId="77777777" w:rsidR="00D23374" w:rsidRPr="0056021C" w:rsidRDefault="00D23374" w:rsidP="00D23374">
      <w:pPr>
        <w:jc w:val="center"/>
        <w:rPr>
          <w:rFonts w:ascii="Arial" w:hAnsi="Arial" w:cs="Arial"/>
          <w:b/>
          <w:bCs/>
        </w:rPr>
      </w:pPr>
      <w:r w:rsidRPr="0056021C">
        <w:rPr>
          <w:rFonts w:ascii="Arial" w:hAnsi="Arial" w:cs="Arial"/>
          <w:b/>
          <w:bCs/>
        </w:rPr>
        <w:t>DICHIARA</w:t>
      </w:r>
    </w:p>
    <w:p w14:paraId="33D2A21C" w14:textId="5A380416" w:rsidR="00D23374" w:rsidRPr="0056021C" w:rsidRDefault="00D23374" w:rsidP="00D23374">
      <w:pPr>
        <w:jc w:val="center"/>
        <w:rPr>
          <w:rFonts w:ascii="Arial" w:hAnsi="Arial" w:cs="Arial"/>
          <w:b/>
          <w:bCs/>
        </w:rPr>
      </w:pPr>
      <w:r w:rsidRPr="0056021C">
        <w:rPr>
          <w:rFonts w:ascii="Arial" w:hAnsi="Arial" w:cs="Arial"/>
          <w:b/>
          <w:bCs/>
        </w:rPr>
        <w:t xml:space="preserve">Ai sensi del D.P.R. n. 445 del 28/12/2000 </w:t>
      </w:r>
      <w:r w:rsidR="00E04607" w:rsidRPr="0056021C">
        <w:rPr>
          <w:rFonts w:ascii="Arial" w:hAnsi="Arial" w:cs="Arial"/>
          <w:b/>
          <w:bCs/>
        </w:rPr>
        <w:t xml:space="preserve">Testo unico delle disposizioni legislative e regolamentari in materia di documentazione amministrativa </w:t>
      </w:r>
      <w:r w:rsidR="004B7677" w:rsidRPr="0056021C">
        <w:rPr>
          <w:rFonts w:ascii="Arial" w:hAnsi="Arial" w:cs="Arial"/>
          <w:b/>
          <w:bCs/>
        </w:rPr>
        <w:t xml:space="preserve">art 47 comma 2 </w:t>
      </w:r>
    </w:p>
    <w:p w14:paraId="32A1E5F0" w14:textId="77777777" w:rsidR="00D23374" w:rsidRPr="0056021C" w:rsidRDefault="00D23374" w:rsidP="00D23374">
      <w:pPr>
        <w:rPr>
          <w:rFonts w:ascii="Arial" w:hAnsi="Arial" w:cs="Arial"/>
          <w:sz w:val="20"/>
          <w:szCs w:val="20"/>
        </w:rPr>
      </w:pPr>
      <w:r w:rsidRPr="0056021C">
        <w:rPr>
          <w:rFonts w:ascii="Arial" w:hAnsi="Arial" w:cs="Arial"/>
          <w:sz w:val="20"/>
          <w:szCs w:val="20"/>
        </w:rPr>
        <w:t>che l’imposta sul valore aggiunto, relativa alla documentazione di spesa è:</w:t>
      </w:r>
    </w:p>
    <w:p w14:paraId="07FEF2E5"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
          <w:sz w:val="20"/>
          <w:szCs w:val="20"/>
        </w:rPr>
        <w:t>PER IL PARTNER N. 1</w:t>
      </w:r>
      <w:r w:rsidRPr="0056021C">
        <w:rPr>
          <w:rFonts w:ascii="Arial" w:hAnsi="Arial" w:cs="Arial"/>
          <w:bCs/>
          <w:sz w:val="20"/>
          <w:szCs w:val="20"/>
        </w:rPr>
        <w:t xml:space="preserve"> </w:t>
      </w:r>
    </w:p>
    <w:p w14:paraId="5AB8F256"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denominazione soggetto …</w:t>
      </w:r>
      <w:proofErr w:type="gramStart"/>
      <w:r w:rsidRPr="0056021C">
        <w:rPr>
          <w:rFonts w:ascii="Arial" w:hAnsi="Arial" w:cs="Arial"/>
          <w:bCs/>
          <w:sz w:val="20"/>
          <w:szCs w:val="20"/>
        </w:rPr>
        <w:t>…….</w:t>
      </w:r>
      <w:proofErr w:type="gramEnd"/>
      <w:r w:rsidRPr="0056021C">
        <w:rPr>
          <w:rFonts w:ascii="Arial" w:hAnsi="Arial" w:cs="Arial"/>
          <w:bCs/>
          <w:sz w:val="20"/>
          <w:szCs w:val="20"/>
        </w:rPr>
        <w:t>.</w:t>
      </w:r>
    </w:p>
    <w:p w14:paraId="0435C176"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CF ………….</w:t>
      </w:r>
    </w:p>
    <w:p w14:paraId="1D4B74C8"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xml:space="preserve"> interamente detraibile (artt.19, 1° comma e 19 ter del D.P.R. 26 ottobre 1972, n. 633); </w:t>
      </w:r>
    </w:p>
    <w:p w14:paraId="0AE977E4"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72CBD6DF"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parzialmente detraibile nella percentuale del __</w:t>
      </w:r>
      <w:proofErr w:type="gramStart"/>
      <w:r w:rsidRPr="0056021C">
        <w:rPr>
          <w:rFonts w:ascii="Arial" w:hAnsi="Arial" w:cs="Arial"/>
          <w:bCs/>
          <w:sz w:val="20"/>
          <w:szCs w:val="20"/>
        </w:rPr>
        <w:t>_[</w:t>
      </w:r>
      <w:proofErr w:type="gramEnd"/>
      <w:r w:rsidRPr="0056021C">
        <w:rPr>
          <w:rFonts w:ascii="Arial" w:hAnsi="Arial" w:cs="Arial"/>
          <w:bCs/>
          <w:sz w:val="20"/>
          <w:szCs w:val="20"/>
        </w:rPr>
        <w:t>Campo % che compila soggetto]_____% (art. 19, 3° comma del D.P.R. 26 ottobre 1972, n. 633);</w:t>
      </w:r>
    </w:p>
    <w:p w14:paraId="275C3596"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10FF2E63"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non rientranti nella fattispecie di cui agli artt. 4 e 5 del D.P.R. 26 ottobre 1972, n. 633;</w:t>
      </w:r>
    </w:p>
    <w:p w14:paraId="39D11C5B"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28A34BBB"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commerciale rientrante nella fattispecie prevista dall’art. 36/bis del D.P.R. 26 ottobre 1972, n. 633.</w:t>
      </w:r>
    </w:p>
    <w:p w14:paraId="1B9D0E84" w14:textId="77777777" w:rsidR="00D23374" w:rsidRPr="0056021C" w:rsidRDefault="00D23374" w:rsidP="00D23374">
      <w:pPr>
        <w:autoSpaceDE w:val="0"/>
        <w:autoSpaceDN w:val="0"/>
        <w:adjustRightInd w:val="0"/>
        <w:spacing w:after="0" w:line="240" w:lineRule="auto"/>
        <w:rPr>
          <w:rFonts w:ascii="Arial" w:hAnsi="Arial" w:cs="Arial"/>
          <w:bCs/>
          <w:sz w:val="20"/>
          <w:szCs w:val="20"/>
        </w:rPr>
      </w:pPr>
    </w:p>
    <w:p w14:paraId="51AF26A2" w14:textId="77777777" w:rsid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
          <w:sz w:val="20"/>
          <w:szCs w:val="20"/>
        </w:rPr>
        <w:t>PER IL PARTNER N 2</w:t>
      </w:r>
      <w:r w:rsidRPr="0056021C">
        <w:rPr>
          <w:rFonts w:ascii="Arial" w:hAnsi="Arial" w:cs="Arial"/>
          <w:bCs/>
          <w:sz w:val="20"/>
          <w:szCs w:val="20"/>
        </w:rPr>
        <w:t xml:space="preserve"> </w:t>
      </w:r>
    </w:p>
    <w:p w14:paraId="4EA010C3" w14:textId="1733CC5C" w:rsid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denominazione soggetto</w:t>
      </w:r>
      <w:proofErr w:type="gramStart"/>
      <w:r w:rsidR="0056021C">
        <w:rPr>
          <w:rFonts w:ascii="Arial" w:hAnsi="Arial" w:cs="Arial"/>
          <w:bCs/>
          <w:sz w:val="20"/>
          <w:szCs w:val="20"/>
        </w:rPr>
        <w:t>…….</w:t>
      </w:r>
      <w:proofErr w:type="gramEnd"/>
      <w:r w:rsidR="0056021C">
        <w:rPr>
          <w:rFonts w:ascii="Arial" w:hAnsi="Arial" w:cs="Arial"/>
          <w:bCs/>
          <w:sz w:val="20"/>
          <w:szCs w:val="20"/>
        </w:rPr>
        <w:t>.</w:t>
      </w:r>
      <w:r w:rsidRPr="0056021C">
        <w:rPr>
          <w:rFonts w:ascii="Arial" w:hAnsi="Arial" w:cs="Arial"/>
          <w:bCs/>
          <w:sz w:val="20"/>
          <w:szCs w:val="20"/>
        </w:rPr>
        <w:t xml:space="preserve"> </w:t>
      </w:r>
    </w:p>
    <w:p w14:paraId="73429FAA" w14:textId="1492575A"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CF</w:t>
      </w:r>
      <w:r w:rsidR="0056021C">
        <w:rPr>
          <w:rFonts w:ascii="Arial" w:hAnsi="Arial" w:cs="Arial"/>
          <w:bCs/>
          <w:sz w:val="20"/>
          <w:szCs w:val="20"/>
        </w:rPr>
        <w:t>………….</w:t>
      </w:r>
    </w:p>
    <w:p w14:paraId="0AE68A31" w14:textId="77777777" w:rsid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interamente detraibile (artt.19, 1° comma e 19 ter del D.P.R. 26 ottobre 1972, n. 633);</w:t>
      </w:r>
    </w:p>
    <w:p w14:paraId="5DF4220F" w14:textId="26399A70"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 xml:space="preserve"> </w:t>
      </w:r>
    </w:p>
    <w:p w14:paraId="79CB8977"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parzialmente detraibile nella percentuale del __</w:t>
      </w:r>
      <w:proofErr w:type="gramStart"/>
      <w:r w:rsidRPr="0056021C">
        <w:rPr>
          <w:rFonts w:ascii="Arial" w:hAnsi="Arial" w:cs="Arial"/>
          <w:bCs/>
          <w:sz w:val="20"/>
          <w:szCs w:val="20"/>
        </w:rPr>
        <w:t>_[</w:t>
      </w:r>
      <w:proofErr w:type="gramEnd"/>
      <w:r w:rsidRPr="0056021C">
        <w:rPr>
          <w:rFonts w:ascii="Arial" w:hAnsi="Arial" w:cs="Arial"/>
          <w:bCs/>
          <w:sz w:val="20"/>
          <w:szCs w:val="20"/>
        </w:rPr>
        <w:t>Campo % che compila soggetto]_____% (art. 19, 3° comma del D.P.R. 26 ottobre 1972, n. 633);</w:t>
      </w:r>
    </w:p>
    <w:p w14:paraId="224AC0F6"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10658947"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non rientranti nella fattispecie di cui agli artt. 4 e 5 del D.P.R. 26 ottobre 1972, n. 633;</w:t>
      </w:r>
    </w:p>
    <w:p w14:paraId="3601C8FE"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225023C4"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commerciale rientrante nella fattispecie prevista dall’art. 36/bis del D.P.R. 26 ottobre 1972, n. 633.</w:t>
      </w:r>
    </w:p>
    <w:p w14:paraId="7778C7CD" w14:textId="77777777" w:rsidR="00D23374" w:rsidRPr="0056021C" w:rsidRDefault="00D23374" w:rsidP="00D23374">
      <w:pPr>
        <w:autoSpaceDE w:val="0"/>
        <w:autoSpaceDN w:val="0"/>
        <w:adjustRightInd w:val="0"/>
        <w:spacing w:after="0" w:line="240" w:lineRule="auto"/>
        <w:rPr>
          <w:rFonts w:ascii="Arial" w:hAnsi="Arial" w:cs="Arial"/>
          <w:bCs/>
          <w:sz w:val="20"/>
          <w:szCs w:val="20"/>
        </w:rPr>
      </w:pPr>
    </w:p>
    <w:p w14:paraId="79F8A41C" w14:textId="77777777" w:rsid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
          <w:sz w:val="20"/>
          <w:szCs w:val="20"/>
        </w:rPr>
        <w:t>PER IL PARTNER N 3</w:t>
      </w:r>
      <w:r w:rsidRPr="0056021C">
        <w:rPr>
          <w:rFonts w:ascii="Arial" w:hAnsi="Arial" w:cs="Arial"/>
          <w:bCs/>
          <w:sz w:val="20"/>
          <w:szCs w:val="20"/>
        </w:rPr>
        <w:t xml:space="preserve"> </w:t>
      </w:r>
    </w:p>
    <w:p w14:paraId="60735580" w14:textId="77777777" w:rsid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denominazione soggetto</w:t>
      </w:r>
      <w:r w:rsidR="0056021C">
        <w:rPr>
          <w:rFonts w:ascii="Arial" w:hAnsi="Arial" w:cs="Arial"/>
          <w:bCs/>
          <w:sz w:val="20"/>
          <w:szCs w:val="20"/>
        </w:rPr>
        <w:t>…….</w:t>
      </w:r>
    </w:p>
    <w:p w14:paraId="6F960D1D" w14:textId="67F0673B"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CF</w:t>
      </w:r>
      <w:r w:rsidR="0056021C">
        <w:rPr>
          <w:rFonts w:ascii="Arial" w:hAnsi="Arial" w:cs="Arial"/>
          <w:bCs/>
          <w:sz w:val="20"/>
          <w:szCs w:val="20"/>
        </w:rPr>
        <w:t>………</w:t>
      </w:r>
    </w:p>
    <w:p w14:paraId="6A82054C"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xml:space="preserve"> interamente detraibile (artt.19, 1° comma e 19 ter del D.P.R. 26 ottobre 1972, n. 633); </w:t>
      </w:r>
    </w:p>
    <w:p w14:paraId="203D5F3A"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191226E1"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parzialmente detraibile nella percentuale del __</w:t>
      </w:r>
      <w:proofErr w:type="gramStart"/>
      <w:r w:rsidRPr="0056021C">
        <w:rPr>
          <w:rFonts w:ascii="Arial" w:hAnsi="Arial" w:cs="Arial"/>
          <w:bCs/>
          <w:sz w:val="20"/>
          <w:szCs w:val="20"/>
        </w:rPr>
        <w:t>_[</w:t>
      </w:r>
      <w:proofErr w:type="gramEnd"/>
      <w:r w:rsidRPr="0056021C">
        <w:rPr>
          <w:rFonts w:ascii="Arial" w:hAnsi="Arial" w:cs="Arial"/>
          <w:bCs/>
          <w:sz w:val="20"/>
          <w:szCs w:val="20"/>
        </w:rPr>
        <w:t>Campo % che compila soggetto]_____% (art. 19, 3° comma del D.P.R. 26 ottobre 1972, n. 633);</w:t>
      </w:r>
    </w:p>
    <w:p w14:paraId="208486DA"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686A3949" w14:textId="77777777" w:rsidR="00D23374"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non rientranti nella fattispecie di cui agli artt. 4 e 5 del D.P.R. 26 ottobre 1972, n. 633;</w:t>
      </w:r>
    </w:p>
    <w:p w14:paraId="10546B5E" w14:textId="77777777" w:rsidR="0056021C" w:rsidRPr="0056021C" w:rsidRDefault="0056021C" w:rsidP="00D23374">
      <w:pPr>
        <w:autoSpaceDE w:val="0"/>
        <w:autoSpaceDN w:val="0"/>
        <w:adjustRightInd w:val="0"/>
        <w:spacing w:after="0" w:line="240" w:lineRule="auto"/>
        <w:rPr>
          <w:rFonts w:ascii="Arial" w:hAnsi="Arial" w:cs="Arial"/>
          <w:bCs/>
          <w:sz w:val="20"/>
          <w:szCs w:val="20"/>
        </w:rPr>
      </w:pPr>
    </w:p>
    <w:p w14:paraId="4E24A486" w14:textId="77777777" w:rsidR="00D23374" w:rsidRPr="0056021C" w:rsidRDefault="00D23374" w:rsidP="00D23374">
      <w:pPr>
        <w:autoSpaceDE w:val="0"/>
        <w:autoSpaceDN w:val="0"/>
        <w:adjustRightInd w:val="0"/>
        <w:spacing w:after="0" w:line="240" w:lineRule="auto"/>
        <w:rPr>
          <w:rFonts w:ascii="Arial" w:hAnsi="Arial" w:cs="Arial"/>
          <w:bCs/>
          <w:sz w:val="20"/>
          <w:szCs w:val="20"/>
        </w:rPr>
      </w:pPr>
      <w:r w:rsidRPr="0056021C">
        <w:rPr>
          <w:rFonts w:ascii="Arial" w:hAnsi="Arial" w:cs="Arial"/>
          <w:bCs/>
          <w:sz w:val="20"/>
          <w:szCs w:val="20"/>
        </w:rPr>
        <w:tab/>
      </w:r>
      <w:r w:rsidRPr="0056021C">
        <w:rPr>
          <w:rFonts w:ascii="Arial" w:hAnsi="Arial" w:cs="Arial"/>
          <w:bCs/>
          <w:sz w:val="20"/>
          <w:szCs w:val="20"/>
        </w:rPr>
        <w:t> non detraibile perché riguardante attività commerciale rientrante nella fattispecie prevista dall’art. 36/bis del D.P.R. 26 ottobre 1972, n. 633.</w:t>
      </w:r>
    </w:p>
    <w:p w14:paraId="6EC87DF2" w14:textId="77777777" w:rsidR="00D23374" w:rsidRPr="0056021C" w:rsidRDefault="00D23374" w:rsidP="00D23374">
      <w:pPr>
        <w:autoSpaceDE w:val="0"/>
        <w:autoSpaceDN w:val="0"/>
        <w:adjustRightInd w:val="0"/>
        <w:spacing w:after="0" w:line="240" w:lineRule="auto"/>
        <w:rPr>
          <w:rFonts w:ascii="Arial" w:hAnsi="Arial" w:cs="Arial"/>
          <w:bCs/>
          <w:sz w:val="20"/>
          <w:szCs w:val="20"/>
        </w:rPr>
      </w:pPr>
    </w:p>
    <w:p w14:paraId="044CD1CD" w14:textId="175061C6" w:rsidR="00E04607" w:rsidRPr="0056021C" w:rsidRDefault="00D23374" w:rsidP="00E04607">
      <w:pPr>
        <w:jc w:val="center"/>
        <w:rPr>
          <w:rFonts w:ascii="Arial" w:hAnsi="Arial" w:cs="Arial"/>
          <w:b/>
          <w:bCs/>
        </w:rPr>
      </w:pPr>
      <w:r w:rsidRPr="0056021C">
        <w:rPr>
          <w:rFonts w:ascii="Arial" w:hAnsi="Arial" w:cs="Arial"/>
          <w:b/>
          <w:bCs/>
        </w:rPr>
        <w:t>DICHIARA</w:t>
      </w:r>
    </w:p>
    <w:p w14:paraId="1DF2656F" w14:textId="738CDBE4" w:rsidR="00D23374" w:rsidRDefault="00D23374" w:rsidP="00D23374">
      <w:pPr>
        <w:rPr>
          <w:rFonts w:ascii="Arial" w:hAnsi="Arial" w:cs="Arial"/>
        </w:rPr>
      </w:pPr>
      <w:r w:rsidRPr="0056021C">
        <w:rPr>
          <w:rFonts w:ascii="Arial" w:hAnsi="Arial" w:cs="Arial"/>
        </w:rPr>
        <w:t xml:space="preserve"> che provvederà a comunicare tempestivamente eventuali variazioni che dovessero intervenire a modificare la presente dichiarazione, ivi comprese, in particolare, quelle previste dall'art. 149 del D.P.R. 22 dicembre 1986, n. 917 (perdita della qualifica di ente non commerciale) in riferimento ai soggetti aderenti al partenariato</w:t>
      </w:r>
    </w:p>
    <w:p w14:paraId="482055C8" w14:textId="77777777" w:rsidR="0056021C" w:rsidRDefault="0056021C" w:rsidP="00D23374">
      <w:pPr>
        <w:rPr>
          <w:rFonts w:ascii="Arial" w:hAnsi="Arial" w:cs="Arial"/>
        </w:rPr>
      </w:pPr>
    </w:p>
    <w:p w14:paraId="3F8AFCFC" w14:textId="77777777" w:rsidR="0056021C" w:rsidRDefault="0056021C" w:rsidP="00D23374">
      <w:pPr>
        <w:rPr>
          <w:rFonts w:ascii="Arial" w:hAnsi="Arial" w:cs="Arial"/>
        </w:rPr>
      </w:pPr>
    </w:p>
    <w:p w14:paraId="04406968" w14:textId="77777777" w:rsidR="0056021C" w:rsidRPr="0056021C" w:rsidRDefault="0056021C" w:rsidP="00D23374">
      <w:pPr>
        <w:rPr>
          <w:rFonts w:ascii="Arial" w:hAnsi="Arial" w:cs="Arial"/>
        </w:rPr>
      </w:pPr>
    </w:p>
    <w:p w14:paraId="6B2AD50B" w14:textId="77777777" w:rsidR="00D23374" w:rsidRPr="0056021C" w:rsidRDefault="00D23374" w:rsidP="00D23374">
      <w:pPr>
        <w:rPr>
          <w:rFonts w:ascii="Arial" w:hAnsi="Arial" w:cs="Arial"/>
        </w:rPr>
      </w:pPr>
      <w:r w:rsidRPr="0056021C">
        <w:rPr>
          <w:rFonts w:ascii="Arial" w:hAnsi="Arial" w:cs="Arial"/>
        </w:rPr>
        <w:t xml:space="preserve">IL DOCUMENTO DEVE ESSERE COMPILATO, SALVATO IN FORMATO PDF E FIRMATO ELETTRONICAMENTE AI SENSI DEL D.LGS. 235/2010 O DIGITALMENTE AI SENSI DELL'ART. 24 DEL </w:t>
      </w:r>
      <w:proofErr w:type="gramStart"/>
      <w:r w:rsidRPr="0056021C">
        <w:rPr>
          <w:rFonts w:ascii="Arial" w:hAnsi="Arial" w:cs="Arial"/>
        </w:rPr>
        <w:t>D.LGS.N.</w:t>
      </w:r>
      <w:proofErr w:type="gramEnd"/>
      <w:r w:rsidRPr="0056021C">
        <w:rPr>
          <w:rFonts w:ascii="Arial" w:hAnsi="Arial" w:cs="Arial"/>
        </w:rPr>
        <w:t xml:space="preserve"> 82/2005</w:t>
      </w:r>
    </w:p>
    <w:p w14:paraId="62070538" w14:textId="77777777" w:rsidR="002B298B" w:rsidRPr="0056021C" w:rsidRDefault="002B298B">
      <w:pPr>
        <w:rPr>
          <w:rFonts w:ascii="Arial" w:hAnsi="Arial" w:cs="Arial"/>
        </w:rPr>
      </w:pPr>
    </w:p>
    <w:sectPr w:rsidR="002B298B" w:rsidRPr="0056021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3374"/>
    <w:rsid w:val="00104BD6"/>
    <w:rsid w:val="002B298B"/>
    <w:rsid w:val="00391023"/>
    <w:rsid w:val="004B7677"/>
    <w:rsid w:val="004C3050"/>
    <w:rsid w:val="0051123F"/>
    <w:rsid w:val="0056021C"/>
    <w:rsid w:val="00643B44"/>
    <w:rsid w:val="0079552C"/>
    <w:rsid w:val="007D36B2"/>
    <w:rsid w:val="00B30A79"/>
    <w:rsid w:val="00CF05AB"/>
    <w:rsid w:val="00D23374"/>
    <w:rsid w:val="00D60FA5"/>
    <w:rsid w:val="00E046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8201F"/>
  <w15:chartTrackingRefBased/>
  <w15:docId w15:val="{D42F6291-8297-4666-9B95-ADCDBCA9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23374"/>
    <w:pPr>
      <w:spacing w:after="200" w:line="276" w:lineRule="auto"/>
    </w:pPr>
    <w:rPr>
      <w:kern w:val="0"/>
      <w14:ligatures w14:val="none"/>
    </w:rPr>
  </w:style>
  <w:style w:type="paragraph" w:styleId="Titolo1">
    <w:name w:val="heading 1"/>
    <w:basedOn w:val="Normale"/>
    <w:next w:val="Normale"/>
    <w:link w:val="Titolo1Carattere"/>
    <w:uiPriority w:val="9"/>
    <w:qFormat/>
    <w:rsid w:val="00D23374"/>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olo2">
    <w:name w:val="heading 2"/>
    <w:basedOn w:val="Normale"/>
    <w:next w:val="Normale"/>
    <w:link w:val="Titolo2Carattere"/>
    <w:uiPriority w:val="9"/>
    <w:semiHidden/>
    <w:unhideWhenUsed/>
    <w:qFormat/>
    <w:rsid w:val="00D23374"/>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olo3">
    <w:name w:val="heading 3"/>
    <w:basedOn w:val="Normale"/>
    <w:next w:val="Normale"/>
    <w:link w:val="Titolo3Carattere"/>
    <w:uiPriority w:val="9"/>
    <w:semiHidden/>
    <w:unhideWhenUsed/>
    <w:qFormat/>
    <w:rsid w:val="00D23374"/>
    <w:pPr>
      <w:keepNext/>
      <w:keepLines/>
      <w:spacing w:before="160" w:after="80" w:line="259" w:lineRule="auto"/>
      <w:outlineLvl w:val="2"/>
    </w:pPr>
    <w:rPr>
      <w:rFonts w:eastAsiaTheme="majorEastAsia" w:cstheme="majorBidi"/>
      <w:color w:val="0F4761" w:themeColor="accent1" w:themeShade="BF"/>
      <w:kern w:val="2"/>
      <w:sz w:val="28"/>
      <w:szCs w:val="28"/>
      <w14:ligatures w14:val="standardContextual"/>
    </w:rPr>
  </w:style>
  <w:style w:type="paragraph" w:styleId="Titolo4">
    <w:name w:val="heading 4"/>
    <w:basedOn w:val="Normale"/>
    <w:next w:val="Normale"/>
    <w:link w:val="Titolo4Carattere"/>
    <w:uiPriority w:val="9"/>
    <w:semiHidden/>
    <w:unhideWhenUsed/>
    <w:qFormat/>
    <w:rsid w:val="00D23374"/>
    <w:pPr>
      <w:keepNext/>
      <w:keepLines/>
      <w:spacing w:before="80" w:after="40" w:line="259" w:lineRule="auto"/>
      <w:outlineLvl w:val="3"/>
    </w:pPr>
    <w:rPr>
      <w:rFonts w:eastAsiaTheme="majorEastAsia" w:cstheme="majorBidi"/>
      <w:i/>
      <w:iCs/>
      <w:color w:val="0F4761" w:themeColor="accent1" w:themeShade="BF"/>
      <w:kern w:val="2"/>
      <w14:ligatures w14:val="standardContextual"/>
    </w:rPr>
  </w:style>
  <w:style w:type="paragraph" w:styleId="Titolo5">
    <w:name w:val="heading 5"/>
    <w:basedOn w:val="Normale"/>
    <w:next w:val="Normale"/>
    <w:link w:val="Titolo5Carattere"/>
    <w:uiPriority w:val="9"/>
    <w:semiHidden/>
    <w:unhideWhenUsed/>
    <w:qFormat/>
    <w:rsid w:val="00D23374"/>
    <w:pPr>
      <w:keepNext/>
      <w:keepLines/>
      <w:spacing w:before="80" w:after="40" w:line="259" w:lineRule="auto"/>
      <w:outlineLvl w:val="4"/>
    </w:pPr>
    <w:rPr>
      <w:rFonts w:eastAsiaTheme="majorEastAsia" w:cstheme="majorBidi"/>
      <w:color w:val="0F4761" w:themeColor="accent1" w:themeShade="BF"/>
      <w:kern w:val="2"/>
      <w14:ligatures w14:val="standardContextual"/>
    </w:rPr>
  </w:style>
  <w:style w:type="paragraph" w:styleId="Titolo6">
    <w:name w:val="heading 6"/>
    <w:basedOn w:val="Normale"/>
    <w:next w:val="Normale"/>
    <w:link w:val="Titolo6Carattere"/>
    <w:uiPriority w:val="9"/>
    <w:semiHidden/>
    <w:unhideWhenUsed/>
    <w:qFormat/>
    <w:rsid w:val="00D23374"/>
    <w:pPr>
      <w:keepNext/>
      <w:keepLines/>
      <w:spacing w:before="40" w:after="0" w:line="259" w:lineRule="auto"/>
      <w:outlineLvl w:val="5"/>
    </w:pPr>
    <w:rPr>
      <w:rFonts w:eastAsiaTheme="majorEastAsia" w:cstheme="majorBidi"/>
      <w:i/>
      <w:iCs/>
      <w:color w:val="595959" w:themeColor="text1" w:themeTint="A6"/>
      <w:kern w:val="2"/>
      <w14:ligatures w14:val="standardContextual"/>
    </w:rPr>
  </w:style>
  <w:style w:type="paragraph" w:styleId="Titolo7">
    <w:name w:val="heading 7"/>
    <w:basedOn w:val="Normale"/>
    <w:next w:val="Normale"/>
    <w:link w:val="Titolo7Carattere"/>
    <w:uiPriority w:val="9"/>
    <w:semiHidden/>
    <w:unhideWhenUsed/>
    <w:qFormat/>
    <w:rsid w:val="00D23374"/>
    <w:pPr>
      <w:keepNext/>
      <w:keepLines/>
      <w:spacing w:before="40" w:after="0" w:line="259" w:lineRule="auto"/>
      <w:outlineLvl w:val="6"/>
    </w:pPr>
    <w:rPr>
      <w:rFonts w:eastAsiaTheme="majorEastAsia" w:cstheme="majorBidi"/>
      <w:color w:val="595959" w:themeColor="text1" w:themeTint="A6"/>
      <w:kern w:val="2"/>
      <w14:ligatures w14:val="standardContextual"/>
    </w:rPr>
  </w:style>
  <w:style w:type="paragraph" w:styleId="Titolo8">
    <w:name w:val="heading 8"/>
    <w:basedOn w:val="Normale"/>
    <w:next w:val="Normale"/>
    <w:link w:val="Titolo8Carattere"/>
    <w:uiPriority w:val="9"/>
    <w:semiHidden/>
    <w:unhideWhenUsed/>
    <w:qFormat/>
    <w:rsid w:val="00D23374"/>
    <w:pPr>
      <w:keepNext/>
      <w:keepLines/>
      <w:spacing w:after="0" w:line="259" w:lineRule="auto"/>
      <w:outlineLvl w:val="7"/>
    </w:pPr>
    <w:rPr>
      <w:rFonts w:eastAsiaTheme="majorEastAsia" w:cstheme="majorBidi"/>
      <w:i/>
      <w:iCs/>
      <w:color w:val="272727" w:themeColor="text1" w:themeTint="D8"/>
      <w:kern w:val="2"/>
      <w14:ligatures w14:val="standardContextual"/>
    </w:rPr>
  </w:style>
  <w:style w:type="paragraph" w:styleId="Titolo9">
    <w:name w:val="heading 9"/>
    <w:basedOn w:val="Normale"/>
    <w:next w:val="Normale"/>
    <w:link w:val="Titolo9Carattere"/>
    <w:uiPriority w:val="9"/>
    <w:semiHidden/>
    <w:unhideWhenUsed/>
    <w:qFormat/>
    <w:rsid w:val="00D23374"/>
    <w:pPr>
      <w:keepNext/>
      <w:keepLines/>
      <w:spacing w:after="0" w:line="259" w:lineRule="auto"/>
      <w:outlineLvl w:val="8"/>
    </w:pPr>
    <w:rPr>
      <w:rFonts w:eastAsiaTheme="majorEastAsia" w:cstheme="majorBidi"/>
      <w:color w:val="272727" w:themeColor="text1" w:themeTint="D8"/>
      <w:kern w:val="2"/>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233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233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233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233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233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233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233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233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233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D2337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oloCarattere">
    <w:name w:val="Titolo Carattere"/>
    <w:basedOn w:val="Carpredefinitoparagrafo"/>
    <w:link w:val="Titolo"/>
    <w:uiPriority w:val="10"/>
    <w:rsid w:val="00D233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23374"/>
    <w:pPr>
      <w:numPr>
        <w:ilvl w:val="1"/>
      </w:numPr>
      <w:spacing w:after="160"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SottotitoloCarattere">
    <w:name w:val="Sottotitolo Carattere"/>
    <w:basedOn w:val="Carpredefinitoparagrafo"/>
    <w:link w:val="Sottotitolo"/>
    <w:uiPriority w:val="11"/>
    <w:rsid w:val="00D233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23374"/>
    <w:pPr>
      <w:spacing w:before="160" w:after="160" w:line="259" w:lineRule="auto"/>
      <w:jc w:val="center"/>
    </w:pPr>
    <w:rPr>
      <w:i/>
      <w:iCs/>
      <w:color w:val="404040" w:themeColor="text1" w:themeTint="BF"/>
      <w:kern w:val="2"/>
      <w14:ligatures w14:val="standardContextual"/>
    </w:rPr>
  </w:style>
  <w:style w:type="character" w:customStyle="1" w:styleId="CitazioneCarattere">
    <w:name w:val="Citazione Carattere"/>
    <w:basedOn w:val="Carpredefinitoparagrafo"/>
    <w:link w:val="Citazione"/>
    <w:uiPriority w:val="29"/>
    <w:rsid w:val="00D23374"/>
    <w:rPr>
      <w:i/>
      <w:iCs/>
      <w:color w:val="404040" w:themeColor="text1" w:themeTint="BF"/>
    </w:rPr>
  </w:style>
  <w:style w:type="paragraph" w:styleId="Paragrafoelenco">
    <w:name w:val="List Paragraph"/>
    <w:basedOn w:val="Normale"/>
    <w:uiPriority w:val="34"/>
    <w:qFormat/>
    <w:rsid w:val="00D23374"/>
    <w:pPr>
      <w:spacing w:after="160" w:line="259" w:lineRule="auto"/>
      <w:ind w:left="720"/>
      <w:contextualSpacing/>
    </w:pPr>
    <w:rPr>
      <w:kern w:val="2"/>
      <w14:ligatures w14:val="standardContextual"/>
    </w:rPr>
  </w:style>
  <w:style w:type="character" w:styleId="Enfasiintensa">
    <w:name w:val="Intense Emphasis"/>
    <w:basedOn w:val="Carpredefinitoparagrafo"/>
    <w:uiPriority w:val="21"/>
    <w:qFormat/>
    <w:rsid w:val="00D23374"/>
    <w:rPr>
      <w:i/>
      <w:iCs/>
      <w:color w:val="0F4761" w:themeColor="accent1" w:themeShade="BF"/>
    </w:rPr>
  </w:style>
  <w:style w:type="paragraph" w:styleId="Citazioneintensa">
    <w:name w:val="Intense Quote"/>
    <w:basedOn w:val="Normale"/>
    <w:next w:val="Normale"/>
    <w:link w:val="CitazioneintensaCarattere"/>
    <w:uiPriority w:val="30"/>
    <w:qFormat/>
    <w:rsid w:val="00D23374"/>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14:ligatures w14:val="standardContextual"/>
    </w:rPr>
  </w:style>
  <w:style w:type="character" w:customStyle="1" w:styleId="CitazioneintensaCarattere">
    <w:name w:val="Citazione intensa Carattere"/>
    <w:basedOn w:val="Carpredefinitoparagrafo"/>
    <w:link w:val="Citazioneintensa"/>
    <w:uiPriority w:val="30"/>
    <w:rsid w:val="00D23374"/>
    <w:rPr>
      <w:i/>
      <w:iCs/>
      <w:color w:val="0F4761" w:themeColor="accent1" w:themeShade="BF"/>
    </w:rPr>
  </w:style>
  <w:style w:type="character" w:styleId="Riferimentointenso">
    <w:name w:val="Intense Reference"/>
    <w:basedOn w:val="Carpredefinitoparagrafo"/>
    <w:uiPriority w:val="32"/>
    <w:qFormat/>
    <w:rsid w:val="00D23374"/>
    <w:rPr>
      <w:b/>
      <w:bCs/>
      <w:smallCaps/>
      <w:color w:val="0F4761" w:themeColor="accent1" w:themeShade="BF"/>
      <w:spacing w:val="5"/>
    </w:rPr>
  </w:style>
  <w:style w:type="paragraph" w:styleId="Corpodeltesto2">
    <w:name w:val="Body Text 2"/>
    <w:basedOn w:val="Normale"/>
    <w:link w:val="Corpodeltesto2Carattere"/>
    <w:uiPriority w:val="99"/>
    <w:semiHidden/>
    <w:unhideWhenUsed/>
    <w:rsid w:val="00D23374"/>
    <w:pPr>
      <w:spacing w:after="120" w:line="480" w:lineRule="auto"/>
    </w:pPr>
  </w:style>
  <w:style w:type="character" w:customStyle="1" w:styleId="Corpodeltesto2Carattere">
    <w:name w:val="Corpo del testo 2 Carattere"/>
    <w:basedOn w:val="Carpredefinitoparagrafo"/>
    <w:link w:val="Corpodeltesto2"/>
    <w:uiPriority w:val="99"/>
    <w:semiHidden/>
    <w:rsid w:val="00D2337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444</Words>
  <Characters>2531</Characters>
  <Application>Microsoft Office Word</Application>
  <DocSecurity>0</DocSecurity>
  <Lines>21</Lines>
  <Paragraphs>5</Paragraphs>
  <ScaleCrop>false</ScaleCrop>
  <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Bonomi</dc:creator>
  <cp:keywords/>
  <dc:description/>
  <cp:lastModifiedBy>Daniela Scuotto</cp:lastModifiedBy>
  <cp:revision>6</cp:revision>
  <dcterms:created xsi:type="dcterms:W3CDTF">2024-09-24T14:32:00Z</dcterms:created>
  <dcterms:modified xsi:type="dcterms:W3CDTF">2024-09-24T15:17:00Z</dcterms:modified>
</cp:coreProperties>
</file>