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30" w:rsidRDefault="00567D30" w:rsidP="006920E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6920E4" w:rsidRPr="00F8455C" w:rsidRDefault="00F8455C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/>
        </w:rPr>
      </w:pPr>
      <w:r w:rsidRPr="00F8455C">
        <w:rPr>
          <w:b/>
        </w:rPr>
        <w:t xml:space="preserve">DOMANDA DI PRESENTAZIONE DELLA PROPOSTA DI INTERVENTO DI EDILIZIA RESIDENZIALE UNIVERSITARIA AL FINE DI ACQUISIRE </w:t>
      </w:r>
      <w:r w:rsidR="00BA6BF8">
        <w:rPr>
          <w:b/>
        </w:rPr>
        <w:t>UN COFINANZIAMENTO REGIONALE</w:t>
      </w:r>
      <w:r w:rsidRPr="00F8455C">
        <w:rPr>
          <w:b/>
        </w:rPr>
        <w:t xml:space="preserve"> PER LA PARTECIPAZIONE AL IV BANDO MIUR DI CUI AL </w:t>
      </w:r>
      <w:r w:rsidRPr="00AF7D4F">
        <w:rPr>
          <w:b/>
        </w:rPr>
        <w:t>DM</w:t>
      </w:r>
      <w:r w:rsidR="00AF7D4F" w:rsidRPr="00AF7D4F">
        <w:rPr>
          <w:b/>
        </w:rPr>
        <w:t xml:space="preserve"> 937/2016 </w:t>
      </w:r>
      <w:r w:rsidRPr="00AF7D4F">
        <w:rPr>
          <w:b/>
        </w:rPr>
        <w:t>(</w:t>
      </w:r>
      <w:r w:rsidRPr="00F8455C">
        <w:rPr>
          <w:b/>
        </w:rPr>
        <w:t>L 338/2000)</w:t>
      </w:r>
    </w:p>
    <w:p w:rsidR="006920E4" w:rsidRPr="002F7A6E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920E4" w:rsidRPr="002F7A6E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7A6E">
        <w:rPr>
          <w:rFonts w:ascii="Calibri" w:hAnsi="Calibri" w:cs="Calibri"/>
          <w:b/>
          <w:bCs/>
          <w:color w:val="000000"/>
        </w:rPr>
        <w:t xml:space="preserve">A - </w:t>
      </w:r>
      <w:r w:rsidRPr="002F7A6E">
        <w:rPr>
          <w:rFonts w:ascii="Calibri" w:hAnsi="Calibri" w:cs="Calibri"/>
          <w:b/>
          <w:bCs/>
          <w:i/>
          <w:iCs/>
          <w:color w:val="000000"/>
        </w:rPr>
        <w:t xml:space="preserve">Soggetto richiedente </w:t>
      </w:r>
      <w:r>
        <w:rPr>
          <w:rFonts w:ascii="Calibri" w:hAnsi="Calibri" w:cs="Calibri"/>
          <w:b/>
          <w:bCs/>
          <w:i/>
          <w:iCs/>
          <w:color w:val="000000"/>
        </w:rPr>
        <w:t>e Università di riferimento (nel caso di Soggetto diverso da Università)</w:t>
      </w:r>
    </w:p>
    <w:p w:rsidR="006920E4" w:rsidRPr="002F7A6E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7A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 </w:t>
      </w:r>
    </w:p>
    <w:p w:rsidR="006920E4" w:rsidRPr="002F7A6E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Nominativo di un Referente </w:t>
      </w:r>
    </w:p>
    <w:p w:rsidR="006920E4" w:rsidRPr="002F7A6E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7A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Tel………………………………………. Fax ……………………………………… E-mail………………………………………………………………. 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1701C" w:rsidRDefault="00A1701C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00173" w:rsidRPr="002F7A6E" w:rsidRDefault="00A00173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920E4" w:rsidRPr="002F7A6E" w:rsidRDefault="00742B70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B</w:t>
      </w:r>
      <w:r w:rsidR="006920E4" w:rsidRPr="002F7A6E">
        <w:rPr>
          <w:rFonts w:ascii="Calibri" w:hAnsi="Calibri" w:cs="Calibri"/>
          <w:b/>
          <w:bCs/>
          <w:color w:val="000000"/>
        </w:rPr>
        <w:t xml:space="preserve"> - </w:t>
      </w:r>
      <w:r w:rsidR="006920E4" w:rsidRPr="002F7A6E">
        <w:rPr>
          <w:rFonts w:ascii="Calibri" w:hAnsi="Calibri" w:cs="Calibri"/>
          <w:b/>
          <w:bCs/>
          <w:i/>
          <w:iCs/>
          <w:color w:val="000000"/>
        </w:rPr>
        <w:t xml:space="preserve">Tipologia di intervento </w:t>
      </w:r>
    </w:p>
    <w:p w:rsidR="006920E4" w:rsidRPr="00D878B3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</w:p>
    <w:tbl>
      <w:tblPr>
        <w:tblStyle w:val="Grigliatabella"/>
        <w:tblW w:w="1076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938"/>
        <w:gridCol w:w="1163"/>
      </w:tblGrid>
      <w:tr w:rsidR="0051380E" w:rsidTr="0051380E">
        <w:trPr>
          <w:trHeight w:val="435"/>
        </w:trPr>
        <w:tc>
          <w:tcPr>
            <w:tcW w:w="1101" w:type="dxa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21E1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LINEA BANDO REGIONALE</w:t>
            </w:r>
          </w:p>
        </w:tc>
        <w:tc>
          <w:tcPr>
            <w:tcW w:w="8505" w:type="dxa"/>
            <w:gridSpan w:val="2"/>
            <w:tcBorders>
              <w:right w:val="single" w:sz="4" w:space="0" w:color="auto"/>
            </w:tcBorders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F21E1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TIPOLOGIE DI INTERVENTO ART. 3 DM 937/2016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80E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noProof/>
                <w:color w:val="000000"/>
                <w:lang w:eastAsia="it-IT"/>
              </w:rPr>
            </w:pPr>
          </w:p>
        </w:tc>
      </w:tr>
      <w:tr w:rsidR="0051380E" w:rsidTr="0051380E">
        <w:trPr>
          <w:trHeight w:val="435"/>
        </w:trPr>
        <w:tc>
          <w:tcPr>
            <w:tcW w:w="1101" w:type="dxa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1E11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LINEA 1</w:t>
            </w:r>
          </w:p>
        </w:tc>
        <w:tc>
          <w:tcPr>
            <w:tcW w:w="567" w:type="dxa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1E11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A2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51380E" w:rsidRPr="00A84AE5" w:rsidRDefault="0051380E" w:rsidP="00F21E11">
            <w:pPr>
              <w:autoSpaceDE w:val="0"/>
              <w:autoSpaceDN w:val="0"/>
              <w:adjustRightInd w:val="0"/>
              <w:spacing w:after="360"/>
              <w:rPr>
                <w:rFonts w:ascii="Calibri" w:hAnsi="Calibri" w:cs="Calibri"/>
                <w:bCs/>
                <w:i/>
                <w:color w:val="000000"/>
              </w:rPr>
            </w:pPr>
            <w:r w:rsidRPr="00A84AE5">
              <w:rPr>
                <w:rFonts w:ascii="Calibri" w:hAnsi="Calibri" w:cs="Calibri"/>
                <w:bCs/>
                <w:i/>
                <w:color w:val="000000"/>
              </w:rPr>
              <w:t>interventi di efficientamento e/o miglioramento energetico di strutture</w:t>
            </w:r>
            <w:r>
              <w:rPr>
                <w:rFonts w:ascii="Calibri" w:hAnsi="Calibri" w:cs="Calibri"/>
                <w:bCs/>
                <w:i/>
                <w:color w:val="000000"/>
              </w:rPr>
              <w:t xml:space="preserve"> </w:t>
            </w:r>
            <w:r w:rsidRPr="00A84AE5">
              <w:rPr>
                <w:rFonts w:ascii="Calibri" w:hAnsi="Calibri" w:cs="Calibri"/>
                <w:bCs/>
                <w:i/>
                <w:color w:val="000000"/>
              </w:rPr>
              <w:t>residenziali universitarie</w:t>
            </w:r>
            <w:r>
              <w:rPr>
                <w:rFonts w:ascii="Calibri" w:hAnsi="Calibri" w:cs="Calibri"/>
                <w:bCs/>
                <w:i/>
                <w:color w:val="000000"/>
              </w:rPr>
              <w:t>;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80E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0C3F26" wp14:editId="6DDF6281">
                      <wp:simplePos x="0" y="0"/>
                      <wp:positionH relativeFrom="column">
                        <wp:posOffset>61595</wp:posOffset>
                      </wp:positionH>
                      <wp:positionV relativeFrom="page">
                        <wp:posOffset>209608</wp:posOffset>
                      </wp:positionV>
                      <wp:extent cx="183600" cy="154800"/>
                      <wp:effectExtent l="0" t="0" r="26035" b="1714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5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49986" id="Rettangolo 7" o:spid="_x0000_s1026" style="position:absolute;margin-left:4.85pt;margin-top:16.5pt;width:14.4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" fillcolor="white [3212]" strokecolor="black [3213]" strokeweight=".5pt">
                      <w10:wrap anchory="page"/>
                    </v:rect>
                  </w:pict>
                </mc:Fallback>
              </mc:AlternateContent>
            </w:r>
          </w:p>
        </w:tc>
      </w:tr>
      <w:tr w:rsidR="0051380E" w:rsidTr="0051380E">
        <w:tc>
          <w:tcPr>
            <w:tcW w:w="1101" w:type="dxa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1E11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LINEA 2</w:t>
            </w:r>
          </w:p>
        </w:tc>
        <w:tc>
          <w:tcPr>
            <w:tcW w:w="567" w:type="dxa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F21E11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51380E" w:rsidRPr="00A84AE5" w:rsidRDefault="0051380E" w:rsidP="00F21E11">
            <w:pPr>
              <w:autoSpaceDE w:val="0"/>
              <w:autoSpaceDN w:val="0"/>
              <w:adjustRightInd w:val="0"/>
              <w:spacing w:after="360"/>
              <w:rPr>
                <w:rFonts w:ascii="Calibri" w:hAnsi="Calibri" w:cs="Calibri"/>
                <w:bCs/>
                <w:i/>
                <w:color w:val="000000"/>
              </w:rPr>
            </w:pPr>
            <w:r w:rsidRPr="00F8455C">
              <w:rPr>
                <w:rFonts w:ascii="Calibri" w:hAnsi="Calibri" w:cs="Calibri"/>
                <w:bCs/>
                <w:i/>
                <w:color w:val="000000"/>
              </w:rPr>
              <w:t>interventi di manutenzione straordinaria, recupero, ristrutturazione edilizia ed urbanistica, restauro, risanamento, all’interno dei quali possono essere comprese operazioni di abbattimento delle barriere architettoniche e adeguamento alle vigenti disposizioni in materia antisismica e di igiene e sicurezza, di immobili adibiti o da adibire a strutture residenziali universitarie, nell’ambito dei quali è obbligatorio effettuare interventi di efficientamento e/o miglioramento energetico, ove non si attesti che l’immobile risulti essere già stato og</w:t>
            </w:r>
            <w:r>
              <w:rPr>
                <w:rFonts w:ascii="Calibri" w:hAnsi="Calibri" w:cs="Calibri"/>
                <w:bCs/>
                <w:i/>
                <w:color w:val="000000"/>
              </w:rPr>
              <w:t>getto di tali ultimi interventi;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80E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noProof/>
                <w:color w:val="000000"/>
                <w:lang w:eastAsia="it-IT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D2D691" wp14:editId="0C7E3B24">
                      <wp:simplePos x="0" y="0"/>
                      <wp:positionH relativeFrom="column">
                        <wp:posOffset>62865</wp:posOffset>
                      </wp:positionH>
                      <wp:positionV relativeFrom="page">
                        <wp:posOffset>567401</wp:posOffset>
                      </wp:positionV>
                      <wp:extent cx="183600" cy="154800"/>
                      <wp:effectExtent l="0" t="0" r="26035" b="1714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5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067D2" id="Rettangolo 4" o:spid="_x0000_s1026" style="position:absolute;margin-left:4.95pt;margin-top:44.7pt;width:14.4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" fillcolor="white [3212]" strokecolor="black [3213]" strokeweight=".5pt">
                      <w10:wrap anchory="page"/>
                    </v:rect>
                  </w:pict>
                </mc:Fallback>
              </mc:AlternateContent>
            </w:r>
          </w:p>
        </w:tc>
      </w:tr>
      <w:tr w:rsidR="0051380E" w:rsidTr="0051380E">
        <w:tc>
          <w:tcPr>
            <w:tcW w:w="1101" w:type="dxa"/>
            <w:vMerge w:val="restart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1E11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LINEA 3</w:t>
            </w:r>
          </w:p>
        </w:tc>
        <w:tc>
          <w:tcPr>
            <w:tcW w:w="567" w:type="dxa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F21E11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B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51380E" w:rsidRPr="00A84AE5" w:rsidRDefault="0051380E" w:rsidP="00F21E11">
            <w:pPr>
              <w:autoSpaceDE w:val="0"/>
              <w:autoSpaceDN w:val="0"/>
              <w:adjustRightInd w:val="0"/>
              <w:spacing w:after="360"/>
              <w:rPr>
                <w:rFonts w:ascii="Calibri" w:hAnsi="Calibri" w:cs="Calibri"/>
                <w:bCs/>
                <w:i/>
                <w:color w:val="000000"/>
              </w:rPr>
            </w:pPr>
            <w:r w:rsidRPr="00A84AE5">
              <w:rPr>
                <w:rFonts w:ascii="Calibri" w:hAnsi="Calibri" w:cs="Calibri"/>
                <w:bCs/>
                <w:i/>
                <w:color w:val="000000"/>
              </w:rPr>
              <w:t>interventi di nuova costruzione o ampliamento di strutture residenziali universitarie</w:t>
            </w:r>
            <w:r>
              <w:rPr>
                <w:rFonts w:ascii="Calibri" w:hAnsi="Calibri" w:cs="Calibri"/>
                <w:bCs/>
                <w:i/>
                <w:color w:val="000000"/>
              </w:rPr>
              <w:t>;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80E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noProof/>
                <w:color w:val="000000"/>
                <w:lang w:eastAsia="it-IT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AF8BF9" wp14:editId="2699BCA1">
                      <wp:simplePos x="0" y="0"/>
                      <wp:positionH relativeFrom="column">
                        <wp:posOffset>67310</wp:posOffset>
                      </wp:positionH>
                      <wp:positionV relativeFrom="page">
                        <wp:posOffset>121401</wp:posOffset>
                      </wp:positionV>
                      <wp:extent cx="183600" cy="154800"/>
                      <wp:effectExtent l="0" t="0" r="26035" b="1714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5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7320" id="Rettangolo 2" o:spid="_x0000_s1026" style="position:absolute;margin-left:5.3pt;margin-top:9.55pt;width:14.4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" fillcolor="white [3212]" strokecolor="black [3213]" strokeweight=".5pt">
                      <w10:wrap anchory="page"/>
                    </v:rect>
                  </w:pict>
                </mc:Fallback>
              </mc:AlternateContent>
            </w:r>
          </w:p>
        </w:tc>
      </w:tr>
      <w:tr w:rsidR="0051380E" w:rsidTr="0051380E">
        <w:tc>
          <w:tcPr>
            <w:tcW w:w="1101" w:type="dxa"/>
            <w:vMerge/>
          </w:tcPr>
          <w:p w:rsidR="0051380E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51380E" w:rsidRPr="00F21E11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F21E11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C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51380E" w:rsidRPr="00A84AE5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  <w:r w:rsidRPr="00A84AE5">
              <w:rPr>
                <w:rFonts w:ascii="Calibri" w:hAnsi="Calibri" w:cs="Calibri"/>
                <w:bCs/>
                <w:i/>
                <w:color w:val="000000"/>
              </w:rPr>
              <w:t>l’acquisto di edifici da adibire a strutture residenziali universitarie, con esclusione dell’acquisto, da parte dei soggetti di cui all’articolo 2, comma 1, lettere h), i), j)</w:t>
            </w:r>
            <w:r>
              <w:rPr>
                <w:rFonts w:ascii="Calibri" w:hAnsi="Calibri" w:cs="Calibri"/>
                <w:bCs/>
                <w:i/>
                <w:color w:val="000000"/>
              </w:rPr>
              <w:t xml:space="preserve"> del </w:t>
            </w:r>
            <w:r w:rsidRPr="00F21E11">
              <w:rPr>
                <w:rFonts w:ascii="Calibri" w:hAnsi="Calibri" w:cs="Calibri"/>
                <w:bCs/>
                <w:i/>
                <w:color w:val="000000"/>
              </w:rPr>
              <w:t>DM 937/2016 di</w:t>
            </w:r>
            <w:r w:rsidRPr="00A84AE5">
              <w:rPr>
                <w:rFonts w:ascii="Calibri" w:hAnsi="Calibri" w:cs="Calibri"/>
                <w:bCs/>
                <w:i/>
                <w:color w:val="000000"/>
              </w:rPr>
              <w:t xml:space="preserve"> edifici già adibiti a tale funzione</w:t>
            </w:r>
            <w:r>
              <w:rPr>
                <w:rFonts w:ascii="Calibri" w:hAnsi="Calibri" w:cs="Calibri"/>
                <w:bCs/>
                <w:i/>
                <w:color w:val="000000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80E" w:rsidRDefault="0051380E" w:rsidP="00F21E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noProof/>
                <w:color w:val="000000"/>
                <w:lang w:eastAsia="it-IT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E638EA" wp14:editId="05224D57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187440</wp:posOffset>
                      </wp:positionV>
                      <wp:extent cx="183600" cy="154800"/>
                      <wp:effectExtent l="0" t="0" r="26035" b="1714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5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6B89D" id="Rettangolo 3" o:spid="_x0000_s1026" style="position:absolute;margin-left:5.5pt;margin-top:14.75pt;width:14.45pt;height:1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" fillcolor="white [3212]" strokecolor="black [3213]" strokeweight=".5pt">
                      <w10:wrap anchory="page"/>
                    </v:rect>
                  </w:pict>
                </mc:Fallback>
              </mc:AlternateContent>
            </w:r>
          </w:p>
        </w:tc>
      </w:tr>
    </w:tbl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</w:rPr>
      </w:pPr>
    </w:p>
    <w:p w:rsidR="00742B70" w:rsidRDefault="00742B70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</w:rPr>
      </w:pPr>
    </w:p>
    <w:p w:rsidR="00742B70" w:rsidRPr="002F7A6E" w:rsidRDefault="00742B70" w:rsidP="00742B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C</w:t>
      </w:r>
      <w:r w:rsidRPr="002F7A6E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–</w:t>
      </w:r>
      <w:r w:rsidRPr="002F7A6E">
        <w:rPr>
          <w:rFonts w:ascii="Calibri" w:hAnsi="Calibri" w:cs="Calibri"/>
          <w:b/>
          <w:bCs/>
          <w:color w:val="000000"/>
        </w:rPr>
        <w:t xml:space="preserve"> </w:t>
      </w:r>
      <w:r w:rsidRPr="00742B70">
        <w:rPr>
          <w:rFonts w:ascii="Calibri" w:hAnsi="Calibri" w:cs="Calibri"/>
          <w:b/>
          <w:bCs/>
          <w:i/>
          <w:color w:val="000000"/>
        </w:rPr>
        <w:t>Descrizione del progetto di intervento</w:t>
      </w:r>
      <w:r w:rsidRPr="002F7A6E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92114E">
        <w:rPr>
          <w:rStyle w:val="Rimandonotaapidipagina"/>
          <w:rFonts w:ascii="Calibri" w:hAnsi="Calibri" w:cs="Calibri"/>
          <w:b/>
          <w:bCs/>
          <w:i/>
          <w:iCs/>
          <w:color w:val="000000"/>
        </w:rPr>
        <w:footnoteReference w:id="1"/>
      </w:r>
    </w:p>
    <w:p w:rsidR="00742B70" w:rsidRPr="002D6A80" w:rsidRDefault="00742B70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</w:rPr>
      </w:pPr>
    </w:p>
    <w:p w:rsidR="00A84AE5" w:rsidRDefault="006920E4" w:rsidP="00A84A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7A6E">
        <w:rPr>
          <w:rFonts w:ascii="Calibri" w:hAnsi="Calibri" w:cs="Calibri"/>
          <w:color w:val="000000"/>
        </w:rPr>
        <w:t>Descrizione sintetica di inquadramento del progetto</w:t>
      </w:r>
      <w:r w:rsidR="00A84AE5">
        <w:rPr>
          <w:rFonts w:ascii="Calibri" w:hAnsi="Calibri" w:cs="Calibri"/>
          <w:color w:val="000000"/>
        </w:rPr>
        <w:t xml:space="preserve"> nel contesto urbano di riferimento</w:t>
      </w:r>
      <w:r w:rsidRPr="002F7A6E">
        <w:rPr>
          <w:rFonts w:ascii="Calibri" w:hAnsi="Calibri" w:cs="Calibri"/>
          <w:color w:val="000000"/>
        </w:rPr>
        <w:t>:</w:t>
      </w:r>
    </w:p>
    <w:p w:rsidR="006920E4" w:rsidRDefault="006920E4" w:rsidP="00A84A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F7A6E">
        <w:rPr>
          <w:rFonts w:ascii="Calibri" w:hAnsi="Calibri" w:cs="Calibri"/>
          <w:color w:val="000000"/>
        </w:rPr>
        <w:t>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</w:t>
      </w:r>
      <w:r w:rsidR="00A84AE5">
        <w:rPr>
          <w:rFonts w:ascii="Calibri" w:hAnsi="Calibri" w:cs="Calibri"/>
          <w:color w:val="000000"/>
        </w:rPr>
        <w:t>………………………………………………………………………………….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……………………………………………………………………………………………………………………………………………………………………….</w:t>
      </w:r>
    </w:p>
    <w:p w:rsidR="00742B70" w:rsidRDefault="00742B70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Ubicazione geografica d</w:t>
      </w:r>
      <w:r w:rsidRPr="002F7A6E">
        <w:rPr>
          <w:rFonts w:ascii="Calibri" w:hAnsi="Calibri" w:cs="Calibri"/>
          <w:color w:val="000000"/>
        </w:rPr>
        <w:t>el progetto</w:t>
      </w:r>
      <w:r>
        <w:rPr>
          <w:rFonts w:ascii="Calibri" w:hAnsi="Calibri" w:cs="Calibri"/>
          <w:color w:val="000000"/>
        </w:rPr>
        <w:t xml:space="preserve"> (indirizzo ed estratto di mappa satellitare a scala idonea per la riconoscibilità del sito):…………………………………………………………………………………………………………………………</w:t>
      </w:r>
      <w:r w:rsidR="00742B70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………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</w:t>
      </w:r>
      <w:r w:rsidR="00742B70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……..</w:t>
      </w:r>
    </w:p>
    <w:p w:rsidR="00A00173" w:rsidRDefault="00A00173" w:rsidP="00A00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</w:t>
      </w:r>
      <w:r w:rsidR="00742B70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…..</w:t>
      </w:r>
    </w:p>
    <w:p w:rsidR="001D55EC" w:rsidRPr="001D55EC" w:rsidRDefault="001D55EC" w:rsidP="001D55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</w:rPr>
      </w:pPr>
      <w:r>
        <w:t>Prossimità rispetto ad una o più sedi universitarie di riferimento (definita come tempo medio di percorrenza a piedi o con mezzi pubblici):</w:t>
      </w:r>
      <w:r w:rsidR="0012076D">
        <w:t>……………………………………………………………………………………………………..</w:t>
      </w:r>
    </w:p>
    <w:p w:rsidR="00A00173" w:rsidRDefault="00A00173" w:rsidP="00A00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</w:t>
      </w:r>
      <w:r w:rsidR="00742B70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…..</w:t>
      </w:r>
    </w:p>
    <w:p w:rsidR="001D55EC" w:rsidRDefault="001D55EC" w:rsidP="001D55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………………………………………………………………………………………………………………………………………………………………….…..</w:t>
      </w:r>
    </w:p>
    <w:p w:rsidR="00A00173" w:rsidRDefault="00A00173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707DE9" w:rsidRDefault="00707DE9" w:rsidP="00742B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F7A6E">
        <w:rPr>
          <w:rFonts w:ascii="Calibri" w:hAnsi="Calibri" w:cs="Calibri"/>
          <w:color w:val="000000"/>
        </w:rPr>
        <w:t>Descrizione sintetica d</w:t>
      </w:r>
      <w:r>
        <w:rPr>
          <w:rFonts w:ascii="Calibri" w:hAnsi="Calibri" w:cs="Calibri"/>
          <w:color w:val="000000"/>
        </w:rPr>
        <w:t xml:space="preserve">ell’intervento evidenziando gli aspetti di </w:t>
      </w:r>
      <w:r w:rsidR="005C516F">
        <w:t xml:space="preserve">riqualificazione e valorizzazione del patrimonio edilizio residenziale universitario esistente </w:t>
      </w:r>
      <w:r w:rsidR="007F7B8C">
        <w:t>(se previsti nella tipologia di</w:t>
      </w:r>
      <w:r w:rsidR="005C516F">
        <w:t xml:space="preserve"> intervento</w:t>
      </w:r>
      <w:r w:rsidR="007F7B8C">
        <w:t xml:space="preserve"> del progetto)</w:t>
      </w:r>
      <w:r w:rsidRPr="002F7A6E">
        <w:rPr>
          <w:rFonts w:ascii="Calibri" w:hAnsi="Calibri" w:cs="Calibri"/>
          <w:color w:val="000000"/>
        </w:rPr>
        <w:t>:</w:t>
      </w:r>
      <w:r w:rsidR="00742B70">
        <w:rPr>
          <w:rFonts w:ascii="Calibri" w:hAnsi="Calibri" w:cs="Calibri"/>
          <w:color w:val="000000"/>
        </w:rPr>
        <w:t>……………………</w:t>
      </w:r>
      <w:r w:rsidR="0012076D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</w:t>
      </w:r>
    </w:p>
    <w:p w:rsidR="00742B70" w:rsidRDefault="00742B70" w:rsidP="00742B70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742B70" w:rsidRDefault="00742B70" w:rsidP="00742B70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1D55EC" w:rsidRDefault="001D55EC" w:rsidP="001D55EC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707DE9" w:rsidRDefault="00707DE9" w:rsidP="00707D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:rsidR="00742B70" w:rsidRDefault="00742B70" w:rsidP="00742B70">
      <w:pPr>
        <w:autoSpaceDE w:val="0"/>
        <w:autoSpaceDN w:val="0"/>
        <w:adjustRightInd w:val="0"/>
        <w:spacing w:after="0" w:line="240" w:lineRule="auto"/>
        <w:jc w:val="both"/>
      </w:pPr>
      <w:r>
        <w:t>Descrizione degli aspetti di innovazione introdotti dall’intervento, di qualità progettuale e di capacità del progetto ad integrarsi con il contesto territoriale di riferimento:……………………………………………………………….....</w:t>
      </w:r>
    </w:p>
    <w:p w:rsidR="00742B70" w:rsidRDefault="00742B70" w:rsidP="00742B70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742B70" w:rsidRDefault="00742B70" w:rsidP="00742B70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1D55EC" w:rsidRDefault="001D55EC" w:rsidP="001D55EC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742B70" w:rsidRDefault="00742B70" w:rsidP="00742B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</w:p>
    <w:p w:rsidR="0012076D" w:rsidRDefault="00742B70" w:rsidP="00742B7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  <w:color w:val="000000"/>
        </w:rPr>
      </w:pPr>
      <w:r w:rsidRPr="00707DE9">
        <w:rPr>
          <w:rFonts w:ascii="Calibri" w:hAnsi="Calibri" w:cs="Calibri"/>
          <w:color w:val="000000"/>
        </w:rPr>
        <w:t xml:space="preserve">Dotazione di servizi </w:t>
      </w:r>
      <w:r w:rsidR="007F7B8C">
        <w:rPr>
          <w:rFonts w:ascii="Calibri" w:hAnsi="Calibri" w:cs="Calibri"/>
          <w:color w:val="000000"/>
        </w:rPr>
        <w:t xml:space="preserve">accessori aggiuntivi </w:t>
      </w:r>
      <w:r w:rsidRPr="00707DE9">
        <w:rPr>
          <w:rFonts w:ascii="Calibri" w:hAnsi="Calibri" w:cs="Calibri"/>
          <w:color w:val="000000"/>
        </w:rPr>
        <w:t xml:space="preserve">(come definiti dal </w:t>
      </w:r>
      <w:r w:rsidRPr="0012076D">
        <w:rPr>
          <w:rFonts w:ascii="Calibri" w:hAnsi="Calibri" w:cs="Calibri"/>
          <w:color w:val="000000"/>
        </w:rPr>
        <w:t>DM</w:t>
      </w:r>
      <w:r w:rsidR="0012076D" w:rsidRPr="0012076D">
        <w:rPr>
          <w:rFonts w:ascii="Calibri" w:hAnsi="Calibri" w:cs="Calibri"/>
          <w:color w:val="000000"/>
        </w:rPr>
        <w:t xml:space="preserve"> 936/2016</w:t>
      </w:r>
      <w:r w:rsidRPr="0012076D">
        <w:rPr>
          <w:rFonts w:ascii="Calibri" w:hAnsi="Calibri" w:cs="Calibri"/>
          <w:color w:val="000000"/>
        </w:rPr>
        <w:t xml:space="preserve"> standard minimi):</w:t>
      </w:r>
      <w:r>
        <w:rPr>
          <w:rFonts w:ascii="Calibri" w:hAnsi="Calibri" w:cs="Calibri"/>
          <w:color w:val="000000"/>
        </w:rPr>
        <w:t xml:space="preserve"> </w:t>
      </w:r>
      <w:r w:rsidR="0012076D">
        <w:rPr>
          <w:rFonts w:ascii="Calibri" w:hAnsi="Calibri" w:cs="Calibri"/>
          <w:color w:val="000000"/>
        </w:rPr>
        <w:t>………………………</w:t>
      </w:r>
      <w:r w:rsidR="003E7487">
        <w:rPr>
          <w:rFonts w:ascii="Calibri" w:hAnsi="Calibri" w:cs="Calibri"/>
          <w:color w:val="000000"/>
        </w:rPr>
        <w:t>…</w:t>
      </w:r>
    </w:p>
    <w:p w:rsidR="00742B70" w:rsidRDefault="00742B70" w:rsidP="00742B7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3E7487">
        <w:rPr>
          <w:rFonts w:ascii="Calibri" w:hAnsi="Calibri" w:cs="Calibri"/>
          <w:color w:val="000000"/>
        </w:rPr>
        <w:t>……………………………………………………………………………….</w:t>
      </w:r>
    </w:p>
    <w:p w:rsidR="001D55EC" w:rsidRDefault="001D55EC" w:rsidP="001D55E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3E7487">
        <w:rPr>
          <w:rFonts w:ascii="Calibri" w:hAnsi="Calibri" w:cs="Calibri"/>
          <w:color w:val="000000"/>
        </w:rPr>
        <w:t>……………………………………………………………………………….</w:t>
      </w:r>
    </w:p>
    <w:p w:rsidR="00742B70" w:rsidRDefault="00742B70" w:rsidP="00707D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:rsidR="0012076D" w:rsidRDefault="00707DE9" w:rsidP="005C51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Costo </w:t>
      </w:r>
      <w:r w:rsidR="005C516F">
        <w:rPr>
          <w:rFonts w:ascii="Calibri" w:hAnsi="Calibri" w:cs="Calibri"/>
          <w:bCs/>
          <w:color w:val="000000"/>
        </w:rPr>
        <w:t xml:space="preserve">complessivo </w:t>
      </w:r>
      <w:r>
        <w:rPr>
          <w:rFonts w:ascii="Calibri" w:hAnsi="Calibri" w:cs="Calibri"/>
          <w:bCs/>
          <w:color w:val="000000"/>
        </w:rPr>
        <w:t xml:space="preserve">dell’intervento (definito </w:t>
      </w:r>
      <w:r w:rsidRPr="0012076D">
        <w:rPr>
          <w:rFonts w:ascii="Calibri" w:hAnsi="Calibri" w:cs="Calibri"/>
          <w:bCs/>
          <w:color w:val="000000"/>
        </w:rPr>
        <w:t>dal</w:t>
      </w:r>
      <w:r w:rsidR="005C516F" w:rsidRPr="0012076D">
        <w:rPr>
          <w:rFonts w:ascii="Calibri" w:hAnsi="Calibri" w:cs="Calibri"/>
          <w:bCs/>
          <w:color w:val="000000"/>
        </w:rPr>
        <w:t>l’art. 7 c.1 DM</w:t>
      </w:r>
      <w:r w:rsidR="0012076D" w:rsidRPr="0012076D">
        <w:rPr>
          <w:rFonts w:ascii="Calibri" w:hAnsi="Calibri" w:cs="Calibri"/>
          <w:bCs/>
          <w:color w:val="000000"/>
        </w:rPr>
        <w:t xml:space="preserve"> 937/2016</w:t>
      </w:r>
      <w:r w:rsidR="005C516F" w:rsidRPr="0012076D">
        <w:rPr>
          <w:rFonts w:ascii="Calibri" w:hAnsi="Calibri" w:cs="Calibri"/>
          <w:bCs/>
          <w:color w:val="000000"/>
        </w:rPr>
        <w:t>)</w:t>
      </w:r>
      <w:r w:rsidR="0012076D" w:rsidRPr="0012076D">
        <w:rPr>
          <w:rFonts w:ascii="Calibri" w:hAnsi="Calibri" w:cs="Calibri"/>
          <w:bCs/>
          <w:color w:val="000000"/>
        </w:rPr>
        <w:t>:……………………………………………………..</w:t>
      </w:r>
    </w:p>
    <w:p w:rsidR="00707DE9" w:rsidRDefault="006E4D5A" w:rsidP="005C51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  <w:r w:rsidR="00707DE9">
        <w:rPr>
          <w:rFonts w:ascii="Calibri" w:hAnsi="Calibri" w:cs="Calibri"/>
          <w:bCs/>
          <w:color w:val="000000"/>
        </w:rPr>
        <w:t>…………………………………………………………..……</w:t>
      </w:r>
      <w:r w:rsidR="0012076D">
        <w:rPr>
          <w:rFonts w:ascii="Calibri" w:hAnsi="Calibri" w:cs="Calibri"/>
          <w:bCs/>
          <w:color w:val="000000"/>
        </w:rPr>
        <w:t>…………………………………………………………………………………………………….</w:t>
      </w:r>
    </w:p>
    <w:p w:rsidR="001D55EC" w:rsidRDefault="001D55EC" w:rsidP="001D55EC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42B70" w:rsidRPr="002F7A6E" w:rsidRDefault="00742B70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F7A6E">
        <w:rPr>
          <w:rFonts w:ascii="Calibri" w:hAnsi="Calibri" w:cs="Calibri"/>
          <w:color w:val="000000"/>
        </w:rPr>
        <w:t xml:space="preserve">Numero </w:t>
      </w:r>
      <w:r>
        <w:rPr>
          <w:rFonts w:ascii="Calibri" w:hAnsi="Calibri" w:cs="Calibri"/>
          <w:color w:val="000000"/>
        </w:rPr>
        <w:t xml:space="preserve">nuovi </w:t>
      </w:r>
      <w:r w:rsidRPr="002F7A6E">
        <w:rPr>
          <w:rFonts w:ascii="Calibri" w:hAnsi="Calibri" w:cs="Calibri"/>
          <w:color w:val="000000"/>
        </w:rPr>
        <w:t>posti</w:t>
      </w:r>
      <w:r w:rsidR="007F7B8C">
        <w:rPr>
          <w:rFonts w:ascii="Calibri" w:hAnsi="Calibri" w:cs="Calibri"/>
          <w:color w:val="000000"/>
        </w:rPr>
        <w:t xml:space="preserve"> alloggio oggetto di intervento (% di riduzione del fabbisogno </w:t>
      </w:r>
      <w:r w:rsidR="006E4D5A">
        <w:rPr>
          <w:rFonts w:ascii="Calibri" w:hAnsi="Calibri" w:cs="Calibri"/>
          <w:color w:val="000000"/>
        </w:rPr>
        <w:t>di una o</w:t>
      </w:r>
      <w:r w:rsidR="007F7B8C">
        <w:rPr>
          <w:rFonts w:ascii="Calibri" w:hAnsi="Calibri" w:cs="Calibri"/>
          <w:color w:val="000000"/>
        </w:rPr>
        <w:t xml:space="preserve"> più sedi universitarie</w:t>
      </w:r>
      <w:r w:rsidR="006E4D5A">
        <w:rPr>
          <w:rFonts w:ascii="Calibri" w:hAnsi="Calibri" w:cs="Calibri"/>
          <w:color w:val="000000"/>
        </w:rPr>
        <w:t xml:space="preserve"> cui l’intervento si riferisce)</w:t>
      </w:r>
      <w:r w:rsidR="005C516F">
        <w:rPr>
          <w:rFonts w:ascii="Calibri" w:hAnsi="Calibri" w:cs="Calibri"/>
          <w:color w:val="000000"/>
        </w:rPr>
        <w:t>:</w:t>
      </w:r>
      <w:r w:rsidRPr="002F7A6E">
        <w:rPr>
          <w:rFonts w:ascii="Calibri" w:hAnsi="Calibri" w:cs="Calibri"/>
          <w:color w:val="000000"/>
        </w:rPr>
        <w:t>…</w:t>
      </w:r>
      <w:r w:rsidR="006E4D5A">
        <w:rPr>
          <w:rFonts w:ascii="Calibri" w:hAnsi="Calibri" w:cs="Calibri"/>
          <w:color w:val="000000"/>
        </w:rPr>
        <w:t>……………..</w:t>
      </w:r>
      <w:r w:rsidRPr="002F7A6E">
        <w:rPr>
          <w:rFonts w:ascii="Calibri" w:hAnsi="Calibri" w:cs="Calibri"/>
          <w:color w:val="000000"/>
        </w:rPr>
        <w:t>…</w:t>
      </w:r>
      <w:r>
        <w:rPr>
          <w:rFonts w:ascii="Calibri" w:hAnsi="Calibri" w:cs="Calibri"/>
          <w:color w:val="000000"/>
        </w:rPr>
        <w:t>…………………………………………………………</w:t>
      </w:r>
      <w:r w:rsidR="00742B70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………………………</w:t>
      </w:r>
      <w:r w:rsidR="003E7487">
        <w:rPr>
          <w:rFonts w:ascii="Calibri" w:hAnsi="Calibri" w:cs="Calibri"/>
          <w:color w:val="000000"/>
        </w:rPr>
        <w:t>.</w:t>
      </w:r>
    </w:p>
    <w:p w:rsidR="0012076D" w:rsidRPr="002F7A6E" w:rsidRDefault="0012076D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="003E7487">
        <w:rPr>
          <w:rFonts w:ascii="Calibri" w:hAnsi="Calibri" w:cs="Calibri"/>
          <w:color w:val="000000"/>
        </w:rPr>
        <w:t>….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</w:rPr>
      </w:pPr>
      <w:r w:rsidRPr="005C516F">
        <w:rPr>
          <w:rFonts w:ascii="Calibri" w:hAnsi="Calibri" w:cs="Calibri"/>
          <w:color w:val="000000"/>
        </w:rPr>
        <w:t>Classe energetica</w:t>
      </w:r>
      <w:r w:rsidR="007F7B8C">
        <w:rPr>
          <w:rFonts w:ascii="Calibri" w:hAnsi="Calibri" w:cs="Calibri"/>
          <w:color w:val="000000"/>
        </w:rPr>
        <w:t xml:space="preserve"> allo stato di fatto e quella prevista dal progetto di intervento</w:t>
      </w:r>
      <w:r w:rsidRPr="005C516F">
        <w:rPr>
          <w:rFonts w:ascii="Calibri" w:hAnsi="Calibri" w:cs="Calibri"/>
          <w:color w:val="000000"/>
        </w:rPr>
        <w:t>:</w:t>
      </w:r>
      <w:r w:rsidRPr="00990942">
        <w:rPr>
          <w:rFonts w:ascii="Calibri" w:hAnsi="Calibri" w:cs="Calibri"/>
          <w:i/>
          <w:color w:val="000000"/>
        </w:rPr>
        <w:t xml:space="preserve"> </w:t>
      </w:r>
      <w:r w:rsidR="007F7B8C">
        <w:rPr>
          <w:rFonts w:ascii="Calibri" w:hAnsi="Calibri" w:cs="Calibri"/>
          <w:i/>
          <w:color w:val="000000"/>
        </w:rPr>
        <w:t>…..........................</w:t>
      </w:r>
      <w:r w:rsidRPr="00990942">
        <w:rPr>
          <w:rFonts w:ascii="Calibri" w:hAnsi="Calibri" w:cs="Calibri"/>
          <w:i/>
          <w:color w:val="000000"/>
        </w:rPr>
        <w:t>………</w:t>
      </w:r>
      <w:r w:rsidR="00742B70">
        <w:rPr>
          <w:rFonts w:ascii="Calibri" w:hAnsi="Calibri" w:cs="Calibri"/>
          <w:i/>
          <w:color w:val="000000"/>
        </w:rPr>
        <w:t>……………………………………………………………………………………………………………………………….</w:t>
      </w:r>
      <w:r w:rsidRPr="00990942">
        <w:rPr>
          <w:rFonts w:ascii="Calibri" w:hAnsi="Calibri" w:cs="Calibri"/>
          <w:i/>
          <w:color w:val="000000"/>
        </w:rPr>
        <w:t>…</w:t>
      </w:r>
      <w:r w:rsidR="003E7487">
        <w:rPr>
          <w:rFonts w:ascii="Calibri" w:hAnsi="Calibri" w:cs="Calibri"/>
          <w:i/>
          <w:color w:val="000000"/>
        </w:rPr>
        <w:t>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920E4" w:rsidRPr="002F7A6E" w:rsidRDefault="006920E4" w:rsidP="00692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A6BF8" w:rsidRDefault="00742B70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</w:t>
      </w:r>
      <w:r w:rsidR="006920E4" w:rsidRPr="002F7A6E">
        <w:rPr>
          <w:rFonts w:ascii="Calibri" w:hAnsi="Calibri" w:cs="Calibri"/>
          <w:b/>
          <w:bCs/>
          <w:color w:val="000000"/>
        </w:rPr>
        <w:t xml:space="preserve"> – Dichiarazione di non sussistenza </w:t>
      </w:r>
      <w:r w:rsidR="006920E4">
        <w:rPr>
          <w:rFonts w:ascii="Calibri" w:hAnsi="Calibri" w:cs="Calibri"/>
          <w:b/>
          <w:bCs/>
          <w:color w:val="000000"/>
        </w:rPr>
        <w:t xml:space="preserve">di </w:t>
      </w:r>
      <w:r w:rsidR="006920E4" w:rsidRPr="002F7A6E">
        <w:rPr>
          <w:rFonts w:ascii="Calibri" w:hAnsi="Calibri" w:cs="Calibri"/>
          <w:b/>
          <w:bCs/>
          <w:color w:val="000000"/>
        </w:rPr>
        <w:t>altri cofinanziamenti regionali a beneficio del progetto di intervento</w:t>
      </w:r>
      <w:bookmarkStart w:id="0" w:name="_GoBack"/>
      <w:bookmarkEnd w:id="0"/>
      <w:r w:rsidR="006920E4" w:rsidRPr="00990942">
        <w:rPr>
          <w:rFonts w:ascii="Calibri" w:hAnsi="Calibri" w:cs="Calibri"/>
          <w:b/>
          <w:bCs/>
          <w:color w:val="000000"/>
        </w:rPr>
        <w:t>:</w:t>
      </w:r>
    </w:p>
    <w:p w:rsidR="006920E4" w:rsidRPr="00990942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.</w:t>
      </w: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………………………………………………………………………………………………………………………</w:t>
      </w:r>
      <w:r w:rsidR="000F1E45">
        <w:rPr>
          <w:rFonts w:ascii="Calibri" w:hAnsi="Calibri" w:cs="Calibri"/>
          <w:bCs/>
          <w:color w:val="000000"/>
        </w:rPr>
        <w:t>….</w:t>
      </w:r>
      <w:r w:rsidRPr="00990942">
        <w:rPr>
          <w:rFonts w:ascii="Calibri" w:hAnsi="Calibri" w:cs="Calibri"/>
          <w:bCs/>
          <w:color w:val="000000"/>
        </w:rPr>
        <w:t>…</w:t>
      </w:r>
      <w:r w:rsidR="00BA6BF8">
        <w:rPr>
          <w:rFonts w:ascii="Calibri" w:hAnsi="Calibri" w:cs="Calibri"/>
          <w:bCs/>
          <w:color w:val="000000"/>
        </w:rPr>
        <w:t>…………………………………..</w:t>
      </w:r>
      <w:r w:rsidRPr="00990942">
        <w:rPr>
          <w:rFonts w:ascii="Calibri" w:hAnsi="Calibri" w:cs="Calibri"/>
          <w:bCs/>
          <w:color w:val="000000"/>
        </w:rPr>
        <w:t>…..</w:t>
      </w:r>
    </w:p>
    <w:p w:rsidR="006920E4" w:rsidRPr="00990942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</w:t>
      </w:r>
      <w:r>
        <w:rPr>
          <w:rFonts w:ascii="Calibri" w:hAnsi="Calibri" w:cs="Calibri"/>
          <w:bCs/>
          <w:color w:val="000000"/>
        </w:rPr>
        <w:t>………….</w:t>
      </w: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…………………………………………………………………………………………</w:t>
      </w:r>
    </w:p>
    <w:p w:rsidR="005C516F" w:rsidRDefault="005C516F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707DE9" w:rsidRDefault="00742B70" w:rsidP="00707DE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b/>
          <w:bCs/>
          <w:color w:val="000000"/>
        </w:rPr>
        <w:t>E</w:t>
      </w:r>
      <w:r w:rsidR="006920E4" w:rsidRPr="002F7A6E">
        <w:rPr>
          <w:rFonts w:ascii="Calibri" w:hAnsi="Calibri" w:cs="Calibri"/>
          <w:b/>
          <w:bCs/>
          <w:color w:val="000000"/>
        </w:rPr>
        <w:t xml:space="preserve"> –</w:t>
      </w:r>
      <w:r w:rsidR="006920E4">
        <w:rPr>
          <w:rFonts w:ascii="Calibri" w:hAnsi="Calibri" w:cs="Calibri"/>
          <w:b/>
          <w:bCs/>
          <w:color w:val="000000"/>
        </w:rPr>
        <w:t xml:space="preserve"> Dichiarazione di voler </w:t>
      </w:r>
      <w:r w:rsidR="00707DE9">
        <w:rPr>
          <w:rFonts w:ascii="Calibri" w:hAnsi="Calibri" w:cs="Calibri"/>
          <w:b/>
          <w:bCs/>
          <w:color w:val="000000"/>
        </w:rPr>
        <w:t>utilizzare</w:t>
      </w:r>
      <w:r w:rsidR="006920E4">
        <w:rPr>
          <w:rFonts w:ascii="Calibri" w:hAnsi="Calibri" w:cs="Calibri"/>
          <w:b/>
          <w:bCs/>
          <w:color w:val="000000"/>
        </w:rPr>
        <w:t xml:space="preserve"> i posti alloggio a soggetti diversi da studenti universitari per esigenze abitative di carattere temporaneo</w:t>
      </w:r>
      <w:r w:rsidR="00707DE9">
        <w:t xml:space="preserve"> </w:t>
      </w:r>
      <w:r w:rsidR="00707DE9" w:rsidRPr="00707DE9">
        <w:rPr>
          <w:rFonts w:ascii="Calibri" w:hAnsi="Calibri" w:cs="Calibri"/>
          <w:b/>
          <w:bCs/>
          <w:color w:val="000000"/>
        </w:rPr>
        <w:t>assicurando agli studenti universitari la prevalenza delle giornate di presenza su base annua (art. 35 LR 16/16)</w:t>
      </w:r>
      <w:r w:rsidR="00707DE9">
        <w:rPr>
          <w:rFonts w:ascii="Calibri" w:hAnsi="Calibri" w:cs="Calibri"/>
          <w:b/>
          <w:bCs/>
          <w:color w:val="000000"/>
        </w:rPr>
        <w:t>;</w:t>
      </w:r>
      <w:r w:rsidR="000F1E45">
        <w:rPr>
          <w:rFonts w:ascii="Calibri" w:hAnsi="Calibri" w:cs="Calibri"/>
          <w:b/>
          <w:bCs/>
          <w:color w:val="000000"/>
        </w:rPr>
        <w:t>………………………………………………………………………………………………..</w:t>
      </w:r>
    </w:p>
    <w:p w:rsidR="006920E4" w:rsidRPr="00990942" w:rsidRDefault="006920E4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</w:t>
      </w:r>
      <w:r>
        <w:rPr>
          <w:rFonts w:ascii="Calibri" w:hAnsi="Calibri" w:cs="Calibri"/>
          <w:bCs/>
          <w:color w:val="000000"/>
        </w:rPr>
        <w:t>………….</w:t>
      </w: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…………………………………………………………………………………………</w:t>
      </w:r>
    </w:p>
    <w:p w:rsidR="000F1E45" w:rsidRDefault="000F1E45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</w:p>
    <w:p w:rsidR="003E7487" w:rsidRDefault="003E7487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</w:p>
    <w:p w:rsidR="006920E4" w:rsidRDefault="000F1E45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F</w:t>
      </w:r>
      <w:r w:rsidRPr="002F7A6E">
        <w:rPr>
          <w:rFonts w:ascii="Calibri" w:hAnsi="Calibri" w:cs="Calibri"/>
          <w:b/>
          <w:bCs/>
          <w:color w:val="000000"/>
        </w:rPr>
        <w:t xml:space="preserve"> –</w:t>
      </w:r>
      <w:r>
        <w:rPr>
          <w:rFonts w:ascii="Calibri" w:hAnsi="Calibri" w:cs="Calibri"/>
          <w:b/>
          <w:bCs/>
          <w:color w:val="000000"/>
        </w:rPr>
        <w:t xml:space="preserve"> Dichiarazione di possedere i requisiti soggettivi di cui all’art. 2 c. </w:t>
      </w:r>
      <w:r w:rsidRPr="0012076D">
        <w:rPr>
          <w:rFonts w:ascii="Calibri" w:hAnsi="Calibri" w:cs="Calibri"/>
          <w:b/>
          <w:bCs/>
          <w:color w:val="000000"/>
        </w:rPr>
        <w:t>1 del DM</w:t>
      </w:r>
      <w:r w:rsidR="0012076D" w:rsidRPr="0012076D">
        <w:rPr>
          <w:rFonts w:ascii="Calibri" w:hAnsi="Calibri" w:cs="Calibri"/>
          <w:b/>
          <w:bCs/>
          <w:color w:val="000000"/>
        </w:rPr>
        <w:t xml:space="preserve"> 937/2016</w:t>
      </w:r>
    </w:p>
    <w:p w:rsidR="001D55EC" w:rsidRPr="00990942" w:rsidRDefault="001D55EC" w:rsidP="001D55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</w:t>
      </w:r>
      <w:r>
        <w:rPr>
          <w:rFonts w:ascii="Calibri" w:hAnsi="Calibri" w:cs="Calibri"/>
          <w:bCs/>
          <w:color w:val="000000"/>
        </w:rPr>
        <w:t>………….</w:t>
      </w: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…………………………………………………………………………………………</w:t>
      </w:r>
    </w:p>
    <w:p w:rsidR="001D55EC" w:rsidRPr="00990942" w:rsidRDefault="001D55EC" w:rsidP="001D55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</w:t>
      </w:r>
      <w:r>
        <w:rPr>
          <w:rFonts w:ascii="Calibri" w:hAnsi="Calibri" w:cs="Calibri"/>
          <w:bCs/>
          <w:color w:val="000000"/>
        </w:rPr>
        <w:t>………….</w:t>
      </w:r>
      <w:r w:rsidRPr="00990942">
        <w:rPr>
          <w:rFonts w:ascii="Calibri" w:hAnsi="Calibri" w:cs="Calibri"/>
          <w:bCs/>
          <w:color w:val="000000"/>
        </w:rPr>
        <w:t>…………………………………………………………………………………………</w:t>
      </w:r>
    </w:p>
    <w:p w:rsidR="00567D30" w:rsidRDefault="00567D30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0F1E45" w:rsidRDefault="000F1E45" w:rsidP="00692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:rsidR="000F1E45" w:rsidRDefault="000F1E45" w:rsidP="006920E4">
      <w:pPr>
        <w:autoSpaceDE w:val="0"/>
        <w:autoSpaceDN w:val="0"/>
        <w:adjustRightInd w:val="0"/>
        <w:spacing w:after="0" w:line="240" w:lineRule="auto"/>
        <w:jc w:val="both"/>
      </w:pPr>
    </w:p>
    <w:p w:rsidR="003E7487" w:rsidRDefault="003E7487" w:rsidP="006920E4">
      <w:pPr>
        <w:autoSpaceDE w:val="0"/>
        <w:autoSpaceDN w:val="0"/>
        <w:adjustRightInd w:val="0"/>
        <w:spacing w:after="0" w:line="240" w:lineRule="auto"/>
        <w:jc w:val="both"/>
      </w:pPr>
    </w:p>
    <w:p w:rsidR="003E7487" w:rsidRDefault="003E7487" w:rsidP="006920E4">
      <w:pPr>
        <w:autoSpaceDE w:val="0"/>
        <w:autoSpaceDN w:val="0"/>
        <w:adjustRightInd w:val="0"/>
        <w:spacing w:after="0" w:line="240" w:lineRule="auto"/>
        <w:jc w:val="both"/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</w:pPr>
      <w:r>
        <w:t>Data……………………..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</w:pP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r>
        <w:t>Timbro e firma del legale rappresentante</w:t>
      </w:r>
    </w:p>
    <w:p w:rsidR="006920E4" w:rsidRDefault="006920E4" w:rsidP="006920E4">
      <w:pPr>
        <w:autoSpaceDE w:val="0"/>
        <w:autoSpaceDN w:val="0"/>
        <w:adjustRightInd w:val="0"/>
        <w:spacing w:after="0" w:line="240" w:lineRule="auto"/>
        <w:jc w:val="both"/>
      </w:pPr>
    </w:p>
    <w:sectPr w:rsidR="006920E4" w:rsidSect="003E7487">
      <w:headerReference w:type="default" r:id="rId8"/>
      <w:footerReference w:type="default" r:id="rId9"/>
      <w:pgSz w:w="11906" w:h="16838"/>
      <w:pgMar w:top="184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1A6" w:rsidRDefault="00DA41A6" w:rsidP="006920E4">
      <w:pPr>
        <w:spacing w:after="0" w:line="240" w:lineRule="auto"/>
      </w:pPr>
      <w:r>
        <w:separator/>
      </w:r>
    </w:p>
  </w:endnote>
  <w:endnote w:type="continuationSeparator" w:id="0">
    <w:p w:rsidR="00DA41A6" w:rsidRDefault="00DA41A6" w:rsidP="0069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872995"/>
      <w:docPartObj>
        <w:docPartGallery w:val="Page Numbers (Bottom of Page)"/>
        <w:docPartUnique/>
      </w:docPartObj>
    </w:sdtPr>
    <w:sdtEndPr/>
    <w:sdtContent>
      <w:p w:rsidR="00F839BC" w:rsidRDefault="00F839B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403">
          <w:rPr>
            <w:noProof/>
          </w:rPr>
          <w:t>2</w:t>
        </w:r>
        <w:r>
          <w:fldChar w:fldCharType="end"/>
        </w:r>
      </w:p>
    </w:sdtContent>
  </w:sdt>
  <w:p w:rsidR="006920E4" w:rsidRDefault="006920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1A6" w:rsidRDefault="00DA41A6" w:rsidP="006920E4">
      <w:pPr>
        <w:spacing w:after="0" w:line="240" w:lineRule="auto"/>
      </w:pPr>
      <w:r>
        <w:separator/>
      </w:r>
    </w:p>
  </w:footnote>
  <w:footnote w:type="continuationSeparator" w:id="0">
    <w:p w:rsidR="00DA41A6" w:rsidRDefault="00DA41A6" w:rsidP="006920E4">
      <w:pPr>
        <w:spacing w:after="0" w:line="240" w:lineRule="auto"/>
      </w:pPr>
      <w:r>
        <w:continuationSeparator/>
      </w:r>
    </w:p>
  </w:footnote>
  <w:footnote w:id="1">
    <w:p w:rsidR="0092114E" w:rsidRDefault="0092114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A6BF8">
        <w:t xml:space="preserve">A corredo della descrizione sintetica richiesta, si </w:t>
      </w:r>
      <w:r w:rsidR="00BA6BF8">
        <w:t>dovrà</w:t>
      </w:r>
      <w:r w:rsidRPr="00BA6BF8">
        <w:t xml:space="preserve"> allegare una relazione illustrativa del progetto di intervento di massimo 1</w:t>
      </w:r>
      <w:r w:rsidR="00BA6BF8">
        <w:t>0</w:t>
      </w:r>
      <w:r w:rsidRPr="00BA6BF8">
        <w:t xml:space="preserve"> pagine comprensive di mappe/planimetrie</w:t>
      </w:r>
      <w:r w:rsidR="002A350A" w:rsidRPr="00BA6BF8">
        <w:t xml:space="preserve"> in formato pdf</w:t>
      </w:r>
      <w:r w:rsidRPr="00BA6BF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2F" w:rsidRDefault="006920E4" w:rsidP="006920E4">
    <w:pPr>
      <w:pStyle w:val="Intestazione"/>
      <w:jc w:val="right"/>
    </w:pPr>
    <w:r w:rsidRPr="00E44E2F">
      <w:rPr>
        <w:b/>
        <w:sz w:val="24"/>
        <w:szCs w:val="24"/>
      </w:rPr>
      <w:t>Allegato B</w:t>
    </w:r>
  </w:p>
  <w:p w:rsidR="00E44E2F" w:rsidRDefault="00DA41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54841"/>
    <w:multiLevelType w:val="hybridMultilevel"/>
    <w:tmpl w:val="6584119C"/>
    <w:lvl w:ilvl="0" w:tplc="041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C7D6144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035DB"/>
    <w:multiLevelType w:val="hybridMultilevel"/>
    <w:tmpl w:val="ADB214A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ED94515"/>
    <w:multiLevelType w:val="hybridMultilevel"/>
    <w:tmpl w:val="6944C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6144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828FF"/>
    <w:multiLevelType w:val="hybridMultilevel"/>
    <w:tmpl w:val="5A40D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E4"/>
    <w:rsid w:val="0000620F"/>
    <w:rsid w:val="0002765E"/>
    <w:rsid w:val="000D6262"/>
    <w:rsid w:val="000F1E45"/>
    <w:rsid w:val="0012076D"/>
    <w:rsid w:val="00175370"/>
    <w:rsid w:val="001D55EC"/>
    <w:rsid w:val="0027619D"/>
    <w:rsid w:val="002A350A"/>
    <w:rsid w:val="002E204D"/>
    <w:rsid w:val="00310398"/>
    <w:rsid w:val="003E7487"/>
    <w:rsid w:val="004422FA"/>
    <w:rsid w:val="004969CC"/>
    <w:rsid w:val="0051380E"/>
    <w:rsid w:val="00567D30"/>
    <w:rsid w:val="005C516F"/>
    <w:rsid w:val="006920E4"/>
    <w:rsid w:val="006E4D5A"/>
    <w:rsid w:val="00707DE9"/>
    <w:rsid w:val="00742B70"/>
    <w:rsid w:val="007F0587"/>
    <w:rsid w:val="007F7B8C"/>
    <w:rsid w:val="0092114E"/>
    <w:rsid w:val="009A4403"/>
    <w:rsid w:val="009E1E02"/>
    <w:rsid w:val="00A00173"/>
    <w:rsid w:val="00A1701C"/>
    <w:rsid w:val="00A61108"/>
    <w:rsid w:val="00A7458C"/>
    <w:rsid w:val="00A84AE5"/>
    <w:rsid w:val="00AF7D4F"/>
    <w:rsid w:val="00B60AB8"/>
    <w:rsid w:val="00B905CF"/>
    <w:rsid w:val="00BA6BF8"/>
    <w:rsid w:val="00C37754"/>
    <w:rsid w:val="00C4542D"/>
    <w:rsid w:val="00DA41A6"/>
    <w:rsid w:val="00E760AC"/>
    <w:rsid w:val="00E9108B"/>
    <w:rsid w:val="00EE5D13"/>
    <w:rsid w:val="00F21E11"/>
    <w:rsid w:val="00F242AE"/>
    <w:rsid w:val="00F36751"/>
    <w:rsid w:val="00F839BC"/>
    <w:rsid w:val="00F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9D129-736D-4F5E-A106-77B80247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0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2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920E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0E4"/>
  </w:style>
  <w:style w:type="paragraph" w:styleId="Pidipagina">
    <w:name w:val="footer"/>
    <w:basedOn w:val="Normale"/>
    <w:link w:val="PidipaginaCarattere"/>
    <w:uiPriority w:val="99"/>
    <w:unhideWhenUsed/>
    <w:rsid w:val="0069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0E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62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620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DE41-9C18-4636-B25B-0FAE56F9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Lisa Sacchi</dc:creator>
  <cp:lastModifiedBy>Maria Lisa Sacchi</cp:lastModifiedBy>
  <cp:revision>21</cp:revision>
  <cp:lastPrinted>2017-02-13T10:49:00Z</cp:lastPrinted>
  <dcterms:created xsi:type="dcterms:W3CDTF">2016-08-25T09:28:00Z</dcterms:created>
  <dcterms:modified xsi:type="dcterms:W3CDTF">2017-02-20T09:13:00Z</dcterms:modified>
</cp:coreProperties>
</file>