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69C5038" w14:textId="63C1185C" w:rsidR="00424C79" w:rsidRPr="003E56A1" w:rsidRDefault="00424C79" w:rsidP="0091763E">
      <w:pPr>
        <w:pStyle w:val="Titolo3"/>
        <w:spacing w:before="0" w:line="240" w:lineRule="auto"/>
        <w:jc w:val="right"/>
        <w:rPr>
          <w:rFonts w:ascii="Century Gothic" w:hAnsi="Century Gothic"/>
          <w:b w:val="0"/>
          <w:color w:val="auto"/>
        </w:rPr>
      </w:pPr>
      <w:bookmarkStart w:id="0" w:name="_Toc57961593"/>
      <w:bookmarkStart w:id="1" w:name="_Hlk72328821"/>
      <w:r w:rsidRPr="00440902">
        <w:rPr>
          <w:rFonts w:ascii="Century Gothic" w:hAnsi="Century Gothic"/>
          <w:b w:val="0"/>
          <w:color w:val="auto"/>
        </w:rPr>
        <w:t xml:space="preserve">Allegato </w:t>
      </w:r>
      <w:r w:rsidR="003B6900">
        <w:rPr>
          <w:rFonts w:ascii="Century Gothic" w:hAnsi="Century Gothic"/>
          <w:b w:val="0"/>
          <w:color w:val="auto"/>
        </w:rPr>
        <w:t>1</w:t>
      </w:r>
      <w:r w:rsidR="00706730">
        <w:rPr>
          <w:rFonts w:ascii="Century Gothic" w:hAnsi="Century Gothic"/>
          <w:b w:val="0"/>
          <w:color w:val="auto"/>
        </w:rPr>
        <w:t>3</w:t>
      </w:r>
      <w:r w:rsidR="0035604A">
        <w:rPr>
          <w:rFonts w:ascii="Century Gothic" w:hAnsi="Century Gothic"/>
          <w:b w:val="0"/>
          <w:color w:val="auto"/>
        </w:rPr>
        <w:t xml:space="preserve"> </w:t>
      </w:r>
      <w:r w:rsidRPr="00440902">
        <w:rPr>
          <w:rFonts w:ascii="Century Gothic" w:hAnsi="Century Gothic"/>
          <w:b w:val="0"/>
          <w:color w:val="auto"/>
        </w:rPr>
        <w:t xml:space="preserve">– Facsimile </w:t>
      </w:r>
      <w:bookmarkEnd w:id="0"/>
      <w:r w:rsidR="003B6900">
        <w:rPr>
          <w:rFonts w:ascii="Century Gothic" w:hAnsi="Century Gothic"/>
          <w:b w:val="0"/>
          <w:color w:val="auto"/>
        </w:rPr>
        <w:t>dichiarazione di sostenibilità</w:t>
      </w:r>
    </w:p>
    <w:bookmarkEnd w:id="1"/>
    <w:p w14:paraId="444A5BC2" w14:textId="77777777" w:rsidR="00AB7E75" w:rsidRPr="00766DC7" w:rsidRDefault="00AB7E75" w:rsidP="00AB7E75">
      <w:pPr>
        <w:spacing w:line="240" w:lineRule="auto"/>
        <w:jc w:val="both"/>
        <w:rPr>
          <w:rFonts w:ascii="Century Gothic" w:hAnsi="Century Gothic"/>
        </w:rPr>
      </w:pPr>
    </w:p>
    <w:p w14:paraId="73AEEB94" w14:textId="77777777" w:rsidR="00AB7E75" w:rsidRPr="00F32BA1" w:rsidRDefault="00AB7E75" w:rsidP="00AB7E75">
      <w:pPr>
        <w:spacing w:after="0" w:line="240" w:lineRule="auto"/>
        <w:jc w:val="center"/>
        <w:rPr>
          <w:rFonts w:ascii="Century Gothic" w:hAnsi="Century Gothic" w:cs="Arial"/>
        </w:rPr>
      </w:pPr>
      <w:r w:rsidRPr="00F32BA1">
        <w:rPr>
          <w:rFonts w:ascii="Century Gothic" w:hAnsi="Century Gothic" w:cs="Arial"/>
        </w:rPr>
        <w:t>REGIONE LOMBARDIA</w:t>
      </w:r>
      <w:r>
        <w:rPr>
          <w:rFonts w:ascii="Century Gothic" w:hAnsi="Century Gothic" w:cs="Arial"/>
        </w:rPr>
        <w:t xml:space="preserve"> </w:t>
      </w:r>
      <w:r w:rsidRPr="00F32BA1">
        <w:rPr>
          <w:rFonts w:ascii="Century Gothic" w:hAnsi="Century Gothic" w:cs="Arial"/>
        </w:rPr>
        <w:t xml:space="preserve">PR </w:t>
      </w:r>
      <w:r>
        <w:rPr>
          <w:rFonts w:ascii="Century Gothic" w:hAnsi="Century Gothic" w:cs="Arial"/>
        </w:rPr>
        <w:t xml:space="preserve">FESR </w:t>
      </w:r>
      <w:r w:rsidRPr="00F32BA1">
        <w:rPr>
          <w:rFonts w:ascii="Century Gothic" w:hAnsi="Century Gothic" w:cs="Arial"/>
        </w:rPr>
        <w:t>20</w:t>
      </w:r>
      <w:r>
        <w:rPr>
          <w:rFonts w:ascii="Century Gothic" w:hAnsi="Century Gothic" w:cs="Arial"/>
        </w:rPr>
        <w:t>21</w:t>
      </w:r>
      <w:r w:rsidRPr="00F32BA1">
        <w:rPr>
          <w:rFonts w:ascii="Century Gothic" w:hAnsi="Century Gothic" w:cs="Arial"/>
        </w:rPr>
        <w:t>-202</w:t>
      </w:r>
      <w:r>
        <w:rPr>
          <w:rFonts w:ascii="Century Gothic" w:hAnsi="Century Gothic" w:cs="Arial"/>
        </w:rPr>
        <w:t>7</w:t>
      </w:r>
    </w:p>
    <w:p w14:paraId="18907F42" w14:textId="77777777" w:rsidR="00AB7E75" w:rsidRDefault="00AB7E75" w:rsidP="00AB7E75">
      <w:pPr>
        <w:spacing w:after="0" w:line="240" w:lineRule="auto"/>
        <w:jc w:val="center"/>
        <w:rPr>
          <w:rFonts w:ascii="Century Gothic" w:hAnsi="Century Gothic" w:cs="Arial"/>
        </w:rPr>
      </w:pPr>
      <w:r w:rsidRPr="00F32BA1">
        <w:rPr>
          <w:rFonts w:ascii="Century Gothic" w:hAnsi="Century Gothic" w:cs="Arial"/>
        </w:rPr>
        <w:t xml:space="preserve">ASSE </w:t>
      </w:r>
      <w:r>
        <w:rPr>
          <w:rFonts w:ascii="Century Gothic" w:hAnsi="Century Gothic" w:cs="Arial"/>
        </w:rPr>
        <w:t>2</w:t>
      </w:r>
      <w:r w:rsidRPr="00F32BA1">
        <w:rPr>
          <w:rFonts w:ascii="Century Gothic" w:hAnsi="Century Gothic" w:cs="Arial"/>
        </w:rPr>
        <w:t xml:space="preserve"> </w:t>
      </w:r>
      <w:r w:rsidRPr="00B753BF">
        <w:rPr>
          <w:rFonts w:ascii="Century Gothic" w:hAnsi="Century Gothic" w:cs="Arial"/>
        </w:rPr>
        <w:t>- UN'EUROPA</w:t>
      </w:r>
      <w:r w:rsidRPr="003D3918">
        <w:rPr>
          <w:rFonts w:ascii="Century Gothic" w:hAnsi="Century Gothic" w:cs="Arial"/>
        </w:rPr>
        <w:t xml:space="preserve"> PIÙ VERDE, A BASSE EMISSIONI DI CARBONIO E IN TRANSIZIONE</w:t>
      </w:r>
      <w:r>
        <w:rPr>
          <w:rFonts w:ascii="Century Gothic" w:hAnsi="Century Gothic" w:cs="Arial"/>
        </w:rPr>
        <w:t xml:space="preserve"> </w:t>
      </w:r>
      <w:r w:rsidRPr="003D3918">
        <w:rPr>
          <w:rFonts w:ascii="Century Gothic" w:hAnsi="Century Gothic" w:cs="Arial"/>
        </w:rPr>
        <w:t>VERSO LA DECARBONIZZAZIONE E LA RESILIENZA</w:t>
      </w:r>
    </w:p>
    <w:p w14:paraId="7A6ECF6E" w14:textId="77777777" w:rsidR="00AB7E75" w:rsidRDefault="00AB7E75" w:rsidP="00AB7E75">
      <w:pPr>
        <w:spacing w:after="0" w:line="240" w:lineRule="auto"/>
        <w:jc w:val="center"/>
        <w:rPr>
          <w:rFonts w:ascii="Century Gothic" w:hAnsi="Century Gothic" w:cs="Arial"/>
        </w:rPr>
      </w:pPr>
    </w:p>
    <w:p w14:paraId="1AFECDD6" w14:textId="77777777" w:rsidR="00570ED5" w:rsidRPr="00E940AF" w:rsidRDefault="00570ED5" w:rsidP="00570ED5">
      <w:pPr>
        <w:pStyle w:val="Default"/>
        <w:jc w:val="center"/>
        <w:rPr>
          <w:color w:val="auto"/>
          <w:sz w:val="22"/>
          <w:szCs w:val="22"/>
        </w:rPr>
      </w:pPr>
    </w:p>
    <w:p w14:paraId="38AF5411" w14:textId="77777777" w:rsidR="00706730" w:rsidRPr="00E940AF" w:rsidRDefault="00706730" w:rsidP="00706730">
      <w:pPr>
        <w:pStyle w:val="Default"/>
        <w:jc w:val="center"/>
        <w:rPr>
          <w:color w:val="auto"/>
          <w:sz w:val="22"/>
          <w:szCs w:val="22"/>
        </w:rPr>
      </w:pPr>
      <w:r w:rsidRPr="00E940AF">
        <w:rPr>
          <w:color w:val="auto"/>
          <w:sz w:val="22"/>
          <w:szCs w:val="22"/>
        </w:rPr>
        <w:t>OBIETTIVO SPECIFICO 2.1. - Promuovere l'efficienza energetica e ridurre le emissioni di gas a effetto serra.</w:t>
      </w:r>
    </w:p>
    <w:p w14:paraId="3938D3D6" w14:textId="77777777" w:rsidR="00706730" w:rsidRPr="00E940AF" w:rsidRDefault="00706730" w:rsidP="00706730">
      <w:pPr>
        <w:pStyle w:val="Default"/>
        <w:jc w:val="center"/>
        <w:rPr>
          <w:color w:val="auto"/>
          <w:sz w:val="22"/>
          <w:szCs w:val="22"/>
        </w:rPr>
      </w:pPr>
    </w:p>
    <w:p w14:paraId="54239368" w14:textId="77777777" w:rsidR="00706730" w:rsidRPr="00E940AF" w:rsidRDefault="00706730" w:rsidP="00706730">
      <w:pPr>
        <w:pStyle w:val="Default"/>
        <w:jc w:val="center"/>
        <w:rPr>
          <w:color w:val="auto"/>
          <w:sz w:val="22"/>
          <w:szCs w:val="22"/>
        </w:rPr>
      </w:pPr>
      <w:r w:rsidRPr="00E940AF">
        <w:rPr>
          <w:color w:val="auto"/>
          <w:sz w:val="22"/>
          <w:szCs w:val="22"/>
        </w:rPr>
        <w:t xml:space="preserve">OBIETTIVO SPECIFICO 2.2. - Promuovere le energie rinnovabili in conformità della direttiva (UE) 2018/2001 sull'energia da fonti rinnovabili, compresi i criteri di sostenibilità ivi stabiliti (FESR).  </w:t>
      </w:r>
    </w:p>
    <w:p w14:paraId="73DACE60" w14:textId="77777777" w:rsidR="00706730" w:rsidRPr="00E940AF" w:rsidRDefault="00706730" w:rsidP="00706730">
      <w:pPr>
        <w:pStyle w:val="Default"/>
        <w:jc w:val="both"/>
        <w:rPr>
          <w:color w:val="auto"/>
          <w:sz w:val="22"/>
          <w:szCs w:val="22"/>
        </w:rPr>
      </w:pPr>
    </w:p>
    <w:p w14:paraId="2C2C31A9" w14:textId="77777777" w:rsidR="00706730" w:rsidRPr="00E940AF" w:rsidRDefault="00706730" w:rsidP="00706730">
      <w:pPr>
        <w:pStyle w:val="Default"/>
        <w:jc w:val="both"/>
        <w:rPr>
          <w:color w:val="auto"/>
          <w:sz w:val="22"/>
          <w:szCs w:val="22"/>
        </w:rPr>
      </w:pPr>
    </w:p>
    <w:p w14:paraId="3679F2BE" w14:textId="77777777" w:rsidR="00706730" w:rsidRPr="00E940AF" w:rsidRDefault="00706730" w:rsidP="00706730">
      <w:pPr>
        <w:pStyle w:val="Default"/>
        <w:jc w:val="center"/>
        <w:rPr>
          <w:color w:val="auto"/>
          <w:sz w:val="22"/>
          <w:szCs w:val="22"/>
        </w:rPr>
      </w:pPr>
      <w:r w:rsidRPr="00E940AF">
        <w:rPr>
          <w:color w:val="auto"/>
          <w:sz w:val="22"/>
          <w:szCs w:val="22"/>
        </w:rPr>
        <w:t>Azione 2.1.1 – Sostegno a interventi di ristrutturazione e riqualificazione per l’efficientamento energetico di strutture e impianti pubblici</w:t>
      </w:r>
    </w:p>
    <w:p w14:paraId="7F622E66" w14:textId="77777777" w:rsidR="00706730" w:rsidRPr="00E940AF" w:rsidRDefault="00706730" w:rsidP="00706730">
      <w:pPr>
        <w:pStyle w:val="Default"/>
        <w:jc w:val="center"/>
        <w:rPr>
          <w:color w:val="auto"/>
          <w:sz w:val="22"/>
          <w:szCs w:val="22"/>
        </w:rPr>
      </w:pPr>
    </w:p>
    <w:p w14:paraId="749AF4EA" w14:textId="77777777" w:rsidR="00706730" w:rsidRPr="00E940AF" w:rsidRDefault="00706730" w:rsidP="00706730">
      <w:pPr>
        <w:pStyle w:val="Default"/>
        <w:jc w:val="center"/>
        <w:rPr>
          <w:color w:val="auto"/>
          <w:sz w:val="22"/>
          <w:szCs w:val="22"/>
        </w:rPr>
      </w:pPr>
      <w:r w:rsidRPr="00E940AF">
        <w:rPr>
          <w:color w:val="auto"/>
          <w:sz w:val="22"/>
          <w:szCs w:val="22"/>
        </w:rPr>
        <w:t>Azione 2.2.1 - Incremento della produzione di energia da fonti rinnovabili.</w:t>
      </w:r>
    </w:p>
    <w:p w14:paraId="4DEA283F" w14:textId="77777777" w:rsidR="00570ED5" w:rsidRPr="00F32BA1" w:rsidRDefault="00570ED5" w:rsidP="00570ED5">
      <w:pPr>
        <w:spacing w:after="0" w:line="240" w:lineRule="auto"/>
        <w:rPr>
          <w:rFonts w:ascii="Century Gothic" w:hAnsi="Century Gothic" w:cs="Arial"/>
        </w:rPr>
      </w:pPr>
    </w:p>
    <w:p w14:paraId="2B16C9E3" w14:textId="77777777" w:rsidR="00570ED5" w:rsidRPr="006E09E5" w:rsidRDefault="00570ED5" w:rsidP="00570ED5">
      <w:pPr>
        <w:tabs>
          <w:tab w:val="left" w:pos="4820"/>
        </w:tabs>
        <w:spacing w:after="0" w:line="240" w:lineRule="auto"/>
        <w:rPr>
          <w:rFonts w:ascii="Century Gothic" w:hAnsi="Century Gothic" w:cs="Arial"/>
          <w:sz w:val="20"/>
          <w:szCs w:val="20"/>
        </w:rPr>
      </w:pPr>
      <w:r w:rsidRPr="00F32BA1">
        <w:rPr>
          <w:rFonts w:ascii="Century Gothic" w:hAnsi="Century Gothic" w:cs="Arial"/>
        </w:rPr>
        <w:tab/>
      </w:r>
      <w:r w:rsidRPr="006E09E5">
        <w:rPr>
          <w:rFonts w:ascii="Century Gothic" w:hAnsi="Century Gothic" w:cs="Arial"/>
          <w:sz w:val="20"/>
          <w:szCs w:val="20"/>
        </w:rPr>
        <w:t>Regione Lombardia</w:t>
      </w:r>
    </w:p>
    <w:p w14:paraId="244BCA81" w14:textId="77777777" w:rsidR="00570ED5" w:rsidRPr="006E09E5" w:rsidRDefault="00570ED5" w:rsidP="00570ED5">
      <w:pPr>
        <w:tabs>
          <w:tab w:val="left" w:pos="4820"/>
        </w:tabs>
        <w:spacing w:after="0" w:line="240" w:lineRule="auto"/>
        <w:ind w:left="4820"/>
        <w:rPr>
          <w:rFonts w:ascii="Century Gothic" w:hAnsi="Century Gothic" w:cs="Arial"/>
          <w:sz w:val="20"/>
          <w:szCs w:val="20"/>
        </w:rPr>
      </w:pPr>
      <w:bookmarkStart w:id="2" w:name="_Hlk138242499"/>
      <w:r w:rsidRPr="006E09E5">
        <w:rPr>
          <w:rFonts w:ascii="Century Gothic" w:hAnsi="Century Gothic" w:cs="Arial"/>
          <w:sz w:val="20"/>
          <w:szCs w:val="20"/>
        </w:rPr>
        <w:t>DG Enti Locali, Montagna</w:t>
      </w:r>
      <w:r>
        <w:rPr>
          <w:rFonts w:ascii="Century Gothic" w:hAnsi="Century Gothic" w:cs="Arial"/>
          <w:sz w:val="20"/>
          <w:szCs w:val="20"/>
        </w:rPr>
        <w:t>, Risorse Energetiche, Utilizzo Risorsa Idrica</w:t>
      </w:r>
    </w:p>
    <w:bookmarkEnd w:id="2"/>
    <w:p w14:paraId="0AA483D1" w14:textId="77777777" w:rsidR="00570ED5" w:rsidRDefault="00570ED5" w:rsidP="00570ED5">
      <w:pPr>
        <w:tabs>
          <w:tab w:val="left" w:pos="4820"/>
        </w:tabs>
        <w:spacing w:after="0" w:line="240" w:lineRule="auto"/>
        <w:ind w:left="4820"/>
        <w:rPr>
          <w:rFonts w:ascii="Century Gothic" w:hAnsi="Century Gothic" w:cs="Arial"/>
          <w:sz w:val="20"/>
          <w:szCs w:val="20"/>
        </w:rPr>
      </w:pPr>
      <w:r w:rsidRPr="006E09E5">
        <w:rPr>
          <w:rFonts w:ascii="Century Gothic" w:hAnsi="Century Gothic" w:cs="Arial"/>
          <w:sz w:val="20"/>
          <w:szCs w:val="20"/>
        </w:rPr>
        <w:t>U.O. Risorse Energetiche</w:t>
      </w:r>
    </w:p>
    <w:p w14:paraId="6461B14E" w14:textId="77777777" w:rsidR="00570ED5" w:rsidRPr="006E09E5" w:rsidRDefault="00570ED5" w:rsidP="00570ED5">
      <w:pPr>
        <w:tabs>
          <w:tab w:val="left" w:pos="4820"/>
        </w:tabs>
        <w:spacing w:after="0" w:line="240" w:lineRule="auto"/>
        <w:ind w:left="4820"/>
        <w:rPr>
          <w:rFonts w:ascii="Century Gothic" w:hAnsi="Century Gothic" w:cs="Arial"/>
          <w:sz w:val="20"/>
          <w:szCs w:val="20"/>
        </w:rPr>
      </w:pPr>
      <w:r w:rsidRPr="006E09E5">
        <w:rPr>
          <w:rFonts w:ascii="Century Gothic" w:hAnsi="Century Gothic" w:cs="Arial"/>
          <w:sz w:val="20"/>
          <w:szCs w:val="20"/>
        </w:rPr>
        <w:t>Piazza Città di Lombardia,</w:t>
      </w:r>
      <w:r>
        <w:rPr>
          <w:rFonts w:ascii="Century Gothic" w:hAnsi="Century Gothic" w:cs="Arial"/>
          <w:sz w:val="20"/>
          <w:szCs w:val="20"/>
        </w:rPr>
        <w:t xml:space="preserve"> </w:t>
      </w:r>
      <w:r w:rsidRPr="006E09E5">
        <w:rPr>
          <w:rFonts w:ascii="Century Gothic" w:hAnsi="Century Gothic" w:cs="Arial"/>
          <w:sz w:val="20"/>
          <w:szCs w:val="20"/>
        </w:rPr>
        <w:t>1</w:t>
      </w:r>
    </w:p>
    <w:p w14:paraId="12DBE903" w14:textId="77777777" w:rsidR="00570ED5" w:rsidRPr="006E09E5" w:rsidRDefault="00570ED5" w:rsidP="00570ED5">
      <w:pPr>
        <w:tabs>
          <w:tab w:val="left" w:pos="4820"/>
        </w:tabs>
        <w:spacing w:after="0" w:line="240" w:lineRule="auto"/>
        <w:rPr>
          <w:rFonts w:ascii="Century Gothic" w:hAnsi="Century Gothic" w:cs="Arial"/>
          <w:sz w:val="20"/>
          <w:szCs w:val="20"/>
        </w:rPr>
      </w:pPr>
      <w:r w:rsidRPr="006E09E5">
        <w:rPr>
          <w:rFonts w:ascii="Century Gothic" w:hAnsi="Century Gothic" w:cs="Arial"/>
          <w:sz w:val="20"/>
          <w:szCs w:val="20"/>
        </w:rPr>
        <w:tab/>
        <w:t>20124 Milano</w:t>
      </w:r>
    </w:p>
    <w:p w14:paraId="1986CC3E" w14:textId="77777777" w:rsidR="00570ED5" w:rsidRPr="00F32BA1" w:rsidRDefault="00570ED5" w:rsidP="00570ED5">
      <w:pPr>
        <w:spacing w:after="0" w:line="240" w:lineRule="auto"/>
        <w:rPr>
          <w:rFonts w:ascii="Century Gothic" w:hAnsi="Century Gothic" w:cs="Arial"/>
        </w:rPr>
      </w:pPr>
      <w:r w:rsidRPr="00F32BA1">
        <w:rPr>
          <w:rFonts w:ascii="Century Gothic" w:hAnsi="Century Gothic" w:cs="Arial"/>
        </w:rPr>
        <w:t xml:space="preserve"> </w:t>
      </w:r>
    </w:p>
    <w:p w14:paraId="63562A2F" w14:textId="77777777" w:rsidR="00570ED5" w:rsidRDefault="00570ED5" w:rsidP="00570ED5">
      <w:pPr>
        <w:spacing w:after="0" w:line="240" w:lineRule="auto"/>
        <w:jc w:val="center"/>
        <w:rPr>
          <w:rFonts w:ascii="Century Gothic" w:hAnsi="Century Gothic" w:cs="Arial"/>
          <w:b/>
          <w:bCs/>
        </w:rPr>
      </w:pPr>
    </w:p>
    <w:p w14:paraId="02BA4A05" w14:textId="77777777" w:rsidR="00706730" w:rsidRPr="00D005FC" w:rsidRDefault="00706730" w:rsidP="00706730">
      <w:pPr>
        <w:spacing w:after="0" w:line="240" w:lineRule="auto"/>
        <w:jc w:val="center"/>
        <w:rPr>
          <w:rFonts w:ascii="Century Gothic" w:hAnsi="Century Gothic" w:cs="Arial"/>
          <w:b/>
          <w:bCs/>
        </w:rPr>
      </w:pPr>
      <w:bookmarkStart w:id="3" w:name="_Hlk132897271"/>
      <w:r w:rsidRPr="00E940AF">
        <w:rPr>
          <w:rFonts w:ascii="Century Gothic" w:hAnsi="Century Gothic" w:cs="Arial"/>
          <w:b/>
          <w:bCs/>
        </w:rPr>
        <w:t xml:space="preserve">MANIFESTAZIONE DI INTERESSE </w:t>
      </w:r>
      <w:r>
        <w:rPr>
          <w:rFonts w:ascii="Century Gothic" w:hAnsi="Century Gothic" w:cs="Arial"/>
          <w:b/>
          <w:bCs/>
        </w:rPr>
        <w:t>E4S “Energy4Schools”</w:t>
      </w:r>
    </w:p>
    <w:bookmarkEnd w:id="3"/>
    <w:p w14:paraId="65C27DC9" w14:textId="75C4BF3E" w:rsidR="003B6900" w:rsidRPr="00706730" w:rsidRDefault="00706730" w:rsidP="00706730">
      <w:pPr>
        <w:spacing w:after="0" w:line="240" w:lineRule="auto"/>
        <w:jc w:val="center"/>
        <w:rPr>
          <w:rFonts w:ascii="Century Gothic" w:hAnsi="Century Gothic" w:cs="Arial"/>
        </w:rPr>
      </w:pPr>
      <w:r w:rsidRPr="00E940AF">
        <w:rPr>
          <w:rFonts w:ascii="Century Gothic" w:hAnsi="Century Gothic" w:cs="Arial"/>
        </w:rPr>
        <w:t>EFFICIENTAMENTO ENERGETICO E L’INCREMENTO DELLA PRODUZIONE DI ENERGIA DA FONTI RINNOVABILI DEL PATRIMONIO EDILIZIO SCOLASTICO DI PROPRIETA’ DELLE PROVINCE LOMBARDE E DELLA CITTA’ METROPOLITANA DI MILAN</w:t>
      </w:r>
      <w:r>
        <w:rPr>
          <w:rFonts w:ascii="Century Gothic" w:hAnsi="Century Gothic" w:cs="Arial"/>
        </w:rPr>
        <w:t>O</w:t>
      </w:r>
    </w:p>
    <w:p w14:paraId="1A07218D" w14:textId="77777777" w:rsidR="003B6900" w:rsidRDefault="003B6900" w:rsidP="003B6900">
      <w:pPr>
        <w:autoSpaceDE w:val="0"/>
        <w:autoSpaceDN w:val="0"/>
        <w:adjustRightInd w:val="0"/>
        <w:spacing w:after="0" w:line="240" w:lineRule="auto"/>
        <w:ind w:right="424"/>
        <w:jc w:val="center"/>
        <w:rPr>
          <w:rFonts w:ascii="Century Gothic" w:hAnsi="Century Gothic" w:cs="Arial"/>
        </w:rPr>
      </w:pPr>
    </w:p>
    <w:p w14:paraId="20D24599" w14:textId="77777777" w:rsidR="00A97DD0" w:rsidRDefault="00A97DD0" w:rsidP="00AB7E75">
      <w:pPr>
        <w:autoSpaceDE w:val="0"/>
        <w:autoSpaceDN w:val="0"/>
        <w:adjustRightInd w:val="0"/>
        <w:spacing w:after="0" w:line="240" w:lineRule="auto"/>
        <w:ind w:right="424"/>
        <w:jc w:val="center"/>
        <w:rPr>
          <w:rFonts w:ascii="Century Gothic" w:hAnsi="Century Gothic" w:cs="Arial"/>
        </w:rPr>
      </w:pPr>
    </w:p>
    <w:p w14:paraId="61EE5EB2" w14:textId="201C73D3" w:rsidR="00421A99" w:rsidRPr="00AB7E75" w:rsidRDefault="003B6900" w:rsidP="00AB7E75">
      <w:pPr>
        <w:spacing w:after="0" w:line="240" w:lineRule="auto"/>
        <w:jc w:val="center"/>
        <w:rPr>
          <w:rFonts w:ascii="Century Gothic" w:eastAsiaTheme="minorHAnsi" w:hAnsi="Century Gothic" w:cs="Arial"/>
          <w:b/>
          <w:bCs/>
          <w:lang w:eastAsia="en-US"/>
        </w:rPr>
      </w:pPr>
      <w:r>
        <w:rPr>
          <w:rFonts w:ascii="Century Gothic" w:eastAsiaTheme="minorHAnsi" w:hAnsi="Century Gothic" w:cs="Arial"/>
          <w:b/>
          <w:bCs/>
          <w:lang w:eastAsia="en-US"/>
        </w:rPr>
        <w:t>DICHIARAZIONE DI SOSTENIBILIT</w:t>
      </w:r>
      <w:r w:rsidR="00BA77A3">
        <w:rPr>
          <w:rFonts w:ascii="Century Gothic" w:eastAsiaTheme="minorHAnsi" w:hAnsi="Century Gothic" w:cs="Arial"/>
          <w:b/>
          <w:bCs/>
          <w:lang w:eastAsia="en-US"/>
        </w:rPr>
        <w:t>À</w:t>
      </w:r>
      <w:r>
        <w:rPr>
          <w:rFonts w:ascii="Century Gothic" w:eastAsiaTheme="minorHAnsi" w:hAnsi="Century Gothic" w:cs="Arial"/>
          <w:b/>
          <w:bCs/>
          <w:lang w:eastAsia="en-US"/>
        </w:rPr>
        <w:t xml:space="preserve"> DELL’INTERVENTO</w:t>
      </w:r>
    </w:p>
    <w:p w14:paraId="10B3B054" w14:textId="77777777" w:rsidR="00421A99" w:rsidRPr="00BA14B2" w:rsidRDefault="00421A99">
      <w:pPr>
        <w:autoSpaceDE w:val="0"/>
        <w:autoSpaceDN w:val="0"/>
        <w:adjustRightInd w:val="0"/>
        <w:spacing w:after="0" w:line="276" w:lineRule="auto"/>
        <w:ind w:right="424"/>
        <w:jc w:val="both"/>
        <w:rPr>
          <w:rFonts w:cstheme="minorHAnsi"/>
          <w:sz w:val="24"/>
          <w:szCs w:val="24"/>
        </w:rPr>
      </w:pPr>
    </w:p>
    <w:p w14:paraId="28D8572B" w14:textId="77777777" w:rsidR="00AB7E75" w:rsidRPr="00415ABB" w:rsidRDefault="00AB7E75" w:rsidP="00AB7E75">
      <w:pPr>
        <w:spacing w:line="240" w:lineRule="auto"/>
        <w:jc w:val="both"/>
        <w:rPr>
          <w:rFonts w:ascii="Century Gothic" w:hAnsi="Century Gothic"/>
        </w:rPr>
      </w:pPr>
      <w:r w:rsidRPr="00415ABB">
        <w:rPr>
          <w:rFonts w:ascii="Century Gothic" w:hAnsi="Century Gothic"/>
        </w:rPr>
        <w:t xml:space="preserve">Progetto ID </w:t>
      </w:r>
      <w:r w:rsidRPr="00415ABB">
        <w:rPr>
          <w:rFonts w:ascii="Century Gothic" w:hAnsi="Century Gothic" w:cs="Arial"/>
        </w:rPr>
        <w:t>[</w:t>
      </w:r>
      <w:r w:rsidRPr="00415ABB">
        <w:rPr>
          <w:rFonts w:ascii="Century Gothic" w:hAnsi="Century Gothic" w:cs="Arial"/>
          <w:b/>
          <w:bCs/>
        </w:rPr>
        <w:t>ID PROGETTO</w:t>
      </w:r>
      <w:r w:rsidRPr="00415ABB">
        <w:rPr>
          <w:rFonts w:ascii="Century Gothic" w:hAnsi="Century Gothic" w:cs="Arial"/>
        </w:rPr>
        <w:t>]</w:t>
      </w:r>
    </w:p>
    <w:p w14:paraId="65F44A6A" w14:textId="77777777" w:rsidR="008803FB" w:rsidRPr="00BA14B2" w:rsidRDefault="008803FB" w:rsidP="008803FB">
      <w:pPr>
        <w:spacing w:line="240" w:lineRule="auto"/>
        <w:jc w:val="both"/>
        <w:rPr>
          <w:rFonts w:ascii="Century Gothic" w:hAnsi="Century Gothic"/>
          <w:sz w:val="20"/>
          <w:szCs w:val="20"/>
        </w:rPr>
      </w:pPr>
    </w:p>
    <w:p w14:paraId="3E2A4717" w14:textId="77777777" w:rsidR="00A97DD0" w:rsidRPr="00F32BA1" w:rsidRDefault="00A97DD0" w:rsidP="00A97DD0">
      <w:pPr>
        <w:spacing w:after="0" w:line="240" w:lineRule="auto"/>
        <w:rPr>
          <w:rFonts w:ascii="Century Gothic" w:hAnsi="Century Gothic" w:cs="Arial"/>
        </w:rPr>
      </w:pPr>
      <w:bookmarkStart w:id="4" w:name="_Hlk74651553"/>
      <w:r w:rsidRPr="00F32BA1">
        <w:rPr>
          <w:rFonts w:ascii="Century Gothic" w:hAnsi="Century Gothic" w:cs="Arial"/>
        </w:rPr>
        <w:t xml:space="preserve">Il/la sottoscritto/a …………………………. nato/a </w:t>
      </w:r>
      <w:proofErr w:type="spellStart"/>
      <w:r w:rsidRPr="00F32BA1">
        <w:rPr>
          <w:rFonts w:ascii="Century Gothic" w:hAnsi="Century Gothic" w:cs="Arial"/>
        </w:rPr>
        <w:t>a</w:t>
      </w:r>
      <w:proofErr w:type="spellEnd"/>
      <w:r w:rsidRPr="00F32BA1">
        <w:rPr>
          <w:rFonts w:ascii="Century Gothic" w:hAnsi="Century Gothic" w:cs="Arial"/>
        </w:rPr>
        <w:t>…………………</w:t>
      </w:r>
      <w:proofErr w:type="gramStart"/>
      <w:r w:rsidRPr="00F32BA1">
        <w:rPr>
          <w:rFonts w:ascii="Century Gothic" w:hAnsi="Century Gothic" w:cs="Arial"/>
        </w:rPr>
        <w:t>…….</w:t>
      </w:r>
      <w:proofErr w:type="gramEnd"/>
      <w:r w:rsidRPr="00F32BA1">
        <w:rPr>
          <w:rFonts w:ascii="Century Gothic" w:hAnsi="Century Gothic" w:cs="Arial"/>
        </w:rPr>
        <w:t xml:space="preserve">. </w:t>
      </w:r>
      <w:proofErr w:type="spellStart"/>
      <w:r w:rsidRPr="00F32BA1">
        <w:rPr>
          <w:rFonts w:ascii="Century Gothic" w:hAnsi="Century Gothic" w:cs="Arial"/>
        </w:rPr>
        <w:t>prov</w:t>
      </w:r>
      <w:proofErr w:type="spellEnd"/>
      <w:proofErr w:type="gramStart"/>
      <w:r w:rsidRPr="00F32BA1">
        <w:rPr>
          <w:rFonts w:ascii="Century Gothic" w:hAnsi="Century Gothic" w:cs="Arial"/>
        </w:rPr>
        <w:t xml:space="preserve"> </w:t>
      </w:r>
      <w:r>
        <w:rPr>
          <w:rFonts w:ascii="Century Gothic" w:hAnsi="Century Gothic" w:cs="Arial"/>
        </w:rPr>
        <w:t>….</w:t>
      </w:r>
      <w:proofErr w:type="gramEnd"/>
      <w:r>
        <w:rPr>
          <w:rFonts w:ascii="Century Gothic" w:hAnsi="Century Gothic" w:cs="Arial"/>
        </w:rPr>
        <w:t>.</w:t>
      </w:r>
      <w:r w:rsidRPr="00F32BA1">
        <w:rPr>
          <w:rFonts w:ascii="Century Gothic" w:hAnsi="Century Gothic" w:cs="Arial"/>
        </w:rPr>
        <w:t xml:space="preserve">… </w:t>
      </w:r>
      <w:r>
        <w:rPr>
          <w:rFonts w:ascii="Century Gothic" w:hAnsi="Century Gothic" w:cs="Arial"/>
        </w:rPr>
        <w:t>i</w:t>
      </w:r>
      <w:r w:rsidRPr="00F32BA1">
        <w:rPr>
          <w:rFonts w:ascii="Century Gothic" w:hAnsi="Century Gothic" w:cs="Arial"/>
        </w:rPr>
        <w:t>l …</w:t>
      </w:r>
      <w:proofErr w:type="gramStart"/>
      <w:r w:rsidRPr="00F32BA1">
        <w:rPr>
          <w:rFonts w:ascii="Century Gothic" w:hAnsi="Century Gothic" w:cs="Arial"/>
        </w:rPr>
        <w:t>……</w:t>
      </w:r>
      <w:r>
        <w:rPr>
          <w:rFonts w:ascii="Century Gothic" w:hAnsi="Century Gothic" w:cs="Arial"/>
        </w:rPr>
        <w:t>.</w:t>
      </w:r>
      <w:proofErr w:type="gramEnd"/>
      <w:r w:rsidRPr="00F32BA1">
        <w:rPr>
          <w:rFonts w:ascii="Century Gothic" w:hAnsi="Century Gothic" w:cs="Arial"/>
        </w:rPr>
        <w:t>…</w:t>
      </w:r>
    </w:p>
    <w:p w14:paraId="76F60D4D" w14:textId="77777777" w:rsidR="00A97DD0" w:rsidRPr="00F32BA1" w:rsidRDefault="00A97DD0" w:rsidP="00A97DD0">
      <w:pPr>
        <w:spacing w:after="0" w:line="240" w:lineRule="auto"/>
        <w:rPr>
          <w:rFonts w:ascii="Century Gothic" w:hAnsi="Century Gothic" w:cs="Arial"/>
        </w:rPr>
      </w:pPr>
      <w:proofErr w:type="spellStart"/>
      <w:r w:rsidRPr="00F32BA1">
        <w:rPr>
          <w:rFonts w:ascii="Century Gothic" w:hAnsi="Century Gothic" w:cs="Arial"/>
        </w:rPr>
        <w:t>tel</w:t>
      </w:r>
      <w:proofErr w:type="spellEnd"/>
      <w:r w:rsidRPr="00F32BA1">
        <w:rPr>
          <w:rFonts w:ascii="Century Gothic" w:hAnsi="Century Gothic" w:cs="Arial"/>
        </w:rPr>
        <w:t>…………………</w:t>
      </w:r>
      <w:proofErr w:type="gramStart"/>
      <w:r w:rsidRPr="00F32BA1">
        <w:rPr>
          <w:rFonts w:ascii="Century Gothic" w:hAnsi="Century Gothic" w:cs="Arial"/>
        </w:rPr>
        <w:t>…….</w:t>
      </w:r>
      <w:proofErr w:type="gramEnd"/>
      <w:r w:rsidRPr="00F32BA1">
        <w:rPr>
          <w:rFonts w:ascii="Century Gothic" w:hAnsi="Century Gothic" w:cs="Arial"/>
        </w:rPr>
        <w:t>. e-mail …………………………………………………</w:t>
      </w:r>
      <w:r>
        <w:rPr>
          <w:rFonts w:ascii="Century Gothic" w:hAnsi="Century Gothic" w:cs="Arial"/>
        </w:rPr>
        <w:t>………………………….</w:t>
      </w:r>
      <w:r w:rsidRPr="00F32BA1">
        <w:rPr>
          <w:rFonts w:ascii="Century Gothic" w:hAnsi="Century Gothic" w:cs="Arial"/>
        </w:rPr>
        <w:t xml:space="preserve"> </w:t>
      </w:r>
    </w:p>
    <w:p w14:paraId="58693BE8" w14:textId="77777777" w:rsidR="00A97DD0" w:rsidRPr="00F32BA1" w:rsidRDefault="00A97DD0" w:rsidP="00A97DD0">
      <w:pPr>
        <w:spacing w:after="0" w:line="240" w:lineRule="auto"/>
        <w:rPr>
          <w:rFonts w:ascii="Century Gothic" w:hAnsi="Century Gothic" w:cs="Arial"/>
        </w:rPr>
      </w:pPr>
      <w:r w:rsidRPr="00F32BA1">
        <w:rPr>
          <w:rFonts w:ascii="Century Gothic" w:hAnsi="Century Gothic" w:cs="Arial"/>
        </w:rPr>
        <w:t>in qualità di legale rappresentante di</w:t>
      </w:r>
      <w:r>
        <w:rPr>
          <w:rFonts w:ascii="Century Gothic" w:hAnsi="Century Gothic" w:cs="Arial"/>
        </w:rPr>
        <w:t xml:space="preserve">/del </w:t>
      </w:r>
      <w:r w:rsidRPr="00F32BA1">
        <w:rPr>
          <w:rFonts w:ascii="Century Gothic" w:hAnsi="Century Gothic" w:cs="Arial"/>
        </w:rPr>
        <w:t>……………………………………</w:t>
      </w:r>
      <w:r>
        <w:rPr>
          <w:rFonts w:ascii="Century Gothic" w:hAnsi="Century Gothic" w:cs="Arial"/>
        </w:rPr>
        <w:t>………</w:t>
      </w:r>
      <w:proofErr w:type="gramStart"/>
      <w:r>
        <w:rPr>
          <w:rFonts w:ascii="Century Gothic" w:hAnsi="Century Gothic" w:cs="Arial"/>
        </w:rPr>
        <w:t>…….</w:t>
      </w:r>
      <w:proofErr w:type="gramEnd"/>
      <w:r>
        <w:rPr>
          <w:rFonts w:ascii="Century Gothic" w:hAnsi="Century Gothic" w:cs="Arial"/>
        </w:rPr>
        <w:t>……</w:t>
      </w:r>
      <w:r w:rsidRPr="00F32BA1">
        <w:rPr>
          <w:rFonts w:ascii="Century Gothic" w:hAnsi="Century Gothic" w:cs="Arial"/>
        </w:rPr>
        <w:t xml:space="preserve"> con sede a …………………………………</w:t>
      </w:r>
      <w:r>
        <w:rPr>
          <w:rFonts w:ascii="Century Gothic" w:hAnsi="Century Gothic" w:cs="Arial"/>
        </w:rPr>
        <w:t>……………………………………………………………………...</w:t>
      </w:r>
      <w:r w:rsidRPr="00F32BA1">
        <w:rPr>
          <w:rFonts w:ascii="Century Gothic" w:hAnsi="Century Gothic" w:cs="Arial"/>
        </w:rPr>
        <w:t xml:space="preserve"> </w:t>
      </w:r>
    </w:p>
    <w:p w14:paraId="0BCBB8F9" w14:textId="582C13B6" w:rsidR="00F06415" w:rsidRPr="00AB7E75" w:rsidRDefault="00A97DD0" w:rsidP="00A97DD0">
      <w:pPr>
        <w:spacing w:after="240" w:line="240" w:lineRule="auto"/>
        <w:jc w:val="both"/>
        <w:rPr>
          <w:rFonts w:ascii="Century Gothic" w:eastAsiaTheme="minorHAnsi" w:hAnsi="Century Gothic"/>
          <w:lang w:eastAsia="en-US"/>
        </w:rPr>
      </w:pPr>
      <w:r w:rsidRPr="00F32BA1">
        <w:rPr>
          <w:rFonts w:ascii="Century Gothic" w:hAnsi="Century Gothic" w:cs="Arial"/>
        </w:rPr>
        <w:t>cod. fiscale: …………………………………………………………………………… (riferito all’ente)</w:t>
      </w:r>
    </w:p>
    <w:bookmarkEnd w:id="4"/>
    <w:p w14:paraId="2B3DAD59" w14:textId="77777777" w:rsidR="008803FB" w:rsidRPr="00A97DD0" w:rsidRDefault="008803FB" w:rsidP="008803FB">
      <w:pPr>
        <w:spacing w:after="240" w:line="360" w:lineRule="auto"/>
        <w:jc w:val="center"/>
        <w:rPr>
          <w:rFonts w:ascii="Century Gothic" w:hAnsi="Century Gothic"/>
          <w:b/>
          <w:bCs/>
        </w:rPr>
      </w:pPr>
      <w:r w:rsidRPr="00A97DD0">
        <w:rPr>
          <w:rFonts w:ascii="Century Gothic" w:hAnsi="Century Gothic"/>
          <w:b/>
          <w:bCs/>
        </w:rPr>
        <w:t>PREMESSO CHE</w:t>
      </w:r>
    </w:p>
    <w:p w14:paraId="2ABEB14F" w14:textId="77777777" w:rsidR="00706730" w:rsidRPr="00541F2D" w:rsidRDefault="00706730" w:rsidP="00706730">
      <w:pPr>
        <w:spacing w:after="120" w:line="240" w:lineRule="auto"/>
        <w:jc w:val="both"/>
        <w:rPr>
          <w:rFonts w:ascii="Century Gothic" w:hAnsi="Century Gothic"/>
        </w:rPr>
      </w:pPr>
      <w:bookmarkStart w:id="5" w:name="_Hlk169600471"/>
      <w:r w:rsidRPr="00541F2D">
        <w:rPr>
          <w:rFonts w:ascii="Century Gothic" w:hAnsi="Century Gothic"/>
        </w:rPr>
        <w:t xml:space="preserve">Regione Lombardia ha approvato con deliberazione di Giunta regionale n. </w:t>
      </w:r>
      <w:r>
        <w:rPr>
          <w:rFonts w:ascii="Century Gothic" w:hAnsi="Century Gothic"/>
        </w:rPr>
        <w:t>2255</w:t>
      </w:r>
      <w:r w:rsidRPr="00541F2D">
        <w:rPr>
          <w:rFonts w:ascii="Century Gothic" w:hAnsi="Century Gothic"/>
        </w:rPr>
        <w:t xml:space="preserve"> del 2</w:t>
      </w:r>
      <w:r>
        <w:rPr>
          <w:rFonts w:ascii="Century Gothic" w:hAnsi="Century Gothic"/>
        </w:rPr>
        <w:t>2</w:t>
      </w:r>
      <w:r w:rsidRPr="00541F2D">
        <w:rPr>
          <w:rFonts w:ascii="Century Gothic" w:hAnsi="Century Gothic"/>
        </w:rPr>
        <w:t xml:space="preserve"> </w:t>
      </w:r>
      <w:r>
        <w:rPr>
          <w:rFonts w:ascii="Century Gothic" w:hAnsi="Century Gothic"/>
        </w:rPr>
        <w:t>aprile</w:t>
      </w:r>
      <w:r w:rsidRPr="00541F2D">
        <w:rPr>
          <w:rFonts w:ascii="Century Gothic" w:hAnsi="Century Gothic"/>
        </w:rPr>
        <w:t xml:space="preserve"> 202</w:t>
      </w:r>
      <w:r>
        <w:rPr>
          <w:rFonts w:ascii="Century Gothic" w:hAnsi="Century Gothic"/>
        </w:rPr>
        <w:t>4</w:t>
      </w:r>
      <w:r w:rsidRPr="00541F2D">
        <w:rPr>
          <w:rFonts w:ascii="Century Gothic" w:hAnsi="Century Gothic"/>
        </w:rPr>
        <w:t xml:space="preserve"> l’iniziativa “</w:t>
      </w:r>
      <w:r w:rsidRPr="00722F5D">
        <w:rPr>
          <w:rFonts w:ascii="Century Gothic" w:hAnsi="Century Gothic"/>
        </w:rPr>
        <w:t xml:space="preserve">Approvazione di una misura a valere sulle azioni 2.1.1 e 2.2.1 per l’efficientamento energetico e l’incremento della produzione di energia da fonti rinnovabili </w:t>
      </w:r>
      <w:r w:rsidRPr="00722F5D">
        <w:rPr>
          <w:rFonts w:ascii="Century Gothic" w:hAnsi="Century Gothic"/>
        </w:rPr>
        <w:lastRenderedPageBreak/>
        <w:t xml:space="preserve">del patrimonio edilizio scolastico di proprietà delle </w:t>
      </w:r>
      <w:r>
        <w:rPr>
          <w:rFonts w:ascii="Century Gothic" w:hAnsi="Century Gothic"/>
        </w:rPr>
        <w:t>P</w:t>
      </w:r>
      <w:r w:rsidRPr="00722F5D">
        <w:rPr>
          <w:rFonts w:ascii="Century Gothic" w:hAnsi="Century Gothic"/>
        </w:rPr>
        <w:t xml:space="preserve">rovince </w:t>
      </w:r>
      <w:r>
        <w:rPr>
          <w:rFonts w:ascii="Century Gothic" w:hAnsi="Century Gothic"/>
        </w:rPr>
        <w:t>L</w:t>
      </w:r>
      <w:r w:rsidRPr="00722F5D">
        <w:rPr>
          <w:rFonts w:ascii="Century Gothic" w:hAnsi="Century Gothic"/>
        </w:rPr>
        <w:t>ombarde e</w:t>
      </w:r>
      <w:r>
        <w:rPr>
          <w:rFonts w:ascii="Century Gothic" w:hAnsi="Century Gothic"/>
        </w:rPr>
        <w:t xml:space="preserve"> </w:t>
      </w:r>
      <w:r w:rsidRPr="00722F5D">
        <w:rPr>
          <w:rFonts w:ascii="Century Gothic" w:hAnsi="Century Gothic"/>
        </w:rPr>
        <w:t xml:space="preserve">della Città Metropolitana </w:t>
      </w:r>
      <w:r>
        <w:rPr>
          <w:rFonts w:ascii="Century Gothic" w:hAnsi="Century Gothic"/>
        </w:rPr>
        <w:t>d</w:t>
      </w:r>
      <w:r w:rsidRPr="00722F5D">
        <w:rPr>
          <w:rFonts w:ascii="Century Gothic" w:hAnsi="Century Gothic"/>
        </w:rPr>
        <w:t xml:space="preserve">i Milano - Avviso </w:t>
      </w:r>
      <w:r>
        <w:rPr>
          <w:rFonts w:ascii="Century Gothic" w:hAnsi="Century Gothic"/>
        </w:rPr>
        <w:t>d</w:t>
      </w:r>
      <w:r w:rsidRPr="00722F5D">
        <w:rPr>
          <w:rFonts w:ascii="Century Gothic" w:hAnsi="Century Gothic"/>
        </w:rPr>
        <w:t xml:space="preserve">i Manifestazione </w:t>
      </w:r>
      <w:r>
        <w:rPr>
          <w:rFonts w:ascii="Century Gothic" w:hAnsi="Century Gothic"/>
        </w:rPr>
        <w:t>d</w:t>
      </w:r>
      <w:r w:rsidRPr="00722F5D">
        <w:rPr>
          <w:rFonts w:ascii="Century Gothic" w:hAnsi="Century Gothic"/>
        </w:rPr>
        <w:t>i Interesse</w:t>
      </w:r>
      <w:r w:rsidRPr="00541F2D">
        <w:rPr>
          <w:rFonts w:ascii="Century Gothic" w:hAnsi="Century Gothic"/>
        </w:rPr>
        <w:t>”;</w:t>
      </w:r>
    </w:p>
    <w:p w14:paraId="70A4FBD0" w14:textId="77777777" w:rsidR="00706730" w:rsidRPr="006767EF" w:rsidRDefault="00706730" w:rsidP="00706730">
      <w:pPr>
        <w:pStyle w:val="Paragrafoelenco"/>
        <w:spacing w:line="240" w:lineRule="auto"/>
        <w:ind w:left="0"/>
        <w:contextualSpacing w:val="0"/>
        <w:jc w:val="both"/>
        <w:rPr>
          <w:rFonts w:ascii="Century Gothic" w:hAnsi="Century Gothic"/>
        </w:rPr>
      </w:pPr>
      <w:r w:rsidRPr="006767EF">
        <w:rPr>
          <w:rFonts w:ascii="Century Gothic" w:hAnsi="Century Gothic"/>
        </w:rPr>
        <w:t>Visti:</w:t>
      </w:r>
    </w:p>
    <w:p w14:paraId="045D4BC8" w14:textId="77777777" w:rsidR="00706730" w:rsidRDefault="00706730" w:rsidP="00706730">
      <w:pPr>
        <w:pStyle w:val="Paragrafoelenco"/>
        <w:numPr>
          <w:ilvl w:val="0"/>
          <w:numId w:val="3"/>
        </w:numPr>
        <w:spacing w:after="120" w:line="240" w:lineRule="auto"/>
        <w:jc w:val="both"/>
        <w:rPr>
          <w:rFonts w:ascii="Century Gothic" w:hAnsi="Century Gothic"/>
        </w:rPr>
      </w:pPr>
      <w:r w:rsidRPr="00722F5D">
        <w:rPr>
          <w:rFonts w:ascii="Century Gothic" w:hAnsi="Century Gothic"/>
        </w:rPr>
        <w:t>il decreto dirigenziale di approvazione del</w:t>
      </w:r>
      <w:r>
        <w:rPr>
          <w:rFonts w:ascii="Century Gothic" w:hAnsi="Century Gothic"/>
        </w:rPr>
        <w:t>la Manifestazione di Interesse</w:t>
      </w:r>
      <w:r w:rsidRPr="00722F5D">
        <w:rPr>
          <w:rFonts w:ascii="Century Gothic" w:hAnsi="Century Gothic"/>
        </w:rPr>
        <w:t xml:space="preserve"> di assegnazione di contributi per l’efficientamento energetico e l’incremento della produzione di energia da fonti rinnovabili del patrimonio edilizio scolastico di proprietà delle </w:t>
      </w:r>
      <w:r>
        <w:rPr>
          <w:rFonts w:ascii="Century Gothic" w:hAnsi="Century Gothic"/>
        </w:rPr>
        <w:t>P</w:t>
      </w:r>
      <w:r w:rsidRPr="00722F5D">
        <w:rPr>
          <w:rFonts w:ascii="Century Gothic" w:hAnsi="Century Gothic"/>
        </w:rPr>
        <w:t xml:space="preserve">rovince </w:t>
      </w:r>
      <w:r>
        <w:rPr>
          <w:rFonts w:ascii="Century Gothic" w:hAnsi="Century Gothic"/>
        </w:rPr>
        <w:t>L</w:t>
      </w:r>
      <w:r w:rsidRPr="00722F5D">
        <w:rPr>
          <w:rFonts w:ascii="Century Gothic" w:hAnsi="Century Gothic"/>
        </w:rPr>
        <w:t>ombarde e</w:t>
      </w:r>
      <w:r>
        <w:rPr>
          <w:rFonts w:ascii="Century Gothic" w:hAnsi="Century Gothic"/>
        </w:rPr>
        <w:t xml:space="preserve"> </w:t>
      </w:r>
      <w:r w:rsidRPr="00722F5D">
        <w:rPr>
          <w:rFonts w:ascii="Century Gothic" w:hAnsi="Century Gothic"/>
        </w:rPr>
        <w:t xml:space="preserve">della Città Metropolitana </w:t>
      </w:r>
      <w:r>
        <w:rPr>
          <w:rFonts w:ascii="Century Gothic" w:hAnsi="Century Gothic"/>
        </w:rPr>
        <w:t>d</w:t>
      </w:r>
      <w:r w:rsidRPr="00722F5D">
        <w:rPr>
          <w:rFonts w:ascii="Century Gothic" w:hAnsi="Century Gothic"/>
        </w:rPr>
        <w:t>i Milano</w:t>
      </w:r>
      <w:r>
        <w:rPr>
          <w:rFonts w:ascii="Century Gothic" w:hAnsi="Century Gothic"/>
        </w:rPr>
        <w:t xml:space="preserve"> </w:t>
      </w:r>
      <w:r w:rsidRPr="00722F5D">
        <w:rPr>
          <w:rFonts w:ascii="Century Gothic" w:hAnsi="Century Gothic"/>
        </w:rPr>
        <w:t xml:space="preserve">in attuazione della D.G.R. n. </w:t>
      </w:r>
      <w:r>
        <w:rPr>
          <w:rFonts w:ascii="Century Gothic" w:hAnsi="Century Gothic"/>
        </w:rPr>
        <w:t>2255</w:t>
      </w:r>
      <w:r w:rsidRPr="00722F5D">
        <w:rPr>
          <w:rFonts w:ascii="Century Gothic" w:hAnsi="Century Gothic"/>
        </w:rPr>
        <w:t>/202</w:t>
      </w:r>
      <w:r>
        <w:rPr>
          <w:rFonts w:ascii="Century Gothic" w:hAnsi="Century Gothic"/>
        </w:rPr>
        <w:t>4</w:t>
      </w:r>
      <w:r w:rsidRPr="00722F5D">
        <w:rPr>
          <w:rFonts w:ascii="Century Gothic" w:hAnsi="Century Gothic"/>
        </w:rPr>
        <w:t>;</w:t>
      </w:r>
    </w:p>
    <w:p w14:paraId="0A30FCD2" w14:textId="77777777" w:rsidR="00706730" w:rsidRDefault="00706730" w:rsidP="00706730">
      <w:pPr>
        <w:pStyle w:val="Paragrafoelenco"/>
        <w:numPr>
          <w:ilvl w:val="0"/>
          <w:numId w:val="3"/>
        </w:numPr>
        <w:spacing w:after="120" w:line="240" w:lineRule="auto"/>
        <w:jc w:val="both"/>
        <w:rPr>
          <w:rFonts w:ascii="Century Gothic" w:hAnsi="Century Gothic"/>
        </w:rPr>
      </w:pPr>
      <w:r w:rsidRPr="00722F5D">
        <w:rPr>
          <w:rFonts w:ascii="Century Gothic" w:hAnsi="Century Gothic"/>
        </w:rPr>
        <w:t>il decreto dirigenziale con il quale è stat</w:t>
      </w:r>
      <w:r>
        <w:rPr>
          <w:rFonts w:ascii="Century Gothic" w:hAnsi="Century Gothic"/>
        </w:rPr>
        <w:t>o</w:t>
      </w:r>
      <w:r w:rsidRPr="00722F5D">
        <w:rPr>
          <w:rFonts w:ascii="Century Gothic" w:hAnsi="Century Gothic"/>
        </w:rPr>
        <w:t xml:space="preserve"> approvat</w:t>
      </w:r>
      <w:r>
        <w:rPr>
          <w:rFonts w:ascii="Century Gothic" w:hAnsi="Century Gothic"/>
        </w:rPr>
        <w:t>o</w:t>
      </w:r>
      <w:r w:rsidRPr="00722F5D">
        <w:rPr>
          <w:rFonts w:ascii="Century Gothic" w:hAnsi="Century Gothic"/>
        </w:rPr>
        <w:t xml:space="preserve"> l</w:t>
      </w:r>
      <w:r>
        <w:rPr>
          <w:rFonts w:ascii="Century Gothic" w:hAnsi="Century Gothic"/>
        </w:rPr>
        <w:t>’elenco dei progetti ammessi al finanziamento, per ciascun ente beneficiario,</w:t>
      </w:r>
      <w:r w:rsidRPr="00722F5D">
        <w:rPr>
          <w:rFonts w:ascii="Century Gothic" w:hAnsi="Century Gothic"/>
        </w:rPr>
        <w:t xml:space="preserve"> fra i quali è incluso il progetto “__________________________________________” per un contributo assegnato pari a € __________________;</w:t>
      </w:r>
    </w:p>
    <w:bookmarkEnd w:id="5"/>
    <w:p w14:paraId="584BC8FE" w14:textId="48F55ADC" w:rsidR="0033144E" w:rsidRPr="003B6900" w:rsidRDefault="003B6900" w:rsidP="003B6900">
      <w:pPr>
        <w:pStyle w:val="Paragrafoelenco"/>
        <w:numPr>
          <w:ilvl w:val="0"/>
          <w:numId w:val="3"/>
        </w:numPr>
        <w:jc w:val="both"/>
        <w:rPr>
          <w:rFonts w:ascii="Century Gothic" w:hAnsi="Century Gothic"/>
        </w:rPr>
      </w:pPr>
      <w:r w:rsidRPr="003B6900">
        <w:rPr>
          <w:rFonts w:ascii="Century Gothic" w:hAnsi="Century Gothic"/>
        </w:rPr>
        <w:t>l’articolo 73.2.d del Regolamento</w:t>
      </w:r>
      <w:r w:rsidRPr="003B6900">
        <w:t xml:space="preserve"> </w:t>
      </w:r>
      <w:r w:rsidRPr="003B6900">
        <w:rPr>
          <w:rFonts w:ascii="Century Gothic" w:hAnsi="Century Gothic"/>
        </w:rPr>
        <w:t>2021/1060/UE del Parlamento Europeo e del Consiglio del 24 giugno 2021 recante le disposizioni comuni applicabili al Fondo europeo di sviluppo regionale, al Fondo sociale europeo Plus, al Fondo di coesione, al Fondo per una transizione giusta, al Fondo europeo per gli affari marittimi, la pesca e l’acquacoltura, e le regole finanziarie applicabili a tali fondi e al Fondo Asilo, migrazione e integrazione, al Fondo Sicurezza interna e allo Strumento di sostegno finanziario per la gestione delle frontiere e la politica dei visti;</w:t>
      </w:r>
    </w:p>
    <w:p w14:paraId="421ABC21" w14:textId="77777777" w:rsidR="00221531" w:rsidRPr="00AB7E75" w:rsidRDefault="00221531" w:rsidP="00221531">
      <w:pPr>
        <w:pStyle w:val="Paragrafoelenco"/>
        <w:spacing w:after="120" w:line="240" w:lineRule="auto"/>
        <w:ind w:left="284"/>
        <w:contextualSpacing w:val="0"/>
        <w:jc w:val="both"/>
        <w:rPr>
          <w:rFonts w:ascii="Century Gothic" w:hAnsi="Century Gothic"/>
        </w:rPr>
      </w:pPr>
    </w:p>
    <w:p w14:paraId="30F7DE62" w14:textId="77777777" w:rsidR="008376D3" w:rsidRPr="00AB7E75" w:rsidRDefault="008376D3" w:rsidP="008376D3">
      <w:pPr>
        <w:autoSpaceDE w:val="0"/>
        <w:autoSpaceDN w:val="0"/>
        <w:adjustRightInd w:val="0"/>
        <w:spacing w:after="0" w:line="240" w:lineRule="auto"/>
        <w:jc w:val="both"/>
        <w:rPr>
          <w:rFonts w:ascii="Century Gothic" w:eastAsiaTheme="minorHAnsi" w:hAnsi="Century Gothic"/>
        </w:rPr>
      </w:pPr>
      <w:r w:rsidRPr="00AB7E75">
        <w:rPr>
          <w:rFonts w:ascii="Century Gothic" w:eastAsiaTheme="minorHAnsi" w:hAnsi="Century Gothic"/>
        </w:rPr>
        <w:t>consapevole delle responsabilità penali</w:t>
      </w:r>
      <w:r w:rsidRPr="00AB7E75">
        <w:rPr>
          <w:rFonts w:ascii="Century Gothic" w:hAnsi="Century Gothic"/>
        </w:rPr>
        <w:t>,</w:t>
      </w:r>
      <w:r w:rsidRPr="00AB7E75">
        <w:rPr>
          <w:rFonts w:ascii="Century Gothic" w:eastAsiaTheme="minorHAnsi" w:hAnsi="Century Gothic"/>
        </w:rPr>
        <w:t xml:space="preserve"> in caso di dichiarazioni mendaci</w:t>
      </w:r>
      <w:r w:rsidRPr="00AB7E75">
        <w:rPr>
          <w:rFonts w:ascii="Century Gothic" w:hAnsi="Century Gothic"/>
        </w:rPr>
        <w:t>,</w:t>
      </w:r>
      <w:r w:rsidRPr="00AB7E75">
        <w:rPr>
          <w:rFonts w:ascii="Century Gothic" w:eastAsiaTheme="minorHAnsi" w:hAnsi="Century Gothic"/>
        </w:rPr>
        <w:t xml:space="preserve"> ai sensi e per gli effetti dell’art. 76 del D.P.R. n. 445 del 28 dicembre 2000 e </w:t>
      </w:r>
      <w:proofErr w:type="spellStart"/>
      <w:r w:rsidRPr="00AB7E75">
        <w:rPr>
          <w:rFonts w:ascii="Century Gothic" w:eastAsiaTheme="minorHAnsi" w:hAnsi="Century Gothic"/>
        </w:rPr>
        <w:t>s.m.i.</w:t>
      </w:r>
      <w:proofErr w:type="spellEnd"/>
      <w:r w:rsidRPr="00AB7E75">
        <w:rPr>
          <w:rFonts w:ascii="Century Gothic" w:eastAsiaTheme="minorHAnsi" w:hAnsi="Century Gothic"/>
        </w:rPr>
        <w:t>;</w:t>
      </w:r>
    </w:p>
    <w:p w14:paraId="1A726C7C" w14:textId="77777777" w:rsidR="000D15C1" w:rsidRDefault="000D15C1" w:rsidP="000D15C1">
      <w:pPr>
        <w:spacing w:after="240" w:line="240" w:lineRule="auto"/>
        <w:jc w:val="center"/>
        <w:rPr>
          <w:rFonts w:ascii="Century Gothic" w:hAnsi="Century Gothic"/>
        </w:rPr>
      </w:pPr>
    </w:p>
    <w:p w14:paraId="3D5AE717" w14:textId="114449C3" w:rsidR="000D0EFC" w:rsidRPr="00A97DD0" w:rsidRDefault="003B6900" w:rsidP="000D0EFC">
      <w:pPr>
        <w:spacing w:after="240" w:line="240" w:lineRule="auto"/>
        <w:jc w:val="center"/>
        <w:rPr>
          <w:rFonts w:ascii="Century Gothic" w:hAnsi="Century Gothic"/>
          <w:b/>
          <w:bCs/>
        </w:rPr>
      </w:pPr>
      <w:r>
        <w:rPr>
          <w:rFonts w:ascii="Century Gothic" w:hAnsi="Century Gothic"/>
          <w:b/>
          <w:bCs/>
        </w:rPr>
        <w:t>DICHIARA</w:t>
      </w:r>
      <w:r w:rsidR="000D0EFC" w:rsidRPr="00A97DD0">
        <w:rPr>
          <w:rFonts w:ascii="Century Gothic" w:hAnsi="Century Gothic"/>
          <w:b/>
          <w:bCs/>
        </w:rPr>
        <w:t xml:space="preserve"> </w:t>
      </w:r>
    </w:p>
    <w:p w14:paraId="72594A62" w14:textId="1A6D8E53" w:rsidR="003B6900" w:rsidRDefault="003B6900" w:rsidP="003B6900">
      <w:pPr>
        <w:spacing w:after="200" w:line="240" w:lineRule="auto"/>
        <w:jc w:val="both"/>
        <w:rPr>
          <w:rFonts w:ascii="Century Gothic" w:hAnsi="Century Gothic"/>
        </w:rPr>
      </w:pPr>
      <w:r>
        <w:rPr>
          <w:rFonts w:ascii="Century Gothic" w:hAnsi="Century Gothic"/>
        </w:rPr>
        <w:t xml:space="preserve">che, </w:t>
      </w:r>
      <w:r w:rsidRPr="003B6900">
        <w:rPr>
          <w:rFonts w:ascii="Century Gothic" w:hAnsi="Century Gothic"/>
        </w:rPr>
        <w:t xml:space="preserve">ferme restando le previsioni di cui al piano di manutenzione dell’opera ai sensi dell’art. 27 dell’allegato I.7 del </w:t>
      </w:r>
      <w:proofErr w:type="spellStart"/>
      <w:r w:rsidRPr="003B6900">
        <w:rPr>
          <w:rFonts w:ascii="Century Gothic" w:hAnsi="Century Gothic"/>
        </w:rPr>
        <w:t>d.lgs</w:t>
      </w:r>
      <w:proofErr w:type="spellEnd"/>
      <w:r w:rsidRPr="003B6900">
        <w:rPr>
          <w:rFonts w:ascii="Century Gothic" w:hAnsi="Century Gothic"/>
        </w:rPr>
        <w:t xml:space="preserve"> 36/2023, sarà comunque assicurata la manutenzione dell’opera per almeno 5 anni. </w:t>
      </w:r>
    </w:p>
    <w:p w14:paraId="3EFD39BD" w14:textId="07AB9779" w:rsidR="00914E68" w:rsidRPr="003B6900" w:rsidRDefault="003B6900" w:rsidP="003B6900">
      <w:pPr>
        <w:spacing w:after="200" w:line="240" w:lineRule="auto"/>
        <w:jc w:val="both"/>
        <w:rPr>
          <w:rFonts w:ascii="Century Gothic" w:hAnsi="Century Gothic"/>
        </w:rPr>
      </w:pPr>
      <w:r w:rsidRPr="003B6900">
        <w:rPr>
          <w:rFonts w:ascii="Century Gothic" w:hAnsi="Century Gothic"/>
        </w:rPr>
        <w:t>In senso più generale, saranno assicurate la gestione e la manutenzione dell’intervento stesso, ivi compresa la stabilità delle forniture</w:t>
      </w:r>
      <w:r>
        <w:rPr>
          <w:rFonts w:ascii="Century Gothic" w:hAnsi="Century Gothic"/>
        </w:rPr>
        <w:t xml:space="preserve"> </w:t>
      </w:r>
      <w:r w:rsidRPr="003B6900">
        <w:rPr>
          <w:rFonts w:ascii="Century Gothic" w:hAnsi="Century Gothic"/>
        </w:rPr>
        <w:t>che ne consentano la funzionalità, per almeno 5 anni.</w:t>
      </w:r>
    </w:p>
    <w:p w14:paraId="239CE3F1" w14:textId="54E168D8" w:rsidR="002D7170" w:rsidRDefault="002D7170" w:rsidP="002D7170">
      <w:pPr>
        <w:pStyle w:val="Default"/>
        <w:jc w:val="both"/>
        <w:rPr>
          <w:color w:val="0070C0"/>
          <w:sz w:val="22"/>
          <w:szCs w:val="22"/>
        </w:rPr>
      </w:pPr>
    </w:p>
    <w:p w14:paraId="241271BE" w14:textId="77777777" w:rsidR="00517EEF" w:rsidRDefault="00517EEF" w:rsidP="002D7170">
      <w:pPr>
        <w:pStyle w:val="Default"/>
        <w:jc w:val="both"/>
        <w:rPr>
          <w:color w:val="0070C0"/>
          <w:sz w:val="22"/>
          <w:szCs w:val="22"/>
        </w:rPr>
      </w:pPr>
    </w:p>
    <w:p w14:paraId="7683C3AE" w14:textId="77777777" w:rsidR="00BA14B2" w:rsidRPr="00BA14B2" w:rsidRDefault="00BA14B2" w:rsidP="00BA14B2">
      <w:pPr>
        <w:spacing w:after="0" w:line="240" w:lineRule="auto"/>
        <w:jc w:val="both"/>
        <w:rPr>
          <w:rFonts w:ascii="Century Gothic" w:hAnsi="Century Gothic"/>
          <w:sz w:val="20"/>
          <w:szCs w:val="20"/>
        </w:rPr>
      </w:pPr>
      <w:r w:rsidRPr="00BA14B2">
        <w:rPr>
          <w:rFonts w:ascii="Century Gothic" w:hAnsi="Century Gothic"/>
          <w:sz w:val="20"/>
          <w:szCs w:val="20"/>
        </w:rPr>
        <w:tab/>
      </w:r>
      <w:r w:rsidRPr="00BA14B2">
        <w:rPr>
          <w:rFonts w:ascii="Century Gothic" w:hAnsi="Century Gothic"/>
          <w:sz w:val="20"/>
          <w:szCs w:val="20"/>
        </w:rPr>
        <w:tab/>
      </w:r>
      <w:r w:rsidRPr="00BA14B2">
        <w:rPr>
          <w:rFonts w:ascii="Century Gothic" w:hAnsi="Century Gothic"/>
          <w:sz w:val="20"/>
          <w:szCs w:val="20"/>
        </w:rPr>
        <w:tab/>
      </w:r>
      <w:r w:rsidRPr="00BA14B2">
        <w:rPr>
          <w:rFonts w:ascii="Century Gothic" w:hAnsi="Century Gothic"/>
          <w:sz w:val="20"/>
          <w:szCs w:val="20"/>
        </w:rPr>
        <w:tab/>
      </w:r>
      <w:r w:rsidRPr="00BA14B2">
        <w:rPr>
          <w:rFonts w:ascii="Century Gothic" w:hAnsi="Century Gothic"/>
          <w:sz w:val="20"/>
          <w:szCs w:val="20"/>
        </w:rPr>
        <w:tab/>
      </w:r>
      <w:r w:rsidRPr="00BA14B2">
        <w:rPr>
          <w:rFonts w:ascii="Century Gothic" w:hAnsi="Century Gothic"/>
          <w:sz w:val="20"/>
          <w:szCs w:val="20"/>
        </w:rPr>
        <w:tab/>
      </w:r>
      <w:r w:rsidRPr="00BA14B2">
        <w:rPr>
          <w:rFonts w:ascii="Century Gothic" w:hAnsi="Century Gothic"/>
          <w:sz w:val="20"/>
          <w:szCs w:val="20"/>
        </w:rPr>
        <w:tab/>
        <w:t>________________________________________</w:t>
      </w:r>
    </w:p>
    <w:p w14:paraId="37F6F3EE" w14:textId="77777777" w:rsidR="00BA14B2" w:rsidRPr="00BA14B2" w:rsidRDefault="00BA14B2" w:rsidP="00BA14B2">
      <w:pPr>
        <w:spacing w:after="0" w:line="240" w:lineRule="auto"/>
        <w:ind w:firstLine="709"/>
        <w:jc w:val="both"/>
        <w:rPr>
          <w:rFonts w:ascii="Century Gothic" w:hAnsi="Century Gothic"/>
          <w:sz w:val="16"/>
          <w:szCs w:val="20"/>
        </w:rPr>
      </w:pPr>
      <w:r w:rsidRPr="00BA14B2">
        <w:rPr>
          <w:rFonts w:ascii="Century Gothic" w:hAnsi="Century Gothic"/>
          <w:sz w:val="16"/>
          <w:szCs w:val="20"/>
        </w:rPr>
        <w:tab/>
      </w:r>
      <w:r w:rsidRPr="00BA14B2">
        <w:rPr>
          <w:rFonts w:ascii="Century Gothic" w:hAnsi="Century Gothic"/>
          <w:sz w:val="16"/>
          <w:szCs w:val="20"/>
        </w:rPr>
        <w:tab/>
      </w:r>
      <w:r w:rsidRPr="00BA14B2">
        <w:rPr>
          <w:rFonts w:ascii="Century Gothic" w:hAnsi="Century Gothic"/>
          <w:sz w:val="16"/>
          <w:szCs w:val="20"/>
        </w:rPr>
        <w:tab/>
      </w:r>
      <w:r w:rsidRPr="00BA14B2">
        <w:rPr>
          <w:rFonts w:ascii="Century Gothic" w:hAnsi="Century Gothic"/>
          <w:sz w:val="16"/>
          <w:szCs w:val="20"/>
        </w:rPr>
        <w:tab/>
      </w:r>
      <w:r w:rsidRPr="00BA14B2">
        <w:rPr>
          <w:rFonts w:ascii="Century Gothic" w:hAnsi="Century Gothic"/>
          <w:sz w:val="16"/>
          <w:szCs w:val="20"/>
        </w:rPr>
        <w:tab/>
      </w:r>
      <w:r w:rsidRPr="00BA14B2">
        <w:rPr>
          <w:rFonts w:ascii="Century Gothic" w:hAnsi="Century Gothic"/>
          <w:sz w:val="16"/>
          <w:szCs w:val="20"/>
        </w:rPr>
        <w:tab/>
        <w:t xml:space="preserve">  </w:t>
      </w:r>
      <w:r w:rsidRPr="00BA14B2">
        <w:rPr>
          <w:rFonts w:ascii="Century Gothic" w:hAnsi="Century Gothic"/>
          <w:sz w:val="16"/>
          <w:szCs w:val="20"/>
        </w:rPr>
        <w:tab/>
        <w:t>(firma del Legale Rappresentante)</w:t>
      </w:r>
    </w:p>
    <w:p w14:paraId="17F8C5E8" w14:textId="77777777" w:rsidR="00BA14B2" w:rsidRPr="00BA14B2" w:rsidRDefault="00BA14B2" w:rsidP="00BA14B2">
      <w:pPr>
        <w:spacing w:after="0" w:line="240" w:lineRule="auto"/>
        <w:jc w:val="both"/>
        <w:rPr>
          <w:rFonts w:ascii="Century Gothic" w:hAnsi="Century Gothic"/>
          <w:sz w:val="18"/>
          <w:szCs w:val="20"/>
        </w:rPr>
      </w:pPr>
    </w:p>
    <w:p w14:paraId="01E93D35" w14:textId="77777777" w:rsidR="00BA14B2" w:rsidRPr="00BA14B2" w:rsidRDefault="00BA14B2" w:rsidP="00BA14B2">
      <w:pPr>
        <w:spacing w:after="0" w:line="240" w:lineRule="auto"/>
        <w:jc w:val="both"/>
        <w:rPr>
          <w:rFonts w:ascii="Century Gothic" w:hAnsi="Century Gothic"/>
          <w:sz w:val="18"/>
          <w:szCs w:val="20"/>
        </w:rPr>
      </w:pPr>
    </w:p>
    <w:p w14:paraId="531D4EE5" w14:textId="72A24C9A" w:rsidR="00421A99" w:rsidRPr="00517EEF" w:rsidRDefault="00BA14B2" w:rsidP="00517EEF">
      <w:pPr>
        <w:spacing w:after="0" w:line="240" w:lineRule="auto"/>
        <w:jc w:val="both"/>
        <w:rPr>
          <w:rFonts w:ascii="Century Gothic" w:hAnsi="Century Gothic"/>
          <w:sz w:val="18"/>
          <w:szCs w:val="20"/>
        </w:rPr>
      </w:pPr>
      <w:r w:rsidRPr="00BA14B2">
        <w:rPr>
          <w:rFonts w:ascii="Century Gothic" w:hAnsi="Century Gothic"/>
          <w:sz w:val="18"/>
          <w:szCs w:val="20"/>
        </w:rPr>
        <w:t>Documento firmato elettronicamente ai sensi del Regolamento (UE) n. 910/2014.</w:t>
      </w:r>
    </w:p>
    <w:sectPr w:rsidR="00421A99" w:rsidRPr="00517EEF">
      <w:head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27A186" w14:textId="77777777" w:rsidR="0095259E" w:rsidRDefault="0095259E" w:rsidP="000A6A48">
      <w:pPr>
        <w:spacing w:after="0" w:line="240" w:lineRule="auto"/>
      </w:pPr>
      <w:r>
        <w:separator/>
      </w:r>
    </w:p>
  </w:endnote>
  <w:endnote w:type="continuationSeparator" w:id="0">
    <w:p w14:paraId="65659EFC" w14:textId="77777777" w:rsidR="0095259E" w:rsidRDefault="0095259E" w:rsidP="000A6A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altName w:val="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FE5039" w14:textId="77777777" w:rsidR="0095259E" w:rsidRDefault="0095259E" w:rsidP="000A6A48">
      <w:pPr>
        <w:spacing w:after="0" w:line="240" w:lineRule="auto"/>
      </w:pPr>
      <w:r>
        <w:separator/>
      </w:r>
    </w:p>
  </w:footnote>
  <w:footnote w:type="continuationSeparator" w:id="0">
    <w:p w14:paraId="4B70710C" w14:textId="77777777" w:rsidR="0095259E" w:rsidRDefault="0095259E" w:rsidP="000A6A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A03E58" w14:textId="77777777" w:rsidR="0091763E" w:rsidRDefault="0091763E" w:rsidP="0091763E">
    <w:pPr>
      <w:pStyle w:val="Intestazione"/>
    </w:pPr>
    <w:r>
      <w:rPr>
        <w:noProof/>
      </w:rPr>
      <w:drawing>
        <wp:inline distT="0" distB="0" distL="0" distR="0" wp14:anchorId="7E849C3E" wp14:editId="406AF467">
          <wp:extent cx="6120130" cy="50101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1">
                    <a:extLst>
                      <a:ext uri="{28A0092B-C50C-407E-A947-70E740481C1C}">
                        <a14:useLocalDpi xmlns:a14="http://schemas.microsoft.com/office/drawing/2010/main" val="0"/>
                      </a:ext>
                    </a:extLst>
                  </a:blip>
                  <a:stretch>
                    <a:fillRect/>
                  </a:stretch>
                </pic:blipFill>
                <pic:spPr>
                  <a:xfrm>
                    <a:off x="0" y="0"/>
                    <a:ext cx="6120130" cy="501015"/>
                  </a:xfrm>
                  <a:prstGeom prst="rect">
                    <a:avLst/>
                  </a:prstGeom>
                </pic:spPr>
              </pic:pic>
            </a:graphicData>
          </a:graphic>
        </wp:inline>
      </w:drawing>
    </w:r>
  </w:p>
  <w:p w14:paraId="59F04EA4" w14:textId="77777777" w:rsidR="0091763E" w:rsidRDefault="0091763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265953"/>
    <w:multiLevelType w:val="hybridMultilevel"/>
    <w:tmpl w:val="3E6E7C94"/>
    <w:lvl w:ilvl="0" w:tplc="04100001">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 w15:restartNumberingAfterBreak="0">
    <w:nsid w:val="11230C89"/>
    <w:multiLevelType w:val="hybridMultilevel"/>
    <w:tmpl w:val="7D6C1502"/>
    <w:lvl w:ilvl="0" w:tplc="373E8DC0">
      <w:numFmt w:val="bullet"/>
      <w:lvlText w:val="-"/>
      <w:lvlJc w:val="left"/>
      <w:pPr>
        <w:ind w:left="720" w:hanging="360"/>
      </w:pPr>
      <w:rPr>
        <w:rFonts w:ascii="Century Gothic" w:eastAsiaTheme="minorHAnsi" w:hAnsi="Century Gothic"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2BF4CDA"/>
    <w:multiLevelType w:val="multilevel"/>
    <w:tmpl w:val="144AB9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7676F8A"/>
    <w:multiLevelType w:val="hybridMultilevel"/>
    <w:tmpl w:val="A962A020"/>
    <w:lvl w:ilvl="0" w:tplc="3816064A">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C8A735E"/>
    <w:multiLevelType w:val="hybridMultilevel"/>
    <w:tmpl w:val="6DF240BC"/>
    <w:lvl w:ilvl="0" w:tplc="943EB594">
      <w:numFmt w:val="bullet"/>
      <w:lvlText w:val="−"/>
      <w:lvlJc w:val="left"/>
      <w:pPr>
        <w:ind w:left="720" w:hanging="360"/>
      </w:pPr>
      <w:rPr>
        <w:rFonts w:ascii="Century Gothic" w:eastAsiaTheme="minorHAnsi" w:hAnsi="Century Gothic" w:cstheme="minorBid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70207F1"/>
    <w:multiLevelType w:val="hybridMultilevel"/>
    <w:tmpl w:val="0ECAC7C0"/>
    <w:lvl w:ilvl="0" w:tplc="D1A8B66E">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87B1257"/>
    <w:multiLevelType w:val="hybridMultilevel"/>
    <w:tmpl w:val="7246408E"/>
    <w:lvl w:ilvl="0" w:tplc="D1A8B66E">
      <w:numFmt w:val="bullet"/>
      <w:lvlText w:val="-"/>
      <w:lvlJc w:val="left"/>
      <w:pPr>
        <w:ind w:left="1004" w:hanging="360"/>
      </w:pPr>
      <w:rPr>
        <w:rFonts w:ascii="Arial" w:eastAsia="Times New Roman" w:hAnsi="Arial" w:cs="Aria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7" w15:restartNumberingAfterBreak="0">
    <w:nsid w:val="409D163B"/>
    <w:multiLevelType w:val="hybridMultilevel"/>
    <w:tmpl w:val="353CBA6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CAD4409"/>
    <w:multiLevelType w:val="hybridMultilevel"/>
    <w:tmpl w:val="03D4553E"/>
    <w:lvl w:ilvl="0" w:tplc="080AD44A">
      <w:start w:val="3"/>
      <w:numFmt w:val="bullet"/>
      <w:lvlText w:val="-"/>
      <w:lvlJc w:val="left"/>
      <w:pPr>
        <w:ind w:left="720" w:hanging="360"/>
      </w:pPr>
      <w:rPr>
        <w:rFonts w:ascii="Century Gothic" w:eastAsiaTheme="minorHAnsi" w:hAnsi="Century Gothic" w:cstheme="minorBidi" w:hint="default"/>
      </w:rPr>
    </w:lvl>
    <w:lvl w:ilvl="1" w:tplc="943EB594">
      <w:numFmt w:val="bullet"/>
      <w:lvlText w:val="−"/>
      <w:lvlJc w:val="left"/>
      <w:pPr>
        <w:ind w:left="1440" w:hanging="360"/>
      </w:pPr>
      <w:rPr>
        <w:rFonts w:ascii="Century Gothic" w:eastAsiaTheme="minorHAnsi" w:hAnsi="Century Gothic" w:cstheme="minorBid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582264E"/>
    <w:multiLevelType w:val="hybridMultilevel"/>
    <w:tmpl w:val="7CA0AAFC"/>
    <w:lvl w:ilvl="0" w:tplc="4BBAA712">
      <w:numFmt w:val="bullet"/>
      <w:lvlText w:val="−"/>
      <w:lvlJc w:val="left"/>
      <w:pPr>
        <w:ind w:left="720" w:hanging="360"/>
      </w:pPr>
      <w:rPr>
        <w:rFonts w:ascii="Century Gothic" w:eastAsia="Times New Roman" w:hAnsi="Century Gothic"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64416FAF"/>
    <w:multiLevelType w:val="hybridMultilevel"/>
    <w:tmpl w:val="C55AB174"/>
    <w:lvl w:ilvl="0" w:tplc="A642C36E">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9A93AF5"/>
    <w:multiLevelType w:val="hybridMultilevel"/>
    <w:tmpl w:val="73D8BCC6"/>
    <w:lvl w:ilvl="0" w:tplc="373E8DC0">
      <w:numFmt w:val="bullet"/>
      <w:lvlText w:val="-"/>
      <w:lvlJc w:val="left"/>
      <w:pPr>
        <w:ind w:left="720" w:hanging="360"/>
      </w:pPr>
      <w:rPr>
        <w:rFonts w:ascii="Century Gothic" w:eastAsiaTheme="minorHAnsi" w:hAnsi="Century Gothic"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69EE2268"/>
    <w:multiLevelType w:val="hybridMultilevel"/>
    <w:tmpl w:val="88BAB26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C3D3B19"/>
    <w:multiLevelType w:val="hybridMultilevel"/>
    <w:tmpl w:val="DB52657E"/>
    <w:lvl w:ilvl="0" w:tplc="D1A8B66E">
      <w:numFmt w:val="bullet"/>
      <w:lvlText w:val="-"/>
      <w:lvlJc w:val="left"/>
      <w:pPr>
        <w:ind w:left="1004" w:hanging="360"/>
      </w:pPr>
      <w:rPr>
        <w:rFonts w:ascii="Arial" w:eastAsia="Times New Roman" w:hAnsi="Arial" w:cs="Aria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num w:numId="1" w16cid:durableId="1987280513">
    <w:abstractNumId w:val="2"/>
  </w:num>
  <w:num w:numId="2" w16cid:durableId="1406103410">
    <w:abstractNumId w:val="7"/>
  </w:num>
  <w:num w:numId="3" w16cid:durableId="1200512567">
    <w:abstractNumId w:val="8"/>
  </w:num>
  <w:num w:numId="4" w16cid:durableId="809790385">
    <w:abstractNumId w:val="11"/>
  </w:num>
  <w:num w:numId="5" w16cid:durableId="656960510">
    <w:abstractNumId w:val="1"/>
  </w:num>
  <w:num w:numId="6" w16cid:durableId="456412138">
    <w:abstractNumId w:val="12"/>
  </w:num>
  <w:num w:numId="7" w16cid:durableId="1052995346">
    <w:abstractNumId w:val="3"/>
  </w:num>
  <w:num w:numId="8" w16cid:durableId="1998874552">
    <w:abstractNumId w:val="10"/>
  </w:num>
  <w:num w:numId="9" w16cid:durableId="841508432">
    <w:abstractNumId w:val="13"/>
  </w:num>
  <w:num w:numId="10" w16cid:durableId="1288127635">
    <w:abstractNumId w:val="5"/>
  </w:num>
  <w:num w:numId="11" w16cid:durableId="1139566277">
    <w:abstractNumId w:val="4"/>
  </w:num>
  <w:num w:numId="12" w16cid:durableId="1063065394">
    <w:abstractNumId w:val="9"/>
  </w:num>
  <w:num w:numId="13" w16cid:durableId="2137068221">
    <w:abstractNumId w:val="6"/>
  </w:num>
  <w:num w:numId="14" w16cid:durableId="19498536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1A99"/>
    <w:rsid w:val="00081005"/>
    <w:rsid w:val="000A6A48"/>
    <w:rsid w:val="000D0EFC"/>
    <w:rsid w:val="000D15C1"/>
    <w:rsid w:val="00112E55"/>
    <w:rsid w:val="001B474F"/>
    <w:rsid w:val="001F78B4"/>
    <w:rsid w:val="00212334"/>
    <w:rsid w:val="00216DD4"/>
    <w:rsid w:val="00221531"/>
    <w:rsid w:val="002D7170"/>
    <w:rsid w:val="00301C0C"/>
    <w:rsid w:val="003045C8"/>
    <w:rsid w:val="0033144E"/>
    <w:rsid w:val="0035604A"/>
    <w:rsid w:val="003B6900"/>
    <w:rsid w:val="003F2A7E"/>
    <w:rsid w:val="003F624D"/>
    <w:rsid w:val="00421A99"/>
    <w:rsid w:val="00424C79"/>
    <w:rsid w:val="004A1545"/>
    <w:rsid w:val="00517EEF"/>
    <w:rsid w:val="00570ED5"/>
    <w:rsid w:val="005805A9"/>
    <w:rsid w:val="0060759B"/>
    <w:rsid w:val="00650A6C"/>
    <w:rsid w:val="00653BE2"/>
    <w:rsid w:val="0066165A"/>
    <w:rsid w:val="006661B1"/>
    <w:rsid w:val="0068132E"/>
    <w:rsid w:val="00706730"/>
    <w:rsid w:val="007D6881"/>
    <w:rsid w:val="008068FA"/>
    <w:rsid w:val="008376D3"/>
    <w:rsid w:val="00854185"/>
    <w:rsid w:val="00872774"/>
    <w:rsid w:val="008803FB"/>
    <w:rsid w:val="008C1E91"/>
    <w:rsid w:val="008E6790"/>
    <w:rsid w:val="008F26C0"/>
    <w:rsid w:val="00914E68"/>
    <w:rsid w:val="0091763E"/>
    <w:rsid w:val="00945973"/>
    <w:rsid w:val="0095259E"/>
    <w:rsid w:val="009846F2"/>
    <w:rsid w:val="009876C4"/>
    <w:rsid w:val="009A4A34"/>
    <w:rsid w:val="009A4B25"/>
    <w:rsid w:val="009B5D96"/>
    <w:rsid w:val="009C705C"/>
    <w:rsid w:val="009F7066"/>
    <w:rsid w:val="00A04152"/>
    <w:rsid w:val="00A66DDA"/>
    <w:rsid w:val="00A97DD0"/>
    <w:rsid w:val="00AB7E75"/>
    <w:rsid w:val="00AC1AD0"/>
    <w:rsid w:val="00AE6D5E"/>
    <w:rsid w:val="00B519A8"/>
    <w:rsid w:val="00B73FB8"/>
    <w:rsid w:val="00BA14B2"/>
    <w:rsid w:val="00BA77A3"/>
    <w:rsid w:val="00BB3574"/>
    <w:rsid w:val="00BC3DF3"/>
    <w:rsid w:val="00BF5F87"/>
    <w:rsid w:val="00EA09CE"/>
    <w:rsid w:val="00F06415"/>
    <w:rsid w:val="00F40C0C"/>
    <w:rsid w:val="00F44DE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61539D"/>
  <w15:docId w15:val="{B4021BC1-EB41-4E8B-9F1E-DAE6BF18C2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3">
    <w:name w:val="heading 3"/>
    <w:basedOn w:val="Normale"/>
    <w:next w:val="Normale"/>
    <w:link w:val="Titolo3Carattere"/>
    <w:uiPriority w:val="9"/>
    <w:unhideWhenUsed/>
    <w:qFormat/>
    <w:rsid w:val="00424C79"/>
    <w:pPr>
      <w:keepNext/>
      <w:keepLines/>
      <w:spacing w:before="200" w:after="0" w:line="276" w:lineRule="auto"/>
      <w:outlineLvl w:val="2"/>
    </w:pPr>
    <w:rPr>
      <w:rFonts w:asciiTheme="majorHAnsi" w:eastAsiaTheme="majorEastAsia" w:hAnsiTheme="majorHAnsi" w:cstheme="majorBidi"/>
      <w:b/>
      <w:bCs/>
      <w:color w:val="4472C4" w:themeColor="accent1"/>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53BE2"/>
    <w:pPr>
      <w:ind w:left="720"/>
      <w:contextualSpacing/>
    </w:pPr>
  </w:style>
  <w:style w:type="paragraph" w:styleId="Intestazione">
    <w:name w:val="header"/>
    <w:basedOn w:val="Normale"/>
    <w:link w:val="IntestazioneCarattere"/>
    <w:uiPriority w:val="99"/>
    <w:unhideWhenUsed/>
    <w:rsid w:val="000A6A4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A6A48"/>
  </w:style>
  <w:style w:type="paragraph" w:styleId="Pidipagina">
    <w:name w:val="footer"/>
    <w:basedOn w:val="Normale"/>
    <w:link w:val="PidipaginaCarattere"/>
    <w:uiPriority w:val="99"/>
    <w:unhideWhenUsed/>
    <w:rsid w:val="000A6A4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A6A48"/>
  </w:style>
  <w:style w:type="paragraph" w:styleId="Testonotaapidipagina">
    <w:name w:val="footnote text"/>
    <w:basedOn w:val="Normale"/>
    <w:link w:val="TestonotaapidipaginaCarattere"/>
    <w:uiPriority w:val="99"/>
    <w:unhideWhenUsed/>
    <w:rsid w:val="000A6A48"/>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0A6A48"/>
    <w:rPr>
      <w:sz w:val="20"/>
      <w:szCs w:val="20"/>
    </w:rPr>
  </w:style>
  <w:style w:type="character" w:styleId="Rimandonotaapidipagina">
    <w:name w:val="footnote reference"/>
    <w:basedOn w:val="Carpredefinitoparagrafo"/>
    <w:uiPriority w:val="99"/>
    <w:semiHidden/>
    <w:unhideWhenUsed/>
    <w:rsid w:val="000A6A48"/>
    <w:rPr>
      <w:vertAlign w:val="superscript"/>
    </w:rPr>
  </w:style>
  <w:style w:type="character" w:customStyle="1" w:styleId="Titolo3Carattere">
    <w:name w:val="Titolo 3 Carattere"/>
    <w:basedOn w:val="Carpredefinitoparagrafo"/>
    <w:link w:val="Titolo3"/>
    <w:uiPriority w:val="9"/>
    <w:rsid w:val="00424C79"/>
    <w:rPr>
      <w:rFonts w:asciiTheme="majorHAnsi" w:eastAsiaTheme="majorEastAsia" w:hAnsiTheme="majorHAnsi" w:cstheme="majorBidi"/>
      <w:b/>
      <w:bCs/>
      <w:color w:val="4472C4" w:themeColor="accent1"/>
      <w:lang w:eastAsia="en-US"/>
    </w:rPr>
  </w:style>
  <w:style w:type="paragraph" w:customStyle="1" w:styleId="Default">
    <w:name w:val="Default"/>
    <w:rsid w:val="000D15C1"/>
    <w:pPr>
      <w:autoSpaceDE w:val="0"/>
      <w:autoSpaceDN w:val="0"/>
      <w:adjustRightInd w:val="0"/>
      <w:spacing w:after="0" w:line="240" w:lineRule="auto"/>
    </w:pPr>
    <w:rPr>
      <w:rFonts w:ascii="Century Gothic" w:eastAsiaTheme="minorHAnsi" w:hAnsi="Century Gothic" w:cs="Century Gothic"/>
      <w:color w:val="000000"/>
      <w:sz w:val="24"/>
      <w:szCs w:val="24"/>
      <w:lang w:eastAsia="en-US"/>
    </w:rPr>
  </w:style>
  <w:style w:type="paragraph" w:customStyle="1" w:styleId="TESTOALLEGATI">
    <w:name w:val="TESTO ALLEGATI"/>
    <w:basedOn w:val="Corpotesto"/>
    <w:rsid w:val="00BB3574"/>
    <w:pPr>
      <w:spacing w:line="240" w:lineRule="auto"/>
      <w:jc w:val="both"/>
    </w:pPr>
    <w:rPr>
      <w:rFonts w:ascii="Arial Narrow" w:eastAsia="Times New Roman" w:hAnsi="Arial Narrow" w:cs="Times New Roman"/>
      <w:lang w:eastAsia="en-US"/>
    </w:rPr>
  </w:style>
  <w:style w:type="paragraph" w:styleId="Corpotesto">
    <w:name w:val="Body Text"/>
    <w:basedOn w:val="Normale"/>
    <w:link w:val="CorpotestoCarattere"/>
    <w:uiPriority w:val="99"/>
    <w:semiHidden/>
    <w:unhideWhenUsed/>
    <w:rsid w:val="00BB3574"/>
    <w:pPr>
      <w:spacing w:after="120"/>
    </w:pPr>
  </w:style>
  <w:style w:type="character" w:customStyle="1" w:styleId="CorpotestoCarattere">
    <w:name w:val="Corpo testo Carattere"/>
    <w:basedOn w:val="Carpredefinitoparagrafo"/>
    <w:link w:val="Corpotesto"/>
    <w:uiPriority w:val="99"/>
    <w:semiHidden/>
    <w:rsid w:val="00BB3574"/>
  </w:style>
  <w:style w:type="character" w:styleId="Rimandocommento">
    <w:name w:val="annotation reference"/>
    <w:basedOn w:val="Carpredefinitoparagrafo"/>
    <w:uiPriority w:val="99"/>
    <w:semiHidden/>
    <w:unhideWhenUsed/>
    <w:rsid w:val="00A66DDA"/>
    <w:rPr>
      <w:sz w:val="16"/>
      <w:szCs w:val="16"/>
    </w:rPr>
  </w:style>
  <w:style w:type="paragraph" w:styleId="Testocommento">
    <w:name w:val="annotation text"/>
    <w:basedOn w:val="Normale"/>
    <w:link w:val="TestocommentoCarattere"/>
    <w:uiPriority w:val="99"/>
    <w:unhideWhenUsed/>
    <w:rsid w:val="00A66DDA"/>
    <w:pPr>
      <w:spacing w:line="240" w:lineRule="auto"/>
    </w:pPr>
    <w:rPr>
      <w:sz w:val="20"/>
      <w:szCs w:val="20"/>
    </w:rPr>
  </w:style>
  <w:style w:type="character" w:customStyle="1" w:styleId="TestocommentoCarattere">
    <w:name w:val="Testo commento Carattere"/>
    <w:basedOn w:val="Carpredefinitoparagrafo"/>
    <w:link w:val="Testocommento"/>
    <w:uiPriority w:val="99"/>
    <w:rsid w:val="00A66DDA"/>
    <w:rPr>
      <w:sz w:val="20"/>
      <w:szCs w:val="20"/>
    </w:rPr>
  </w:style>
  <w:style w:type="paragraph" w:styleId="Soggettocommento">
    <w:name w:val="annotation subject"/>
    <w:basedOn w:val="Testocommento"/>
    <w:next w:val="Testocommento"/>
    <w:link w:val="SoggettocommentoCarattere"/>
    <w:uiPriority w:val="99"/>
    <w:semiHidden/>
    <w:unhideWhenUsed/>
    <w:rsid w:val="00A66DDA"/>
    <w:rPr>
      <w:b/>
      <w:bCs/>
    </w:rPr>
  </w:style>
  <w:style w:type="character" w:customStyle="1" w:styleId="SoggettocommentoCarattere">
    <w:name w:val="Soggetto commento Carattere"/>
    <w:basedOn w:val="TestocommentoCarattere"/>
    <w:link w:val="Soggettocommento"/>
    <w:uiPriority w:val="99"/>
    <w:semiHidden/>
    <w:rsid w:val="00A66DDA"/>
    <w:rPr>
      <w:b/>
      <w:bCs/>
      <w:sz w:val="20"/>
      <w:szCs w:val="20"/>
    </w:rPr>
  </w:style>
  <w:style w:type="table" w:styleId="Grigliatabella">
    <w:name w:val="Table Grid"/>
    <w:basedOn w:val="Tabellanormale"/>
    <w:uiPriority w:val="39"/>
    <w:rsid w:val="008E6790"/>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2</Pages>
  <Words>586</Words>
  <Characters>3342</Characters>
  <Application>Microsoft Office Word</Application>
  <DocSecurity>0</DocSecurity>
  <Lines>27</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Apache POI</dc:creator>
  <cp:lastModifiedBy>Paola Caglio</cp:lastModifiedBy>
  <cp:revision>9</cp:revision>
  <dcterms:created xsi:type="dcterms:W3CDTF">2023-05-23T13:42:00Z</dcterms:created>
  <dcterms:modified xsi:type="dcterms:W3CDTF">2024-08-21T08:16:00Z</dcterms:modified>
</cp:coreProperties>
</file>