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FC" w:rsidRPr="00DA1AE9" w:rsidRDefault="00DC21FC" w:rsidP="00DC21FC">
      <w:pPr>
        <w:keepNext/>
        <w:keepLines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bookmarkStart w:id="0" w:name="_Toc465245189"/>
      <w:bookmarkStart w:id="1" w:name="_Toc4422350"/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ALLEGATO B.2</w:t>
      </w:r>
      <w:r w:rsidR="00454F9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 -</w:t>
      </w:r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 </w:t>
      </w:r>
      <w:r w:rsidRPr="00DA1AE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DICHIARAZIONE SOSTITUTIVA </w:t>
      </w:r>
      <w:r w:rsidRPr="00DA1AE9">
        <w:rPr>
          <w:rFonts w:eastAsia="Times New Roman" w:cs="Times New Roman"/>
          <w:bCs/>
          <w:i w:val="0"/>
          <w:color w:val="000000" w:themeColor="text1"/>
          <w:sz w:val="32"/>
          <w:szCs w:val="32"/>
          <w:lang w:eastAsia="en-US"/>
        </w:rPr>
        <w:t>PER LA CONCESSIONE DI AIUTI IN ‘DE MINIMIS’</w:t>
      </w:r>
      <w:r>
        <w:rPr>
          <w:rFonts w:eastAsia="Times New Roman" w:cs="Times New Roman"/>
          <w:bCs/>
          <w:i w:val="0"/>
          <w:color w:val="000000" w:themeColor="text1"/>
          <w:sz w:val="32"/>
          <w:szCs w:val="32"/>
          <w:lang w:eastAsia="en-US"/>
        </w:rPr>
        <w:t xml:space="preserve"> DELL’IMPRESA COLLEGATA</w:t>
      </w:r>
      <w:bookmarkEnd w:id="1"/>
    </w:p>
    <w:p w:rsidR="00CD4AD5" w:rsidRPr="00DA1AE9" w:rsidRDefault="00CD4AD5" w:rsidP="00CD4AD5">
      <w:pPr>
        <w:spacing w:line="276" w:lineRule="auto"/>
        <w:rPr>
          <w:rFonts w:cs="Times New Roman"/>
          <w:bCs/>
          <w:i w:val="0"/>
          <w:sz w:val="20"/>
          <w:szCs w:val="22"/>
          <w:lang w:eastAsia="en-US"/>
        </w:rPr>
      </w:pPr>
    </w:p>
    <w:p w:rsidR="00CD4AD5" w:rsidRPr="00DA1AE9" w:rsidRDefault="00CD4AD5" w:rsidP="00CD4AD5">
      <w:pPr>
        <w:spacing w:after="12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Il/la </w:t>
      </w: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3"/>
        <w:gridCol w:w="2871"/>
        <w:gridCol w:w="982"/>
        <w:gridCol w:w="1483"/>
        <w:gridCol w:w="1532"/>
        <w:gridCol w:w="489"/>
        <w:gridCol w:w="740"/>
      </w:tblGrid>
      <w:tr w:rsidR="00CD4AD5" w:rsidRPr="00DA1AE9" w:rsidTr="00CD4AD5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 xml:space="preserve">SEZIONE 1 – Anagrafica 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 xml:space="preserve">Il </w:t>
            </w: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Titolare / legale rappresentante</w:t>
            </w:r>
            <w:r w:rsidRPr="00DA1AE9"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  <w:t xml:space="preserve"> </w:t>
            </w: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before="240" w:after="12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DA1AE9">
        <w:rPr>
          <w:rFonts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10"/>
        <w:gridCol w:w="1183"/>
        <w:gridCol w:w="2104"/>
        <w:gridCol w:w="874"/>
        <w:gridCol w:w="489"/>
        <w:gridCol w:w="738"/>
      </w:tblGrid>
      <w:tr w:rsidR="00CD4AD5" w:rsidRPr="00DA1AE9" w:rsidTr="00CD4AD5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18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SEZIONE 2 – Anagrafica impresa </w:t>
            </w: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Prov.</w:t>
            </w:r>
          </w:p>
        </w:tc>
      </w:tr>
      <w:tr w:rsidR="00CD4AD5" w:rsidRPr="00DA1AE9" w:rsidTr="00873E76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Partita IVA</w:t>
            </w:r>
          </w:p>
        </w:tc>
      </w:tr>
      <w:tr w:rsidR="00CD4AD5" w:rsidRPr="00DA1AE9" w:rsidTr="00873E76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CD4AD5" w:rsidRPr="00DA1AE9" w:rsidRDefault="00CD4AD5" w:rsidP="00CD4AD5">
            <w:pPr>
              <w:suppressLineNumbers/>
              <w:suppressAutoHyphens/>
              <w:snapToGrid w:val="0"/>
              <w:ind w:left="459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line="276" w:lineRule="auto"/>
        <w:rPr>
          <w:rFonts w:cs="Times New Roman"/>
          <w:bCs/>
          <w:i w:val="0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4AD5" w:rsidRPr="00DA1AE9" w:rsidTr="00873E76">
        <w:trPr>
          <w:trHeight w:val="397"/>
        </w:trPr>
        <w:tc>
          <w:tcPr>
            <w:tcW w:w="9628" w:type="dxa"/>
            <w:vAlign w:val="bottom"/>
          </w:tcPr>
          <w:p w:rsidR="00CD4AD5" w:rsidRPr="00DA1AE9" w:rsidRDefault="00CD4AD5" w:rsidP="00CD4AD5">
            <w:pPr>
              <w:rPr>
                <w:rFonts w:cs="Times New Roman"/>
                <w:sz w:val="22"/>
                <w:szCs w:val="22"/>
              </w:rPr>
            </w:pPr>
            <w:r w:rsidRPr="00DA1AE9">
              <w:rPr>
                <w:rFonts w:cs="Times New Roman"/>
                <w:b/>
                <w:sz w:val="22"/>
                <w:szCs w:val="22"/>
              </w:rPr>
              <w:t>CONTROLLATA o CONTROLLANTE</w:t>
            </w:r>
            <w:r w:rsidRPr="00DA1AE9">
              <w:rPr>
                <w:rFonts w:cs="Times New Roman"/>
                <w:sz w:val="22"/>
                <w:szCs w:val="22"/>
              </w:rPr>
              <w:t xml:space="preserve"> dell’impresa richiedente _______________________________</w:t>
            </w:r>
          </w:p>
        </w:tc>
      </w:tr>
      <w:tr w:rsidR="00CD4AD5" w:rsidRPr="00DA1AE9" w:rsidTr="00873E76">
        <w:tc>
          <w:tcPr>
            <w:tcW w:w="9628" w:type="dxa"/>
          </w:tcPr>
          <w:p w:rsidR="00CD4AD5" w:rsidRPr="00DA1AE9" w:rsidRDefault="00CD4AD5" w:rsidP="00CD4AD5">
            <w:pPr>
              <w:rPr>
                <w:rFonts w:cs="Times New Roman"/>
                <w:bCs/>
                <w:sz w:val="22"/>
                <w:szCs w:val="22"/>
              </w:rPr>
            </w:pPr>
            <w:r w:rsidRPr="00DA1AE9">
              <w:rPr>
                <w:rFonts w:cs="Times New Roman"/>
                <w:bCs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DA1AE9">
              <w:rPr>
                <w:rFonts w:cs="Times New Roman"/>
                <w:color w:val="BFBFBF"/>
                <w:sz w:val="18"/>
                <w:szCs w:val="22"/>
              </w:rPr>
              <w:t>(denominazione/ragione sociale, forma giuridica)</w:t>
            </w:r>
          </w:p>
        </w:tc>
      </w:tr>
      <w:tr w:rsidR="00CD4AD5" w:rsidRPr="00DA1AE9" w:rsidTr="00873E76">
        <w:trPr>
          <w:trHeight w:val="340"/>
        </w:trPr>
        <w:tc>
          <w:tcPr>
            <w:tcW w:w="9628" w:type="dxa"/>
            <w:vAlign w:val="bottom"/>
          </w:tcPr>
          <w:p w:rsidR="00CD4AD5" w:rsidRPr="00DA1AE9" w:rsidRDefault="00CD4AD5" w:rsidP="00CD4AD5">
            <w:pPr>
              <w:rPr>
                <w:rFonts w:cs="Times New Roman"/>
                <w:bCs/>
                <w:sz w:val="22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in relazione a quanto previsto dall’</w:t>
            </w:r>
            <w:r w:rsidRPr="00DA1AE9">
              <w:rPr>
                <w:rFonts w:cs="Times New Roman"/>
                <w:b/>
                <w:sz w:val="22"/>
                <w:szCs w:val="22"/>
              </w:rPr>
              <w:t>Avviso Pubblico</w:t>
            </w:r>
          </w:p>
        </w:tc>
      </w:tr>
    </w:tbl>
    <w:p w:rsidR="00CD4AD5" w:rsidRPr="00DA1AE9" w:rsidRDefault="00CD4AD5" w:rsidP="00CD4AD5">
      <w:pPr>
        <w:spacing w:after="200" w:line="276" w:lineRule="auto"/>
        <w:rPr>
          <w:rFonts w:cs="Times New Roman"/>
          <w:b/>
          <w:i w:val="0"/>
          <w:color w:val="FF0000"/>
          <w:sz w:val="10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48"/>
        <w:gridCol w:w="3025"/>
        <w:gridCol w:w="3155"/>
        <w:gridCol w:w="2232"/>
      </w:tblGrid>
      <w:tr w:rsidR="00CD4AD5" w:rsidRPr="00DA1AE9" w:rsidTr="00873E76">
        <w:trPr>
          <w:trHeight w:val="283"/>
        </w:trPr>
        <w:tc>
          <w:tcPr>
            <w:tcW w:w="734" w:type="pct"/>
            <w:vMerge w:val="restar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bCs/>
                <w:i w:val="0"/>
                <w:sz w:val="20"/>
                <w:szCs w:val="16"/>
                <w:lang w:eastAsia="en-US"/>
              </w:rPr>
            </w:pPr>
            <w:r w:rsidRPr="00DA1AE9">
              <w:rPr>
                <w:rFonts w:cs="Times New Roman"/>
                <w:b/>
                <w:bCs/>
                <w:i w:val="0"/>
                <w:sz w:val="20"/>
                <w:szCs w:val="18"/>
                <w:lang w:eastAsia="en-US"/>
              </w:rPr>
              <w:t xml:space="preserve">Bando/Avviso </w:t>
            </w:r>
            <w:r w:rsidRPr="00DA1AE9">
              <w:rPr>
                <w:rFonts w:cs="Times New Roman"/>
                <w:b/>
                <w:bCs/>
                <w:i w:val="0"/>
                <w:sz w:val="20"/>
                <w:szCs w:val="16"/>
                <w:lang w:eastAsia="en-US"/>
              </w:rPr>
              <w:t xml:space="preserve"> 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Titolo: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Estremi provvedimento di approvazione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  <w:r w:rsidRPr="00DA1AE9"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  <w:t>Pubblicato in BUR</w:t>
            </w:r>
          </w:p>
        </w:tc>
      </w:tr>
      <w:tr w:rsidR="00CD4AD5" w:rsidRPr="00DA1AE9" w:rsidTr="00873E76">
        <w:trPr>
          <w:trHeight w:val="397"/>
        </w:trPr>
        <w:tc>
          <w:tcPr>
            <w:tcW w:w="734" w:type="pct"/>
            <w:vMerge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53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18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200" w:line="276" w:lineRule="auto"/>
        <w:rPr>
          <w:rFonts w:cs="Times New Roman"/>
          <w:b/>
          <w:i w:val="0"/>
          <w:sz w:val="16"/>
          <w:szCs w:val="22"/>
          <w:lang w:eastAsia="en-US"/>
        </w:rPr>
      </w:pPr>
    </w:p>
    <w:p w:rsidR="00CD4AD5" w:rsidRPr="00DA1AE9" w:rsidRDefault="00CD4AD5" w:rsidP="00CD4AD5">
      <w:pPr>
        <w:spacing w:after="200" w:line="276" w:lineRule="auto"/>
        <w:rPr>
          <w:rFonts w:cs="Times New Roman"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z w:val="22"/>
          <w:szCs w:val="22"/>
          <w:lang w:eastAsia="en-US"/>
        </w:rPr>
        <w:t xml:space="preserve">Per la concessione di aiuti </w:t>
      </w:r>
      <w:r w:rsidRPr="00DA1AE9">
        <w:rPr>
          <w:rFonts w:cs="Times New Roman"/>
          <w:i w:val="0"/>
          <w:sz w:val="22"/>
          <w:szCs w:val="22"/>
          <w:lang w:eastAsia="en-US"/>
        </w:rPr>
        <w:t>‘</w:t>
      </w:r>
      <w:r w:rsidRPr="00DA1AE9">
        <w:rPr>
          <w:rFonts w:cs="Times New Roman"/>
          <w:sz w:val="22"/>
          <w:szCs w:val="22"/>
          <w:lang w:eastAsia="en-US"/>
        </w:rPr>
        <w:t>de minimis</w:t>
      </w:r>
      <w:r w:rsidRPr="00DA1AE9">
        <w:rPr>
          <w:rFonts w:cs="Times New Roman"/>
          <w:i w:val="0"/>
          <w:sz w:val="22"/>
          <w:szCs w:val="22"/>
          <w:lang w:eastAsia="en-US"/>
        </w:rPr>
        <w:t>’</w:t>
      </w:r>
      <w:r w:rsidRPr="00DA1AE9">
        <w:rPr>
          <w:rFonts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Pr="00DA1AE9">
        <w:rPr>
          <w:rFonts w:cs="Times New Roman"/>
          <w:i w:val="0"/>
          <w:sz w:val="22"/>
          <w:szCs w:val="22"/>
          <w:lang w:eastAsia="en-US"/>
        </w:rPr>
        <w:t>della Commissione del 18 dicembre 2013 (</w:t>
      </w:r>
      <w:r w:rsidRPr="00DA1AE9">
        <w:rPr>
          <w:rFonts w:cs="Times New Roman"/>
          <w:bCs/>
          <w:i w:val="0"/>
          <w:sz w:val="22"/>
          <w:szCs w:val="22"/>
          <w:lang w:eastAsia="en-US"/>
        </w:rPr>
        <w:t xml:space="preserve">pubblicato sulla Gazzetta ufficiale dell’Unione europea n. L.352 / del 24 dicembre 2013), 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z w:val="22"/>
          <w:szCs w:val="22"/>
          <w:lang w:eastAsia="en-US"/>
        </w:rPr>
        <w:t>PRESA VISIONE</w:t>
      </w:r>
      <w:r w:rsidRPr="00DA1AE9">
        <w:rPr>
          <w:rFonts w:cs="Times New Roman"/>
          <w:i w:val="0"/>
          <w:sz w:val="22"/>
          <w:szCs w:val="22"/>
          <w:lang w:eastAsia="en-US"/>
        </w:rPr>
        <w:t xml:space="preserve"> delle </w:t>
      </w:r>
      <w:r w:rsidRPr="00DA1AE9">
        <w:rPr>
          <w:rFonts w:cs="Times New Roman"/>
          <w:b/>
          <w:i w:val="0"/>
          <w:sz w:val="22"/>
          <w:szCs w:val="22"/>
          <w:lang w:eastAsia="en-US"/>
        </w:rPr>
        <w:t>istruzioni per la predisposizione della presente dichiarazione</w:t>
      </w:r>
      <w:r w:rsidRPr="00DA1AE9">
        <w:rPr>
          <w:rFonts w:cs="Times New Roman"/>
          <w:i w:val="0"/>
          <w:sz w:val="22"/>
          <w:szCs w:val="22"/>
          <w:lang w:eastAsia="en-US"/>
        </w:rPr>
        <w:t>;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spacing w:val="-6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DA1AE9">
        <w:rPr>
          <w:rFonts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hyperlink r:id="rId8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9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10" w:history="1">
        <w:r w:rsidRPr="00DA1AE9">
          <w:rPr>
            <w:rFonts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DA1AE9">
        <w:rPr>
          <w:rFonts w:cs="Times New Roman"/>
          <w:i w:val="0"/>
          <w:sz w:val="22"/>
          <w:szCs w:val="22"/>
          <w:lang w:eastAsia="en-US"/>
        </w:rPr>
        <w:t xml:space="preserve"> </w:t>
      </w:r>
      <w:r w:rsidRPr="00DA1AE9">
        <w:rPr>
          <w:rFonts w:cs="Times New Roman"/>
          <w:spacing w:val="-6"/>
          <w:sz w:val="22"/>
          <w:szCs w:val="22"/>
          <w:lang w:eastAsia="en-US"/>
        </w:rPr>
        <w:t>(Testo unico delle disposizioni legislative e regolamentari in materia di documentazione amministrativa)</w:t>
      </w:r>
      <w:r w:rsidRPr="00DA1AE9">
        <w:rPr>
          <w:rFonts w:cs="Times New Roman"/>
          <w:i w:val="0"/>
          <w:spacing w:val="-6"/>
          <w:sz w:val="22"/>
          <w:szCs w:val="22"/>
          <w:lang w:eastAsia="en-US"/>
        </w:rPr>
        <w:t>;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b/>
          <w:bCs/>
          <w:i w:val="0"/>
          <w:sz w:val="14"/>
          <w:szCs w:val="22"/>
          <w:lang w:eastAsia="en-US"/>
        </w:rPr>
      </w:pPr>
    </w:p>
    <w:p w:rsidR="00CD4AD5" w:rsidRPr="00DA1AE9" w:rsidRDefault="00CD4AD5" w:rsidP="00CD4AD5">
      <w:pPr>
        <w:spacing w:after="200" w:line="276" w:lineRule="auto"/>
        <w:jc w:val="center"/>
        <w:rPr>
          <w:rFonts w:cs="Times New Roman"/>
          <w:b/>
          <w:bCs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sz w:val="22"/>
          <w:szCs w:val="22"/>
          <w:lang w:eastAsia="en-US"/>
        </w:rPr>
        <w:lastRenderedPageBreak/>
        <w:t>DICHIARA</w:t>
      </w:r>
      <w:r w:rsidRPr="00DA1AE9">
        <w:rPr>
          <w:rFonts w:cs="Times New Roman"/>
          <w:b/>
          <w:bCs/>
          <w:i w:val="0"/>
          <w:sz w:val="22"/>
          <w:szCs w:val="22"/>
          <w:vertAlign w:val="superscript"/>
          <w:lang w:eastAsia="en-US"/>
        </w:rPr>
        <w:footnoteReference w:id="1"/>
      </w:r>
    </w:p>
    <w:p w:rsidR="00CD4AD5" w:rsidRPr="00DA1AE9" w:rsidRDefault="00CD4AD5" w:rsidP="00CD4AD5">
      <w:pPr>
        <w:spacing w:after="200" w:line="276" w:lineRule="auto"/>
        <w:rPr>
          <w:rFonts w:cs="Times New Roman"/>
          <w:b/>
          <w:bCs/>
          <w:i w:val="0"/>
          <w:sz w:val="14"/>
          <w:szCs w:val="22"/>
          <w:lang w:eastAsia="en-US"/>
        </w:rPr>
      </w:pPr>
    </w:p>
    <w:p w:rsidR="00CD4AD5" w:rsidRPr="00DA1AE9" w:rsidRDefault="006641E6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639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>1.1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- che all’impresa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>NON È STATO CONCESSO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</w:t>
      </w:r>
      <w:r w:rsidR="00CD4AD5" w:rsidRPr="00DA1AE9">
        <w:rPr>
          <w:rFonts w:eastAsia="Times New Roman" w:cs="Times New Roman"/>
          <w:color w:val="000000"/>
          <w:sz w:val="22"/>
          <w:szCs w:val="22"/>
        </w:rPr>
        <w:t>‘de minimis’.</w:t>
      </w:r>
    </w:p>
    <w:p w:rsidR="00CD4AD5" w:rsidRPr="00DA1AE9" w:rsidRDefault="00CD4AD5" w:rsidP="00CD4AD5">
      <w:pPr>
        <w:spacing w:after="200" w:line="276" w:lineRule="auto"/>
        <w:rPr>
          <w:rFonts w:eastAsia="Times New Roman" w:cs="Times New Roman"/>
          <w:i w:val="0"/>
          <w:color w:val="000000"/>
          <w:sz w:val="22"/>
          <w:szCs w:val="22"/>
        </w:rPr>
      </w:pPr>
    </w:p>
    <w:p w:rsidR="00CD4AD5" w:rsidRPr="00DA1AE9" w:rsidRDefault="006641E6" w:rsidP="00CD4AD5">
      <w:pPr>
        <w:spacing w:after="200" w:line="276" w:lineRule="auto"/>
        <w:rPr>
          <w:rFonts w:cs="Times New Roman"/>
          <w:i w:val="0"/>
          <w:sz w:val="22"/>
          <w:szCs w:val="22"/>
          <w:lang w:eastAsia="en-US"/>
        </w:rPr>
      </w:pPr>
      <w:sdt>
        <w:sdtPr>
          <w:rPr>
            <w:rFonts w:eastAsia="Times New Roman" w:cs="Times New Roman"/>
            <w:i w:val="0"/>
            <w:color w:val="000000"/>
            <w:sz w:val="22"/>
            <w:szCs w:val="22"/>
          </w:rPr>
          <w:id w:val="6240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AD5" w:rsidRPr="00DA1AE9">
            <w:rPr>
              <w:rFonts w:ascii="Segoe UI Symbol" w:eastAsia="Times New Roman" w:hAnsi="Segoe UI Symbol" w:cs="Segoe UI Symbol"/>
              <w:i w:val="0"/>
              <w:color w:val="000000"/>
              <w:sz w:val="22"/>
              <w:szCs w:val="22"/>
            </w:rPr>
            <w:t>☐</w:t>
          </w:r>
        </w:sdtContent>
      </w:sdt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 xml:space="preserve">2.2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- che all’impresa rappresentata </w:t>
      </w:r>
      <w:r w:rsidR="00CD4AD5" w:rsidRPr="00DA1AE9">
        <w:rPr>
          <w:rFonts w:eastAsia="Times New Roman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CD4AD5" w:rsidRPr="00DA1AE9">
        <w:rPr>
          <w:rFonts w:eastAsia="Times New Roman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</w:t>
      </w:r>
      <w:r w:rsidR="00CD4AD5" w:rsidRPr="00DA1AE9">
        <w:rPr>
          <w:rFonts w:eastAsia="Times New Roman" w:cs="Times New Roman"/>
          <w:color w:val="000000"/>
          <w:sz w:val="22"/>
          <w:szCs w:val="22"/>
        </w:rPr>
        <w:t>‘de minimis’.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sz w:val="22"/>
          <w:szCs w:val="22"/>
          <w:lang w:eastAsia="en-US"/>
        </w:rPr>
      </w:pPr>
      <w:r w:rsidRPr="00DA1AE9">
        <w:rPr>
          <w:rFonts w:cs="Times New Roman"/>
          <w:sz w:val="22"/>
          <w:szCs w:val="22"/>
          <w:lang w:eastAsia="en-US"/>
        </w:rPr>
        <w:t>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"/>
        <w:gridCol w:w="1221"/>
        <w:gridCol w:w="1169"/>
        <w:gridCol w:w="1507"/>
        <w:gridCol w:w="1513"/>
        <w:gridCol w:w="962"/>
        <w:gridCol w:w="1023"/>
        <w:gridCol w:w="994"/>
        <w:gridCol w:w="1140"/>
      </w:tblGrid>
      <w:tr w:rsidR="00CD4AD5" w:rsidRPr="00DA1AE9" w:rsidTr="00CD4AD5">
        <w:trPr>
          <w:trHeight w:val="1020"/>
        </w:trPr>
        <w:tc>
          <w:tcPr>
            <w:tcW w:w="168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</w:pPr>
            <w:r w:rsidRPr="00DA1AE9"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Impresa cui è stato concesso il ‘</w:t>
            </w:r>
            <w:r w:rsidRPr="00DA1AE9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593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64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Riferimento normativo/ amministrativo che prevede l’agevolazione</w:t>
            </w:r>
          </w:p>
        </w:tc>
        <w:tc>
          <w:tcPr>
            <w:tcW w:w="767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Provvedimento di concessione e data</w:t>
            </w:r>
          </w:p>
        </w:tc>
        <w:tc>
          <w:tcPr>
            <w:tcW w:w="488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Reg. UE ‘</w:t>
            </w:r>
            <w:r w:rsidRPr="00DA1AE9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de minimis’</w:t>
            </w:r>
            <w:r w:rsidRPr="00DA1AE9">
              <w:rPr>
                <w:rFonts w:eastAsia="Times New Roman" w:cs="Times New Roman"/>
                <w:bCs/>
                <w:sz w:val="20"/>
                <w:szCs w:val="20"/>
                <w:vertAlign w:val="superscript"/>
                <w:lang w:eastAsia="zh-CN"/>
              </w:rPr>
              <w:footnoteReference w:id="2"/>
            </w: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Importo dell’aiuto ‘</w:t>
            </w:r>
            <w:r w:rsidRPr="00DA1AE9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578" w:type="pct"/>
            <w:vMerge w:val="restar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Di cui imputabile all’attività di trasporto merci su strada per conto terzi</w:t>
            </w:r>
          </w:p>
        </w:tc>
      </w:tr>
      <w:tr w:rsidR="00CD4AD5" w:rsidRPr="00DA1AE9" w:rsidTr="00CD4AD5">
        <w:trPr>
          <w:trHeight w:val="937"/>
        </w:trPr>
        <w:tc>
          <w:tcPr>
            <w:tcW w:w="168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cs="Times New Roman"/>
                <w:b/>
                <w:bCs/>
                <w:i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Concesso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Effettivo</w:t>
            </w: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71"/>
        </w:trPr>
        <w:tc>
          <w:tcPr>
            <w:tcW w:w="16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94"/>
        </w:trPr>
        <w:tc>
          <w:tcPr>
            <w:tcW w:w="16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7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7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383"/>
        </w:trPr>
        <w:tc>
          <w:tcPr>
            <w:tcW w:w="16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767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78" w:type="pct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Cs/>
                <w:i w:val="0"/>
                <w:sz w:val="20"/>
                <w:szCs w:val="20"/>
                <w:lang w:eastAsia="zh-CN"/>
              </w:rPr>
            </w:pPr>
          </w:p>
        </w:tc>
      </w:tr>
      <w:tr w:rsidR="00CD4AD5" w:rsidRPr="00DA1AE9" w:rsidTr="00873E76">
        <w:trPr>
          <w:trHeight w:val="283"/>
        </w:trPr>
        <w:tc>
          <w:tcPr>
            <w:tcW w:w="3399" w:type="pct"/>
            <w:gridSpan w:val="6"/>
            <w:shd w:val="clear" w:color="auto" w:fill="auto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  <w:r w:rsidRPr="00DA1AE9"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D4AD5" w:rsidRPr="00DA1AE9" w:rsidRDefault="00CD4AD5" w:rsidP="00CD4AD5">
            <w:pPr>
              <w:spacing w:after="200" w:line="276" w:lineRule="auto"/>
              <w:rPr>
                <w:rFonts w:eastAsia="Times New Roman" w:cs="Times New Roman"/>
                <w:b/>
                <w:bCs/>
                <w:i w:val="0"/>
                <w:sz w:val="20"/>
                <w:szCs w:val="20"/>
                <w:lang w:eastAsia="zh-CN"/>
              </w:rPr>
            </w:pPr>
          </w:p>
        </w:tc>
      </w:tr>
    </w:tbl>
    <w:p w:rsidR="00CD4AD5" w:rsidRPr="00DA1AE9" w:rsidRDefault="00CD4AD5" w:rsidP="00CD4AD5">
      <w:pPr>
        <w:spacing w:after="200" w:line="276" w:lineRule="auto"/>
        <w:rPr>
          <w:rFonts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CD4AD5" w:rsidRPr="00DA1AE9" w:rsidRDefault="00CD4AD5" w:rsidP="00CD4AD5">
      <w:pPr>
        <w:spacing w:after="200" w:line="276" w:lineRule="auto"/>
        <w:rPr>
          <w:rFonts w:cs="Times New Roman"/>
          <w:i w:val="0"/>
          <w:sz w:val="22"/>
          <w:szCs w:val="22"/>
          <w:lang w:eastAsia="en-US"/>
        </w:rPr>
      </w:pPr>
      <w:r w:rsidRPr="00DA1AE9">
        <w:rPr>
          <w:rFonts w:cs="Times New Roman"/>
          <w:b/>
          <w:i w:val="0"/>
          <w:sz w:val="22"/>
          <w:szCs w:val="22"/>
          <w:lang w:eastAsia="en-US"/>
        </w:rPr>
        <w:t>Il sottoscritto</w:t>
      </w:r>
      <w:r w:rsidRPr="00DA1AE9">
        <w:rPr>
          <w:rFonts w:cs="Times New Roman"/>
          <w:i w:val="0"/>
          <w:sz w:val="22"/>
          <w:szCs w:val="22"/>
          <w:lang w:eastAsia="en-US"/>
        </w:rPr>
        <w:t xml:space="preserve">, infine, tenuto conto di quanto dichiarato, ai sensi dell’art. 13 del decreto legislativo 30 giugno 2003, n. 196 </w:t>
      </w:r>
      <w:r w:rsidRPr="00DA1AE9">
        <w:rPr>
          <w:rFonts w:cs="Times New Roman"/>
          <w:sz w:val="22"/>
          <w:szCs w:val="22"/>
          <w:lang w:eastAsia="en-US"/>
        </w:rPr>
        <w:t>(Codice in materia di protezione di dati personali)</w:t>
      </w:r>
      <w:r w:rsidRPr="00DA1AE9">
        <w:rPr>
          <w:rFonts w:cs="Times New Roman"/>
          <w:i w:val="0"/>
          <w:sz w:val="22"/>
          <w:szCs w:val="22"/>
          <w:lang w:eastAsia="en-US"/>
        </w:rPr>
        <w:t xml:space="preserve"> e successive modifiche ed integrazioni:</w:t>
      </w:r>
    </w:p>
    <w:p w:rsidR="00CD4AD5" w:rsidRPr="00DA1AE9" w:rsidRDefault="00CD4AD5" w:rsidP="00CD4AD5">
      <w:pPr>
        <w:spacing w:after="200" w:line="276" w:lineRule="auto"/>
        <w:jc w:val="center"/>
        <w:rPr>
          <w:rFonts w:cs="Times New Roman"/>
          <w:b/>
          <w:bCs/>
          <w:i w:val="0"/>
          <w:color w:val="000000"/>
          <w:sz w:val="22"/>
          <w:szCs w:val="22"/>
          <w:lang w:eastAsia="en-US"/>
        </w:rPr>
      </w:pPr>
      <w:r w:rsidRPr="00DA1AE9">
        <w:rPr>
          <w:rFonts w:cs="Times New Roman"/>
          <w:b/>
          <w:bCs/>
          <w:i w:val="0"/>
          <w:color w:val="000000"/>
          <w:sz w:val="22"/>
          <w:szCs w:val="22"/>
          <w:lang w:eastAsia="en-US"/>
        </w:rPr>
        <w:t>AUTORIZZA</w:t>
      </w:r>
    </w:p>
    <w:p w:rsidR="00CD4AD5" w:rsidRPr="00DA1AE9" w:rsidRDefault="00CD4AD5" w:rsidP="0003640A">
      <w:pPr>
        <w:spacing w:after="120" w:line="276" w:lineRule="auto"/>
        <w:rPr>
          <w:rFonts w:cs="Times New Roman"/>
          <w:bCs/>
          <w:i w:val="0"/>
          <w:color w:val="000000"/>
          <w:sz w:val="22"/>
          <w:szCs w:val="22"/>
          <w:lang w:eastAsia="en-US"/>
        </w:rPr>
      </w:pPr>
      <w:r w:rsidRPr="00DA1AE9">
        <w:rPr>
          <w:rFonts w:cs="Times New Roman"/>
          <w:bCs/>
          <w:i w:val="0"/>
          <w:color w:val="000000"/>
          <w:sz w:val="22"/>
          <w:szCs w:val="22"/>
          <w:lang w:eastAsia="en-US"/>
        </w:rPr>
        <w:t>l’Amministrazione concedente al trattamento e all’elaborazione dei dati forniti</w:t>
      </w:r>
      <w:r w:rsidR="00D4309A" w:rsidRPr="00B25297">
        <w:rPr>
          <w:rStyle w:val="Rimandonotaapidipagina"/>
          <w:rFonts w:cs="Times New Roman"/>
          <w:i w:val="0"/>
          <w:sz w:val="22"/>
          <w:szCs w:val="22"/>
          <w:lang w:eastAsia="en-US"/>
        </w:rPr>
        <w:footnoteReference w:id="4"/>
      </w:r>
      <w:r w:rsidRPr="00DA1AE9">
        <w:rPr>
          <w:rFonts w:cs="Times New Roman"/>
          <w:bCs/>
          <w:i w:val="0"/>
          <w:color w:val="000000"/>
          <w:sz w:val="22"/>
          <w:szCs w:val="22"/>
          <w:lang w:eastAsia="en-US"/>
        </w:rPr>
        <w:t xml:space="preserve">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CD4AD5" w:rsidRPr="00DA1AE9" w:rsidRDefault="00CD4AD5" w:rsidP="00CD4AD5">
      <w:pPr>
        <w:spacing w:after="200" w:line="276" w:lineRule="auto"/>
        <w:rPr>
          <w:rFonts w:cs="Times New Roman"/>
          <w:bCs/>
          <w:i w:val="0"/>
          <w:color w:val="000000"/>
          <w:sz w:val="16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rPr>
                <w:rFonts w:cs="Times New Roman"/>
                <w:sz w:val="22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_____________________ ,</w:t>
            </w:r>
          </w:p>
        </w:tc>
        <w:tc>
          <w:tcPr>
            <w:tcW w:w="2571" w:type="dxa"/>
          </w:tcPr>
          <w:p w:rsidR="00CD4AD5" w:rsidRPr="00DA1AE9" w:rsidRDefault="00CD4AD5" w:rsidP="00CD4AD5">
            <w:pPr>
              <w:rPr>
                <w:rFonts w:cs="Times New Roman"/>
                <w:sz w:val="22"/>
                <w:szCs w:val="22"/>
              </w:rPr>
            </w:pPr>
            <w:r w:rsidRPr="00DA1AE9">
              <w:rPr>
                <w:rFonts w:cs="Times New Roman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</w:tcPr>
          <w:p w:rsidR="00CD4AD5" w:rsidRPr="00DA1AE9" w:rsidRDefault="00CD4AD5" w:rsidP="00CD4AD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AD5" w:rsidRPr="00DA1AE9" w:rsidTr="00873E76">
        <w:tc>
          <w:tcPr>
            <w:tcW w:w="2671" w:type="dxa"/>
          </w:tcPr>
          <w:p w:rsidR="00CD4AD5" w:rsidRPr="00DA1AE9" w:rsidRDefault="00CD4AD5" w:rsidP="00CD4AD5">
            <w:pPr>
              <w:rPr>
                <w:rFonts w:cs="Times New Roman"/>
                <w:sz w:val="20"/>
                <w:szCs w:val="22"/>
              </w:rPr>
            </w:pPr>
            <w:r w:rsidRPr="00DA1AE9">
              <w:rPr>
                <w:rFonts w:cs="Times New Roman"/>
                <w:color w:val="BFBFBF"/>
                <w:sz w:val="20"/>
                <w:szCs w:val="22"/>
              </w:rPr>
              <w:t>(Luogo)</w:t>
            </w:r>
          </w:p>
        </w:tc>
        <w:tc>
          <w:tcPr>
            <w:tcW w:w="2571" w:type="dxa"/>
          </w:tcPr>
          <w:p w:rsidR="00CD4AD5" w:rsidRPr="00DA1AE9" w:rsidRDefault="00CD4AD5" w:rsidP="00CD4AD5">
            <w:pPr>
              <w:rPr>
                <w:rFonts w:cs="Times New Roman"/>
                <w:sz w:val="20"/>
                <w:szCs w:val="22"/>
              </w:rPr>
            </w:pPr>
            <w:r w:rsidRPr="00DA1AE9">
              <w:rPr>
                <w:rFonts w:cs="Times New Roman"/>
                <w:color w:val="BFBFBF"/>
                <w:sz w:val="20"/>
                <w:szCs w:val="22"/>
              </w:rPr>
              <w:t>(Data)</w:t>
            </w:r>
          </w:p>
        </w:tc>
        <w:tc>
          <w:tcPr>
            <w:tcW w:w="4396" w:type="dxa"/>
          </w:tcPr>
          <w:p w:rsidR="00CD4AD5" w:rsidRPr="00DA1AE9" w:rsidRDefault="00CD4AD5" w:rsidP="00CD4AD5">
            <w:pPr>
              <w:rPr>
                <w:rFonts w:cs="Times New Roman"/>
                <w:color w:val="BFBFBF"/>
                <w:sz w:val="20"/>
                <w:szCs w:val="22"/>
              </w:rPr>
            </w:pPr>
            <w:bookmarkStart w:id="2" w:name="_GoBack"/>
            <w:bookmarkEnd w:id="2"/>
          </w:p>
        </w:tc>
      </w:tr>
      <w:bookmarkEnd w:id="0"/>
    </w:tbl>
    <w:p w:rsidR="008C5940" w:rsidRPr="0003640A" w:rsidRDefault="008C5940" w:rsidP="0003640A">
      <w:pPr>
        <w:keepNext/>
        <w:keepLines/>
        <w:outlineLvl w:val="1"/>
        <w:rPr>
          <w:rFonts w:cs="Times New Roman"/>
          <w:i w:val="0"/>
          <w:color w:val="000000"/>
          <w:sz w:val="2"/>
          <w:szCs w:val="2"/>
          <w:lang w:eastAsia="en-US"/>
        </w:rPr>
      </w:pPr>
    </w:p>
    <w:sectPr w:rsidR="008C5940" w:rsidRPr="0003640A" w:rsidSect="00564E5C">
      <w:headerReference w:type="default" r:id="rId11"/>
      <w:footerReference w:type="default" r:id="rId12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E6" w:rsidRDefault="006641E6" w:rsidP="00CE41FB">
      <w:r>
        <w:separator/>
      </w:r>
    </w:p>
  </w:endnote>
  <w:endnote w:type="continuationSeparator" w:id="0">
    <w:p w:rsidR="006641E6" w:rsidRDefault="006641E6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03640A">
          <w:rPr>
            <w:rFonts w:ascii="Tw Cen MT" w:hAnsi="Tw Cen MT"/>
            <w:noProof/>
          </w:rPr>
          <w:t>2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E6" w:rsidRDefault="006641E6" w:rsidP="00CE41FB">
      <w:r>
        <w:separator/>
      </w:r>
    </w:p>
  </w:footnote>
  <w:footnote w:type="continuationSeparator" w:id="0">
    <w:p w:rsidR="006641E6" w:rsidRDefault="006641E6" w:rsidP="00CE41FB">
      <w:r>
        <w:continuationSeparator/>
      </w:r>
    </w:p>
  </w:footnote>
  <w:footnote w:id="1">
    <w:p w:rsidR="000E3541" w:rsidRPr="004B26CC" w:rsidRDefault="000E3541" w:rsidP="00CD4AD5">
      <w:pPr>
        <w:pStyle w:val="Testonotaapidipagina"/>
        <w:rPr>
          <w:i w:val="0"/>
          <w:sz w:val="18"/>
          <w:szCs w:val="18"/>
        </w:rPr>
      </w:pPr>
      <w:r w:rsidRPr="004B26CC">
        <w:rPr>
          <w:rStyle w:val="Rimandonotaapidipagina"/>
        </w:rPr>
        <w:footnoteRef/>
      </w:r>
      <w:r w:rsidRPr="004B26CC">
        <w:t xml:space="preserve"> </w:t>
      </w:r>
      <w:r w:rsidRPr="004B26CC">
        <w:rPr>
          <w:sz w:val="18"/>
          <w:szCs w:val="18"/>
        </w:rPr>
        <w:t>Il triennio fiscale di riferimento da applicare è quello dell’impresa richiedente l’agevolazione.</w:t>
      </w:r>
    </w:p>
  </w:footnote>
  <w:footnote w:id="2">
    <w:p w:rsidR="000E3541" w:rsidRPr="004B26CC" w:rsidRDefault="000E3541" w:rsidP="00CD4AD5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il regolamento in base al quale è stato concesso l’aiuto ‘de minimis’: R</w:t>
      </w:r>
      <w:r w:rsidRPr="004B26CC">
        <w:rPr>
          <w:bCs/>
          <w:sz w:val="18"/>
          <w:szCs w:val="18"/>
        </w:rPr>
        <w:t xml:space="preserve">eg. n. 1998/2006 (generale per il periodo 2007-2013); </w:t>
      </w:r>
      <w:r w:rsidRPr="004B26CC">
        <w:rPr>
          <w:sz w:val="18"/>
          <w:szCs w:val="18"/>
        </w:rPr>
        <w:t>R</w:t>
      </w:r>
      <w:r w:rsidRPr="004B26CC">
        <w:rPr>
          <w:bCs/>
          <w:sz w:val="18"/>
          <w:szCs w:val="18"/>
        </w:rPr>
        <w:t xml:space="preserve">eg. n. 1407/2013 (generale per il periodo 2014-2020); </w:t>
      </w:r>
      <w:r w:rsidRPr="004B26CC">
        <w:rPr>
          <w:sz w:val="18"/>
          <w:szCs w:val="18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3">
    <w:p w:rsidR="000E3541" w:rsidRPr="004B26CC" w:rsidRDefault="000E3541" w:rsidP="00CD4AD5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Sez. B)</w:t>
      </w:r>
    </w:p>
  </w:footnote>
  <w:footnote w:id="4">
    <w:p w:rsidR="000E3541" w:rsidRPr="00B25297" w:rsidRDefault="000E3541" w:rsidP="00D43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25297">
        <w:t>Ai sensi della normativa di protezione dei dati personali (D. Lgs. n. 196/2003, Regolamento UE n. 2016/679 e D.lgs.101/2018)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3640A"/>
    <w:rsid w:val="0004003D"/>
    <w:rsid w:val="0004168C"/>
    <w:rsid w:val="000451FE"/>
    <w:rsid w:val="00051D01"/>
    <w:rsid w:val="0005285F"/>
    <w:rsid w:val="00052970"/>
    <w:rsid w:val="00054A4F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1E6"/>
    <w:rsid w:val="00664C71"/>
    <w:rsid w:val="00667C3A"/>
    <w:rsid w:val="00671DD7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892"/>
    <w:rsid w:val="00927B11"/>
    <w:rsid w:val="00927D7F"/>
    <w:rsid w:val="0093000C"/>
    <w:rsid w:val="0093373E"/>
    <w:rsid w:val="0093750A"/>
    <w:rsid w:val="00945A67"/>
    <w:rsid w:val="0095654B"/>
    <w:rsid w:val="00956D22"/>
    <w:rsid w:val="009737C3"/>
    <w:rsid w:val="00980559"/>
    <w:rsid w:val="00981AA4"/>
    <w:rsid w:val="00982F73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8061-994F-4BAA-B9A5-473D5381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2019-04-05T12:57:00Z</dcterms:modified>
</cp:coreProperties>
</file>