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32816" w14:textId="77777777" w:rsidR="00367BA2" w:rsidRDefault="00367BA2">
      <w:pPr>
        <w:pStyle w:val="Corpotesto"/>
        <w:rPr>
          <w:rFonts w:ascii="Times New Roman"/>
          <w:sz w:val="20"/>
        </w:rPr>
      </w:pPr>
    </w:p>
    <w:p w14:paraId="65B5C402" w14:textId="77777777" w:rsidR="00367BA2" w:rsidRDefault="00367BA2">
      <w:pPr>
        <w:pStyle w:val="Corpotesto"/>
        <w:rPr>
          <w:rFonts w:ascii="Times New Roman"/>
          <w:sz w:val="20"/>
        </w:rPr>
      </w:pPr>
    </w:p>
    <w:p w14:paraId="092D6FC6" w14:textId="77777777" w:rsidR="00367BA2" w:rsidRDefault="00367BA2">
      <w:pPr>
        <w:pStyle w:val="Corpotesto"/>
        <w:rPr>
          <w:rFonts w:ascii="Times New Roman"/>
          <w:sz w:val="20"/>
        </w:rPr>
      </w:pPr>
    </w:p>
    <w:p w14:paraId="2F25B9C0" w14:textId="77777777" w:rsidR="00367BA2" w:rsidRDefault="00367BA2">
      <w:pPr>
        <w:pStyle w:val="Corpotesto"/>
        <w:rPr>
          <w:rFonts w:ascii="Times New Roman"/>
          <w:sz w:val="20"/>
        </w:rPr>
      </w:pPr>
    </w:p>
    <w:p w14:paraId="5553C4C7" w14:textId="77777777" w:rsidR="00367BA2" w:rsidRDefault="00367BA2">
      <w:pPr>
        <w:pStyle w:val="Corpotesto"/>
        <w:rPr>
          <w:rFonts w:ascii="Times New Roman"/>
          <w:sz w:val="20"/>
        </w:rPr>
      </w:pPr>
    </w:p>
    <w:p w14:paraId="09B0F1D2" w14:textId="77777777" w:rsidR="00367BA2" w:rsidRDefault="00367BA2">
      <w:pPr>
        <w:pStyle w:val="Corpotesto"/>
        <w:rPr>
          <w:rFonts w:ascii="Times New Roman"/>
          <w:sz w:val="20"/>
        </w:rPr>
      </w:pPr>
    </w:p>
    <w:p w14:paraId="6439AB80" w14:textId="77777777" w:rsidR="00367BA2" w:rsidRDefault="00367BA2">
      <w:pPr>
        <w:pStyle w:val="Corpotesto"/>
        <w:spacing w:before="2"/>
        <w:rPr>
          <w:rFonts w:ascii="Times New Roman"/>
          <w:sz w:val="25"/>
        </w:rPr>
      </w:pPr>
    </w:p>
    <w:p w14:paraId="13753FC5" w14:textId="77777777" w:rsidR="00367BA2" w:rsidRDefault="00F879CE">
      <w:pPr>
        <w:spacing w:before="28"/>
        <w:ind w:right="777"/>
        <w:jc w:val="right"/>
        <w:rPr>
          <w:b/>
          <w:sz w:val="36"/>
        </w:rPr>
      </w:pPr>
      <w:r>
        <w:rPr>
          <w:b/>
          <w:sz w:val="36"/>
          <w:u w:val="thick"/>
        </w:rPr>
        <w:t>Allegato A</w:t>
      </w:r>
    </w:p>
    <w:p w14:paraId="141C1C1F" w14:textId="77777777" w:rsidR="00367BA2" w:rsidRDefault="00367BA2">
      <w:pPr>
        <w:pStyle w:val="Corpotesto"/>
        <w:rPr>
          <w:b/>
          <w:sz w:val="20"/>
        </w:rPr>
      </w:pPr>
    </w:p>
    <w:p w14:paraId="156F838B" w14:textId="77777777" w:rsidR="00367BA2" w:rsidRDefault="00367BA2">
      <w:pPr>
        <w:pStyle w:val="Corpotesto"/>
        <w:rPr>
          <w:b/>
          <w:sz w:val="20"/>
        </w:rPr>
      </w:pPr>
    </w:p>
    <w:p w14:paraId="72161A66" w14:textId="77777777" w:rsidR="00367BA2" w:rsidRDefault="00367BA2">
      <w:pPr>
        <w:pStyle w:val="Corpotesto"/>
        <w:rPr>
          <w:b/>
          <w:sz w:val="20"/>
        </w:rPr>
      </w:pPr>
    </w:p>
    <w:p w14:paraId="54FFB004" w14:textId="77777777" w:rsidR="00367BA2" w:rsidRDefault="00367BA2">
      <w:pPr>
        <w:pStyle w:val="Corpotesto"/>
        <w:rPr>
          <w:b/>
          <w:sz w:val="20"/>
        </w:rPr>
      </w:pPr>
    </w:p>
    <w:p w14:paraId="7010781F" w14:textId="77777777" w:rsidR="00367BA2" w:rsidRDefault="00367BA2">
      <w:pPr>
        <w:pStyle w:val="Corpotesto"/>
        <w:spacing w:before="9"/>
        <w:rPr>
          <w:b/>
          <w:sz w:val="26"/>
        </w:rPr>
      </w:pPr>
    </w:p>
    <w:p w14:paraId="42DD21F7" w14:textId="77777777" w:rsidR="00367BA2" w:rsidRDefault="00F879CE">
      <w:pPr>
        <w:pStyle w:val="Titolo"/>
      </w:pPr>
      <w:r>
        <w:t>REGIONE LOMBARDIA</w:t>
      </w:r>
    </w:p>
    <w:p w14:paraId="386CDF5E" w14:textId="77777777" w:rsidR="00367BA2" w:rsidRDefault="00367BA2">
      <w:pPr>
        <w:pStyle w:val="Corpotesto"/>
        <w:rPr>
          <w:b/>
          <w:sz w:val="20"/>
        </w:rPr>
      </w:pPr>
    </w:p>
    <w:p w14:paraId="43C1DC6F" w14:textId="77777777" w:rsidR="00367BA2" w:rsidRDefault="00367BA2">
      <w:pPr>
        <w:pStyle w:val="Corpotesto"/>
        <w:rPr>
          <w:b/>
          <w:sz w:val="20"/>
        </w:rPr>
      </w:pPr>
    </w:p>
    <w:p w14:paraId="5D32C6C8" w14:textId="77777777" w:rsidR="00367BA2" w:rsidRDefault="00367BA2">
      <w:pPr>
        <w:pStyle w:val="Corpotesto"/>
        <w:rPr>
          <w:b/>
          <w:sz w:val="20"/>
        </w:rPr>
      </w:pPr>
    </w:p>
    <w:p w14:paraId="0000D601" w14:textId="77777777" w:rsidR="00367BA2" w:rsidRDefault="00367BA2">
      <w:pPr>
        <w:pStyle w:val="Corpotesto"/>
        <w:rPr>
          <w:b/>
          <w:sz w:val="20"/>
        </w:rPr>
      </w:pPr>
    </w:p>
    <w:p w14:paraId="3B1E94B1" w14:textId="77777777" w:rsidR="00367BA2" w:rsidRDefault="00367BA2">
      <w:pPr>
        <w:pStyle w:val="Corpotesto"/>
        <w:rPr>
          <w:b/>
          <w:sz w:val="20"/>
        </w:rPr>
      </w:pPr>
    </w:p>
    <w:p w14:paraId="1F3B2A36" w14:textId="77777777" w:rsidR="00367BA2" w:rsidRDefault="00367BA2">
      <w:pPr>
        <w:pStyle w:val="Corpotesto"/>
        <w:rPr>
          <w:b/>
          <w:sz w:val="20"/>
        </w:rPr>
      </w:pPr>
    </w:p>
    <w:p w14:paraId="3BCF2E10" w14:textId="77777777" w:rsidR="00367BA2" w:rsidRDefault="00367BA2">
      <w:pPr>
        <w:pStyle w:val="Corpotesto"/>
        <w:rPr>
          <w:b/>
          <w:sz w:val="20"/>
        </w:rPr>
      </w:pPr>
    </w:p>
    <w:p w14:paraId="1626EA7D" w14:textId="595125C7" w:rsidR="00367BA2" w:rsidRDefault="00941A78">
      <w:pPr>
        <w:pStyle w:val="Corpotesto"/>
        <w:spacing w:before="2"/>
        <w:rPr>
          <w:b/>
          <w:sz w:val="10"/>
        </w:rPr>
      </w:pPr>
      <w:r>
        <w:rPr>
          <w:noProof/>
        </w:rPr>
        <mc:AlternateContent>
          <mc:Choice Requires="wps">
            <w:drawing>
              <wp:anchor distT="0" distB="0" distL="0" distR="0" simplePos="0" relativeHeight="487587840" behindDoc="1" locked="0" layoutInCell="1" allowOverlap="1" wp14:anchorId="3F0F2283" wp14:editId="44FA81C4">
                <wp:simplePos x="0" y="0"/>
                <wp:positionH relativeFrom="page">
                  <wp:posOffset>648335</wp:posOffset>
                </wp:positionH>
                <wp:positionV relativeFrom="paragraph">
                  <wp:posOffset>107315</wp:posOffset>
                </wp:positionV>
                <wp:extent cx="6267450" cy="3662680"/>
                <wp:effectExtent l="0" t="0" r="0" b="0"/>
                <wp:wrapTopAndBottom/>
                <wp:docPr id="32"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366268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C0F340" w14:textId="77777777" w:rsidR="00C647B5" w:rsidRDefault="00C647B5">
                            <w:pPr>
                              <w:pStyle w:val="Corpotesto"/>
                              <w:spacing w:before="9"/>
                              <w:rPr>
                                <w:b/>
                                <w:sz w:val="41"/>
                              </w:rPr>
                            </w:pPr>
                          </w:p>
                          <w:p w14:paraId="3A4ECA4B" w14:textId="559110DF" w:rsidR="00C647B5" w:rsidRDefault="00C647B5">
                            <w:pPr>
                              <w:spacing w:before="1"/>
                              <w:ind w:left="187" w:right="264"/>
                              <w:jc w:val="center"/>
                              <w:rPr>
                                <w:b/>
                                <w:sz w:val="32"/>
                              </w:rPr>
                            </w:pPr>
                            <w:r>
                              <w:rPr>
                                <w:b/>
                                <w:sz w:val="32"/>
                              </w:rPr>
                              <w:t>A</w:t>
                            </w:r>
                            <w:r w:rsidR="00856C98">
                              <w:rPr>
                                <w:b/>
                                <w:sz w:val="32"/>
                              </w:rPr>
                              <w:t>vviso</w:t>
                            </w:r>
                            <w:r>
                              <w:rPr>
                                <w:b/>
                                <w:sz w:val="32"/>
                              </w:rPr>
                              <w:t xml:space="preserve"> </w:t>
                            </w:r>
                            <w:bookmarkStart w:id="0" w:name="_Hlk66881161"/>
                            <w:r>
                              <w:rPr>
                                <w:b/>
                                <w:sz w:val="32"/>
                              </w:rPr>
                              <w:t xml:space="preserve">Leva Civica Lombarda Volontaria </w:t>
                            </w:r>
                            <w:bookmarkEnd w:id="0"/>
                          </w:p>
                          <w:p w14:paraId="02409879" w14:textId="0031BA5A" w:rsidR="00C647B5" w:rsidRDefault="00C647B5">
                            <w:pPr>
                              <w:spacing w:before="1"/>
                              <w:ind w:left="187" w:right="264"/>
                              <w:jc w:val="center"/>
                              <w:rPr>
                                <w:b/>
                                <w:sz w:val="32"/>
                              </w:rPr>
                            </w:pPr>
                            <w:r>
                              <w:rPr>
                                <w:b/>
                                <w:sz w:val="32"/>
                              </w:rPr>
                              <w:t>in attuazione della d</w:t>
                            </w:r>
                            <w:r w:rsidR="00856C98">
                              <w:rPr>
                                <w:b/>
                                <w:sz w:val="32"/>
                              </w:rPr>
                              <w:t>.</w:t>
                            </w:r>
                            <w:r>
                              <w:rPr>
                                <w:b/>
                                <w:sz w:val="32"/>
                              </w:rPr>
                              <w:t>g.r. 3841/2020</w:t>
                            </w:r>
                          </w:p>
                          <w:p w14:paraId="0326129B" w14:textId="77777777" w:rsidR="00C647B5" w:rsidRDefault="00C647B5">
                            <w:pPr>
                              <w:pStyle w:val="Corpotesto"/>
                              <w:rPr>
                                <w:b/>
                                <w:sz w:val="32"/>
                              </w:rPr>
                            </w:pPr>
                          </w:p>
                          <w:p w14:paraId="4DEB1F0D" w14:textId="026E625E" w:rsidR="00C647B5" w:rsidRDefault="00C647B5" w:rsidP="00F879CE">
                            <w:pPr>
                              <w:ind w:left="259" w:right="264"/>
                              <w:jc w:val="both"/>
                              <w:rPr>
                                <w:b/>
                                <w:sz w:val="28"/>
                              </w:rPr>
                            </w:pPr>
                            <w:r>
                              <w:rPr>
                                <w:b/>
                                <w:sz w:val="28"/>
                              </w:rPr>
                              <w:t>Promozione della</w:t>
                            </w:r>
                            <w:r w:rsidRPr="004A2B2A">
                              <w:rPr>
                                <w:b/>
                                <w:sz w:val="28"/>
                              </w:rPr>
                              <w:t xml:space="preserve"> Leva civica lombarda volontaria quale strumento di cittadinanza attiva rivolto alle giovani generazioni lombarde</w:t>
                            </w:r>
                            <w:r>
                              <w:rPr>
                                <w:b/>
                                <w:sz w:val="28"/>
                              </w:rPr>
                              <w:t xml:space="preserve"> tramite percorsi</w:t>
                            </w:r>
                            <w:r w:rsidRPr="004A2B2A">
                              <w:rPr>
                                <w:b/>
                                <w:sz w:val="28"/>
                              </w:rPr>
                              <w:t xml:space="preserve"> nell’ambito dei servizi sociali e sociosanitari.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0F2283" id="_x0000_t202" coordsize="21600,21600" o:spt="202" path="m,l,21600r21600,l21600,xe">
                <v:stroke joinstyle="miter"/>
                <v:path gradientshapeok="t" o:connecttype="rect"/>
              </v:shapetype>
              <v:shape id="Text Box 43" o:spid="_x0000_s1026" type="#_x0000_t202" style="position:absolute;margin-left:51.05pt;margin-top:8.45pt;width:493.5pt;height:288.4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" filled="f" strokeweight=".5pt">
                <v:textbox inset="0,0,0,0">
                  <w:txbxContent>
                    <w:p w14:paraId="21C0F340" w14:textId="77777777" w:rsidR="00C647B5" w:rsidRDefault="00C647B5">
                      <w:pPr>
                        <w:pStyle w:val="Corpotesto"/>
                        <w:spacing w:before="9"/>
                        <w:rPr>
                          <w:b/>
                          <w:sz w:val="41"/>
                        </w:rPr>
                      </w:pPr>
                    </w:p>
                    <w:p w14:paraId="3A4ECA4B" w14:textId="559110DF" w:rsidR="00C647B5" w:rsidRDefault="00C647B5">
                      <w:pPr>
                        <w:spacing w:before="1"/>
                        <w:ind w:left="187" w:right="264"/>
                        <w:jc w:val="center"/>
                        <w:rPr>
                          <w:b/>
                          <w:sz w:val="32"/>
                        </w:rPr>
                      </w:pPr>
                      <w:r>
                        <w:rPr>
                          <w:b/>
                          <w:sz w:val="32"/>
                        </w:rPr>
                        <w:t>A</w:t>
                      </w:r>
                      <w:r w:rsidR="00856C98">
                        <w:rPr>
                          <w:b/>
                          <w:sz w:val="32"/>
                        </w:rPr>
                        <w:t>vviso</w:t>
                      </w:r>
                      <w:r>
                        <w:rPr>
                          <w:b/>
                          <w:sz w:val="32"/>
                        </w:rPr>
                        <w:t xml:space="preserve"> </w:t>
                      </w:r>
                      <w:bookmarkStart w:id="1" w:name="_Hlk66881161"/>
                      <w:r>
                        <w:rPr>
                          <w:b/>
                          <w:sz w:val="32"/>
                        </w:rPr>
                        <w:t xml:space="preserve">Leva Civica Lombarda Volontaria </w:t>
                      </w:r>
                      <w:bookmarkEnd w:id="1"/>
                    </w:p>
                    <w:p w14:paraId="02409879" w14:textId="0031BA5A" w:rsidR="00C647B5" w:rsidRDefault="00C647B5">
                      <w:pPr>
                        <w:spacing w:before="1"/>
                        <w:ind w:left="187" w:right="264"/>
                        <w:jc w:val="center"/>
                        <w:rPr>
                          <w:b/>
                          <w:sz w:val="32"/>
                        </w:rPr>
                      </w:pPr>
                      <w:r>
                        <w:rPr>
                          <w:b/>
                          <w:sz w:val="32"/>
                        </w:rPr>
                        <w:t xml:space="preserve">in attuazione della </w:t>
                      </w:r>
                      <w:proofErr w:type="spellStart"/>
                      <w:r>
                        <w:rPr>
                          <w:b/>
                          <w:sz w:val="32"/>
                        </w:rPr>
                        <w:t>d</w:t>
                      </w:r>
                      <w:r w:rsidR="00856C98">
                        <w:rPr>
                          <w:b/>
                          <w:sz w:val="32"/>
                        </w:rPr>
                        <w:t>.</w:t>
                      </w:r>
                      <w:r>
                        <w:rPr>
                          <w:b/>
                          <w:sz w:val="32"/>
                        </w:rPr>
                        <w:t>g.r</w:t>
                      </w:r>
                      <w:proofErr w:type="spellEnd"/>
                      <w:r>
                        <w:rPr>
                          <w:b/>
                          <w:sz w:val="32"/>
                        </w:rPr>
                        <w:t>. 3841/2020</w:t>
                      </w:r>
                    </w:p>
                    <w:p w14:paraId="0326129B" w14:textId="77777777" w:rsidR="00C647B5" w:rsidRDefault="00C647B5">
                      <w:pPr>
                        <w:pStyle w:val="Corpotesto"/>
                        <w:rPr>
                          <w:b/>
                          <w:sz w:val="32"/>
                        </w:rPr>
                      </w:pPr>
                    </w:p>
                    <w:p w14:paraId="4DEB1F0D" w14:textId="026E625E" w:rsidR="00C647B5" w:rsidRDefault="00C647B5" w:rsidP="00F879CE">
                      <w:pPr>
                        <w:ind w:left="259" w:right="264"/>
                        <w:jc w:val="both"/>
                        <w:rPr>
                          <w:b/>
                          <w:sz w:val="28"/>
                        </w:rPr>
                      </w:pPr>
                      <w:r>
                        <w:rPr>
                          <w:b/>
                          <w:sz w:val="28"/>
                        </w:rPr>
                        <w:t>Promozione della</w:t>
                      </w:r>
                      <w:r w:rsidRPr="004A2B2A">
                        <w:rPr>
                          <w:b/>
                          <w:sz w:val="28"/>
                        </w:rPr>
                        <w:t xml:space="preserve"> Leva civica lombarda volontaria quale strumento di cittadinanza attiva rivolto alle giovani generazioni lombarde</w:t>
                      </w:r>
                      <w:r>
                        <w:rPr>
                          <w:b/>
                          <w:sz w:val="28"/>
                        </w:rPr>
                        <w:t xml:space="preserve"> tramite percorsi</w:t>
                      </w:r>
                      <w:r w:rsidRPr="004A2B2A">
                        <w:rPr>
                          <w:b/>
                          <w:sz w:val="28"/>
                        </w:rPr>
                        <w:t xml:space="preserve"> nell’ambito dei servizi sociali e sociosanitari. </w:t>
                      </w:r>
                    </w:p>
                  </w:txbxContent>
                </v:textbox>
                <w10:wrap type="topAndBottom" anchorx="page"/>
              </v:shape>
            </w:pict>
          </mc:Fallback>
        </mc:AlternateContent>
      </w:r>
    </w:p>
    <w:p w14:paraId="6DFE8C9B" w14:textId="77777777" w:rsidR="00367BA2" w:rsidRDefault="00367BA2">
      <w:pPr>
        <w:rPr>
          <w:sz w:val="10"/>
        </w:rPr>
        <w:sectPr w:rsidR="00367BA2">
          <w:footerReference w:type="default" r:id="rId8"/>
          <w:type w:val="continuous"/>
          <w:pgSz w:w="11900" w:h="16840"/>
          <w:pgMar w:top="1600" w:right="400" w:bottom="900" w:left="800" w:header="720" w:footer="701" w:gutter="0"/>
          <w:pgNumType w:start="1"/>
          <w:cols w:space="720"/>
        </w:sectPr>
      </w:pPr>
    </w:p>
    <w:p w14:paraId="081FC454" w14:textId="77777777" w:rsidR="00367BA2" w:rsidRDefault="00F879CE">
      <w:pPr>
        <w:spacing w:before="27"/>
        <w:ind w:left="222"/>
        <w:rPr>
          <w:b/>
          <w:sz w:val="36"/>
        </w:rPr>
      </w:pPr>
      <w:r>
        <w:rPr>
          <w:b/>
          <w:sz w:val="36"/>
        </w:rPr>
        <w:lastRenderedPageBreak/>
        <w:t>INDICE</w:t>
      </w:r>
    </w:p>
    <w:p w14:paraId="45BB7FDD" w14:textId="77777777" w:rsidR="00367BA2" w:rsidRDefault="00F879CE">
      <w:pPr>
        <w:spacing w:before="305"/>
        <w:ind w:left="222"/>
        <w:rPr>
          <w:rFonts w:ascii="Arial"/>
          <w:b/>
          <w:sz w:val="32"/>
        </w:rPr>
      </w:pPr>
      <w:r>
        <w:rPr>
          <w:rFonts w:ascii="Arial"/>
          <w:b/>
          <w:sz w:val="32"/>
        </w:rPr>
        <w:t>Indice generale</w:t>
      </w:r>
    </w:p>
    <w:sdt>
      <w:sdtPr>
        <w:rPr>
          <w:rFonts w:ascii="Calibri" w:eastAsia="Calibri" w:hAnsi="Calibri" w:cs="Calibri"/>
          <w:sz w:val="22"/>
          <w:szCs w:val="22"/>
        </w:rPr>
        <w:id w:val="1697035702"/>
        <w:docPartObj>
          <w:docPartGallery w:val="Table of Contents"/>
          <w:docPartUnique/>
        </w:docPartObj>
      </w:sdtPr>
      <w:sdtEndPr/>
      <w:sdtContent>
        <w:p w14:paraId="693759F7" w14:textId="29278C7D" w:rsidR="00961455" w:rsidRPr="0027081C" w:rsidRDefault="00F879CE" w:rsidP="0027081C">
          <w:pPr>
            <w:pStyle w:val="Sommario1"/>
            <w:tabs>
              <w:tab w:val="left" w:pos="1540"/>
              <w:tab w:val="right" w:leader="dot" w:pos="10690"/>
            </w:tabs>
            <w:ind w:left="636"/>
            <w:rPr>
              <w:rFonts w:ascii="Calibri" w:eastAsiaTheme="minorEastAsia" w:hAnsi="Calibri" w:cs="Calibri"/>
              <w:noProof/>
              <w:sz w:val="22"/>
              <w:szCs w:val="22"/>
              <w:lang w:eastAsia="it-IT"/>
            </w:rPr>
          </w:pPr>
          <w:r>
            <w:fldChar w:fldCharType="begin"/>
          </w:r>
          <w:r>
            <w:instrText xml:space="preserve">TOC \o "1-1" \h \z \u </w:instrText>
          </w:r>
          <w:r>
            <w:fldChar w:fldCharType="separate"/>
          </w:r>
          <w:hyperlink w:anchor="_Toc66692770" w:history="1">
            <w:r w:rsidR="00961455" w:rsidRPr="0027081C">
              <w:rPr>
                <w:rStyle w:val="Collegamentoipertestuale"/>
                <w:rFonts w:ascii="Calibri" w:hAnsi="Calibri" w:cs="Calibri"/>
                <w:noProof/>
                <w:spacing w:val="-3"/>
                <w:sz w:val="22"/>
                <w:szCs w:val="22"/>
              </w:rPr>
              <w:t>A.1</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Finalità e</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obiettivi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_Toc66692770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3</w:t>
            </w:r>
            <w:r w:rsidR="00961455" w:rsidRPr="0027081C">
              <w:rPr>
                <w:rFonts w:ascii="Calibri" w:hAnsi="Calibri" w:cs="Calibri"/>
                <w:noProof/>
                <w:webHidden/>
                <w:sz w:val="22"/>
                <w:szCs w:val="22"/>
              </w:rPr>
              <w:fldChar w:fldCharType="end"/>
            </w:r>
          </w:hyperlink>
        </w:p>
        <w:p w14:paraId="0B835869" w14:textId="32C2A1F8"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1" w:history="1">
            <w:r w:rsidR="00961455" w:rsidRPr="0027081C">
              <w:rPr>
                <w:rStyle w:val="Collegamentoipertestuale"/>
                <w:rFonts w:ascii="Calibri" w:hAnsi="Calibri" w:cs="Calibri"/>
                <w:noProof/>
                <w:spacing w:val="-3"/>
                <w:sz w:val="22"/>
                <w:szCs w:val="22"/>
              </w:rPr>
              <w:t>A.2</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Riferimenti</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normativi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_Toc66692771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3</w:t>
            </w:r>
            <w:r w:rsidR="00961455" w:rsidRPr="0027081C">
              <w:rPr>
                <w:rFonts w:ascii="Calibri" w:hAnsi="Calibri" w:cs="Calibri"/>
                <w:noProof/>
                <w:webHidden/>
                <w:sz w:val="22"/>
                <w:szCs w:val="22"/>
              </w:rPr>
              <w:fldChar w:fldCharType="end"/>
            </w:r>
          </w:hyperlink>
        </w:p>
        <w:p w14:paraId="48E37B67" w14:textId="11505B76"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2" w:history="1">
            <w:r w:rsidR="00961455" w:rsidRPr="0027081C">
              <w:rPr>
                <w:rStyle w:val="Collegamentoipertestuale"/>
                <w:rFonts w:ascii="Calibri" w:hAnsi="Calibri" w:cs="Calibri"/>
                <w:noProof/>
                <w:spacing w:val="-3"/>
                <w:sz w:val="22"/>
                <w:szCs w:val="22"/>
              </w:rPr>
              <w:t>A.3</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Soggetti</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beneficiari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_Toc66692772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3</w:t>
            </w:r>
            <w:r w:rsidR="00961455" w:rsidRPr="0027081C">
              <w:rPr>
                <w:rFonts w:ascii="Calibri" w:hAnsi="Calibri" w:cs="Calibri"/>
                <w:noProof/>
                <w:webHidden/>
                <w:sz w:val="22"/>
                <w:szCs w:val="22"/>
              </w:rPr>
              <w:fldChar w:fldCharType="end"/>
            </w:r>
          </w:hyperlink>
        </w:p>
        <w:p w14:paraId="5A01EE4A" w14:textId="465DE101"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3" w:history="1">
            <w:r w:rsidR="00961455" w:rsidRPr="0027081C">
              <w:rPr>
                <w:rStyle w:val="Collegamentoipertestuale"/>
                <w:rFonts w:ascii="Calibri" w:hAnsi="Calibri" w:cs="Calibri"/>
                <w:noProof/>
                <w:spacing w:val="-3"/>
                <w:sz w:val="22"/>
                <w:szCs w:val="22"/>
              </w:rPr>
              <w:t>A.4</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Soggetti</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destinatari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_Toc66692773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4</w:t>
            </w:r>
            <w:r w:rsidR="00961455" w:rsidRPr="0027081C">
              <w:rPr>
                <w:rFonts w:ascii="Calibri" w:hAnsi="Calibri" w:cs="Calibri"/>
                <w:noProof/>
                <w:webHidden/>
                <w:sz w:val="22"/>
                <w:szCs w:val="22"/>
              </w:rPr>
              <w:fldChar w:fldCharType="end"/>
            </w:r>
          </w:hyperlink>
        </w:p>
        <w:p w14:paraId="171F7EDA" w14:textId="4C04B587"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4" w:history="1">
            <w:r w:rsidR="00961455" w:rsidRPr="0027081C">
              <w:rPr>
                <w:rStyle w:val="Collegamentoipertestuale"/>
                <w:rFonts w:ascii="Calibri" w:hAnsi="Calibri" w:cs="Calibri"/>
                <w:noProof/>
                <w:spacing w:val="-3"/>
                <w:sz w:val="22"/>
                <w:szCs w:val="22"/>
              </w:rPr>
              <w:t>A.5</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Soggetti</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gestori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_Toc66692774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4</w:t>
            </w:r>
            <w:r w:rsidR="00961455" w:rsidRPr="0027081C">
              <w:rPr>
                <w:rFonts w:ascii="Calibri" w:hAnsi="Calibri" w:cs="Calibri"/>
                <w:noProof/>
                <w:webHidden/>
                <w:sz w:val="22"/>
                <w:szCs w:val="22"/>
              </w:rPr>
              <w:fldChar w:fldCharType="end"/>
            </w:r>
          </w:hyperlink>
        </w:p>
        <w:p w14:paraId="2E522F3D" w14:textId="119566C3" w:rsidR="00961455" w:rsidRPr="0027081C" w:rsidRDefault="0044396A" w:rsidP="0027081C">
          <w:pPr>
            <w:pStyle w:val="Sommario1"/>
            <w:tabs>
              <w:tab w:val="right" w:leader="dot" w:pos="10690"/>
            </w:tabs>
            <w:ind w:left="636"/>
            <w:rPr>
              <w:rFonts w:ascii="Calibri" w:eastAsiaTheme="minorEastAsia" w:hAnsi="Calibri" w:cs="Calibri"/>
              <w:noProof/>
              <w:sz w:val="22"/>
              <w:szCs w:val="22"/>
              <w:lang w:eastAsia="it-IT"/>
            </w:rPr>
          </w:pPr>
          <w:hyperlink w:anchor="_Toc66692775" w:history="1">
            <w:r w:rsidR="00961455" w:rsidRPr="0027081C">
              <w:rPr>
                <w:rStyle w:val="Collegamentoipertestuale"/>
                <w:rFonts w:ascii="Calibri" w:hAnsi="Calibri" w:cs="Calibri"/>
                <w:noProof/>
                <w:sz w:val="22"/>
                <w:szCs w:val="22"/>
              </w:rPr>
              <w:t>A.6 Dotazione finanziaria</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_Toc66692775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4</w:t>
            </w:r>
            <w:r w:rsidR="00961455" w:rsidRPr="0027081C">
              <w:rPr>
                <w:rFonts w:ascii="Calibri" w:hAnsi="Calibri" w:cs="Calibri"/>
                <w:noProof/>
                <w:webHidden/>
                <w:sz w:val="22"/>
                <w:szCs w:val="22"/>
              </w:rPr>
              <w:fldChar w:fldCharType="end"/>
            </w:r>
          </w:hyperlink>
        </w:p>
        <w:p w14:paraId="21EAF9EC" w14:textId="6866B68B"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6" w:history="1">
            <w:r w:rsidR="00961455" w:rsidRPr="0027081C">
              <w:rPr>
                <w:rStyle w:val="Collegamentoipertestuale"/>
                <w:rFonts w:ascii="Calibri" w:hAnsi="Calibri" w:cs="Calibri"/>
                <w:noProof/>
                <w:spacing w:val="-8"/>
                <w:sz w:val="22"/>
                <w:szCs w:val="22"/>
              </w:rPr>
              <w:t>B.1</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Caratteristiche generali</w:t>
            </w:r>
            <w:r w:rsidR="00961455" w:rsidRPr="0027081C">
              <w:rPr>
                <w:rStyle w:val="Collegamentoipertestuale"/>
                <w:rFonts w:ascii="Calibri" w:hAnsi="Calibri" w:cs="Calibri"/>
                <w:noProof/>
                <w:spacing w:val="-4"/>
                <w:sz w:val="22"/>
                <w:szCs w:val="22"/>
              </w:rPr>
              <w:t xml:space="preserve"> </w:t>
            </w:r>
            <w:r w:rsidR="00961455" w:rsidRPr="0027081C">
              <w:rPr>
                <w:rStyle w:val="Collegamentoipertestuale"/>
                <w:rFonts w:ascii="Calibri" w:hAnsi="Calibri" w:cs="Calibri"/>
                <w:noProof/>
                <w:sz w:val="22"/>
                <w:szCs w:val="22"/>
              </w:rPr>
              <w:t>dell'agevolazione</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_Toc66692776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4</w:t>
            </w:r>
            <w:r w:rsidR="00961455" w:rsidRPr="0027081C">
              <w:rPr>
                <w:rFonts w:ascii="Calibri" w:hAnsi="Calibri" w:cs="Calibri"/>
                <w:noProof/>
                <w:webHidden/>
                <w:sz w:val="22"/>
                <w:szCs w:val="22"/>
              </w:rPr>
              <w:fldChar w:fldCharType="end"/>
            </w:r>
          </w:hyperlink>
        </w:p>
        <w:p w14:paraId="4E82A681" w14:textId="0E8B8124"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7" w:history="1">
            <w:r w:rsidR="00961455" w:rsidRPr="0027081C">
              <w:rPr>
                <w:rStyle w:val="Collegamentoipertestuale"/>
                <w:rFonts w:ascii="Calibri" w:hAnsi="Calibri" w:cs="Calibri"/>
                <w:noProof/>
                <w:spacing w:val="-8"/>
                <w:sz w:val="22"/>
                <w:szCs w:val="22"/>
              </w:rPr>
              <w:t>B.2</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Progetti</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finanziabili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_Toc66692777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5</w:t>
            </w:r>
            <w:r w:rsidR="00961455" w:rsidRPr="0027081C">
              <w:rPr>
                <w:rFonts w:ascii="Calibri" w:hAnsi="Calibri" w:cs="Calibri"/>
                <w:noProof/>
                <w:webHidden/>
                <w:sz w:val="22"/>
                <w:szCs w:val="22"/>
              </w:rPr>
              <w:fldChar w:fldCharType="end"/>
            </w:r>
          </w:hyperlink>
        </w:p>
        <w:p w14:paraId="053A7F8E" w14:textId="485DA204"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8" w:history="1">
            <w:r w:rsidR="00961455" w:rsidRPr="0027081C">
              <w:rPr>
                <w:rStyle w:val="Collegamentoipertestuale"/>
                <w:rFonts w:ascii="Calibri" w:hAnsi="Calibri" w:cs="Calibri"/>
                <w:noProof/>
                <w:spacing w:val="-8"/>
                <w:sz w:val="22"/>
                <w:szCs w:val="22"/>
              </w:rPr>
              <w:t>B.3</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Spese ammissibili e soglie minime e massime di</w:t>
            </w:r>
            <w:r w:rsidR="00961455" w:rsidRPr="0027081C">
              <w:rPr>
                <w:rStyle w:val="Collegamentoipertestuale"/>
                <w:rFonts w:ascii="Calibri" w:hAnsi="Calibri" w:cs="Calibri"/>
                <w:noProof/>
                <w:spacing w:val="-12"/>
                <w:sz w:val="22"/>
                <w:szCs w:val="22"/>
              </w:rPr>
              <w:t xml:space="preserve"> </w:t>
            </w:r>
            <w:r w:rsidR="00961455" w:rsidRPr="0027081C">
              <w:rPr>
                <w:rStyle w:val="Collegamentoipertestuale"/>
                <w:rFonts w:ascii="Calibri" w:hAnsi="Calibri" w:cs="Calibri"/>
                <w:noProof/>
                <w:sz w:val="22"/>
                <w:szCs w:val="22"/>
              </w:rPr>
              <w:t>ammissibilità</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_Toc66692778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6</w:t>
            </w:r>
            <w:r w:rsidR="00961455" w:rsidRPr="0027081C">
              <w:rPr>
                <w:rFonts w:ascii="Calibri" w:hAnsi="Calibri" w:cs="Calibri"/>
                <w:noProof/>
                <w:webHidden/>
                <w:sz w:val="22"/>
                <w:szCs w:val="22"/>
              </w:rPr>
              <w:fldChar w:fldCharType="end"/>
            </w:r>
          </w:hyperlink>
        </w:p>
        <w:p w14:paraId="303C1226" w14:textId="40A92B35"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79" w:history="1">
            <w:r w:rsidR="00961455" w:rsidRPr="0027081C">
              <w:rPr>
                <w:rStyle w:val="Collegamentoipertestuale"/>
                <w:rFonts w:ascii="Calibri" w:hAnsi="Calibri" w:cs="Calibri"/>
                <w:noProof/>
                <w:spacing w:val="-4"/>
                <w:sz w:val="22"/>
                <w:szCs w:val="22"/>
              </w:rPr>
              <w:t>C.1</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Presentazione delle</w:t>
            </w:r>
            <w:r w:rsidR="00961455" w:rsidRPr="0027081C">
              <w:rPr>
                <w:rStyle w:val="Collegamentoipertestuale"/>
                <w:rFonts w:ascii="Calibri" w:hAnsi="Calibri" w:cs="Calibri"/>
                <w:noProof/>
                <w:spacing w:val="-1"/>
                <w:sz w:val="22"/>
                <w:szCs w:val="22"/>
              </w:rPr>
              <w:t xml:space="preserve"> </w:t>
            </w:r>
            <w:r w:rsidR="00961455" w:rsidRPr="0027081C">
              <w:rPr>
                <w:rStyle w:val="Collegamentoipertestuale"/>
                <w:rFonts w:ascii="Calibri" w:hAnsi="Calibri" w:cs="Calibri"/>
                <w:noProof/>
                <w:sz w:val="22"/>
                <w:szCs w:val="22"/>
              </w:rPr>
              <w:t>domande</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_Toc66692779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7</w:t>
            </w:r>
            <w:r w:rsidR="00961455" w:rsidRPr="0027081C">
              <w:rPr>
                <w:rFonts w:ascii="Calibri" w:hAnsi="Calibri" w:cs="Calibri"/>
                <w:noProof/>
                <w:webHidden/>
                <w:sz w:val="22"/>
                <w:szCs w:val="22"/>
              </w:rPr>
              <w:fldChar w:fldCharType="end"/>
            </w:r>
          </w:hyperlink>
        </w:p>
        <w:p w14:paraId="0B91120D" w14:textId="4720E314"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0" w:history="1">
            <w:r w:rsidR="00961455" w:rsidRPr="0027081C">
              <w:rPr>
                <w:rStyle w:val="Collegamentoipertestuale"/>
                <w:rFonts w:ascii="Calibri" w:hAnsi="Calibri" w:cs="Calibri"/>
                <w:noProof/>
                <w:spacing w:val="-4"/>
                <w:sz w:val="22"/>
                <w:szCs w:val="22"/>
              </w:rPr>
              <w:t>C.2</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Tipologia di procedura per l'assegnazione delle</w:t>
            </w:r>
            <w:r w:rsidR="00961455" w:rsidRPr="0027081C">
              <w:rPr>
                <w:rStyle w:val="Collegamentoipertestuale"/>
                <w:rFonts w:ascii="Calibri" w:hAnsi="Calibri" w:cs="Calibri"/>
                <w:noProof/>
                <w:spacing w:val="-7"/>
                <w:sz w:val="22"/>
                <w:szCs w:val="22"/>
              </w:rPr>
              <w:t xml:space="preserve"> </w:t>
            </w:r>
            <w:r w:rsidR="00961455" w:rsidRPr="0027081C">
              <w:rPr>
                <w:rStyle w:val="Collegamentoipertestuale"/>
                <w:rFonts w:ascii="Calibri" w:hAnsi="Calibri" w:cs="Calibri"/>
                <w:noProof/>
                <w:sz w:val="22"/>
                <w:szCs w:val="22"/>
              </w:rPr>
              <w:t>risorse</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_Toc66692780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9</w:t>
            </w:r>
            <w:r w:rsidR="00961455" w:rsidRPr="0027081C">
              <w:rPr>
                <w:rFonts w:ascii="Calibri" w:hAnsi="Calibri" w:cs="Calibri"/>
                <w:noProof/>
                <w:webHidden/>
                <w:sz w:val="22"/>
                <w:szCs w:val="22"/>
              </w:rPr>
              <w:fldChar w:fldCharType="end"/>
            </w:r>
          </w:hyperlink>
        </w:p>
        <w:p w14:paraId="576E32D2" w14:textId="48E79CAB"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1" w:history="1">
            <w:r w:rsidR="00961455" w:rsidRPr="0027081C">
              <w:rPr>
                <w:rStyle w:val="Collegamentoipertestuale"/>
                <w:rFonts w:ascii="Calibri" w:hAnsi="Calibri" w:cs="Calibri"/>
                <w:noProof/>
                <w:spacing w:val="-4"/>
                <w:sz w:val="22"/>
                <w:szCs w:val="22"/>
              </w:rPr>
              <w:t>C.3</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Istruttoria</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_Toc66692781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9</w:t>
            </w:r>
            <w:r w:rsidR="00961455" w:rsidRPr="0027081C">
              <w:rPr>
                <w:rFonts w:ascii="Calibri" w:hAnsi="Calibri" w:cs="Calibri"/>
                <w:noProof/>
                <w:webHidden/>
                <w:sz w:val="22"/>
                <w:szCs w:val="22"/>
              </w:rPr>
              <w:fldChar w:fldCharType="end"/>
            </w:r>
          </w:hyperlink>
        </w:p>
        <w:p w14:paraId="39A081AC" w14:textId="4E499E7D"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2" w:history="1">
            <w:r w:rsidR="00961455" w:rsidRPr="0027081C">
              <w:rPr>
                <w:rStyle w:val="Collegamentoipertestuale"/>
                <w:rFonts w:ascii="Calibri" w:hAnsi="Calibri" w:cs="Calibri"/>
                <w:noProof/>
                <w:spacing w:val="-4"/>
                <w:sz w:val="22"/>
                <w:szCs w:val="22"/>
              </w:rPr>
              <w:t>C.4</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Modalità e tempi di erogazione</w:t>
            </w:r>
            <w:r w:rsidR="00961455" w:rsidRPr="0027081C">
              <w:rPr>
                <w:rStyle w:val="Collegamentoipertestuale"/>
                <w:rFonts w:ascii="Calibri" w:hAnsi="Calibri" w:cs="Calibri"/>
                <w:noProof/>
                <w:spacing w:val="-6"/>
                <w:sz w:val="22"/>
                <w:szCs w:val="22"/>
              </w:rPr>
              <w:t xml:space="preserve"> </w:t>
            </w:r>
            <w:r w:rsidR="00961455" w:rsidRPr="0027081C">
              <w:rPr>
                <w:rStyle w:val="Collegamentoipertestuale"/>
                <w:rFonts w:ascii="Calibri" w:hAnsi="Calibri" w:cs="Calibri"/>
                <w:noProof/>
                <w:sz w:val="22"/>
                <w:szCs w:val="22"/>
              </w:rPr>
              <w:t>dell'agevolazione</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_Toc66692782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11</w:t>
            </w:r>
            <w:r w:rsidR="00961455" w:rsidRPr="0027081C">
              <w:rPr>
                <w:rFonts w:ascii="Calibri" w:hAnsi="Calibri" w:cs="Calibri"/>
                <w:noProof/>
                <w:webHidden/>
                <w:sz w:val="22"/>
                <w:szCs w:val="22"/>
              </w:rPr>
              <w:fldChar w:fldCharType="end"/>
            </w:r>
          </w:hyperlink>
        </w:p>
        <w:p w14:paraId="5D9B8617" w14:textId="576BAB94"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3" w:history="1">
            <w:r w:rsidR="00961455" w:rsidRPr="0027081C">
              <w:rPr>
                <w:rStyle w:val="Collegamentoipertestuale"/>
                <w:rFonts w:ascii="Calibri" w:hAnsi="Calibri" w:cs="Calibri"/>
                <w:noProof/>
                <w:spacing w:val="-7"/>
                <w:sz w:val="22"/>
                <w:szCs w:val="22"/>
              </w:rPr>
              <w:t>D.1</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Obblighi dei soggetti</w:t>
            </w:r>
            <w:r w:rsidR="00961455" w:rsidRPr="0027081C">
              <w:rPr>
                <w:rStyle w:val="Collegamentoipertestuale"/>
                <w:rFonts w:ascii="Calibri" w:hAnsi="Calibri" w:cs="Calibri"/>
                <w:noProof/>
                <w:spacing w:val="-4"/>
                <w:sz w:val="22"/>
                <w:szCs w:val="22"/>
              </w:rPr>
              <w:t xml:space="preserve"> </w:t>
            </w:r>
            <w:r w:rsidR="00961455" w:rsidRPr="0027081C">
              <w:rPr>
                <w:rStyle w:val="Collegamentoipertestuale"/>
                <w:rFonts w:ascii="Calibri" w:hAnsi="Calibri" w:cs="Calibri"/>
                <w:noProof/>
                <w:sz w:val="22"/>
                <w:szCs w:val="22"/>
              </w:rPr>
              <w:t>beneficiari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_Toc66692783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12</w:t>
            </w:r>
            <w:r w:rsidR="00961455" w:rsidRPr="0027081C">
              <w:rPr>
                <w:rFonts w:ascii="Calibri" w:hAnsi="Calibri" w:cs="Calibri"/>
                <w:noProof/>
                <w:webHidden/>
                <w:sz w:val="22"/>
                <w:szCs w:val="22"/>
              </w:rPr>
              <w:fldChar w:fldCharType="end"/>
            </w:r>
          </w:hyperlink>
        </w:p>
        <w:p w14:paraId="3273FBB2" w14:textId="618744C5"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4" w:history="1">
            <w:r w:rsidR="00961455" w:rsidRPr="0027081C">
              <w:rPr>
                <w:rStyle w:val="Collegamentoipertestuale"/>
                <w:rFonts w:ascii="Calibri" w:hAnsi="Calibri" w:cs="Calibri"/>
                <w:noProof/>
                <w:spacing w:val="-7"/>
                <w:sz w:val="22"/>
                <w:szCs w:val="22"/>
              </w:rPr>
              <w:t>D.2</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Decadenze, revoche, rinunce dei soggetti</w:t>
            </w:r>
            <w:r w:rsidR="00961455" w:rsidRPr="0027081C">
              <w:rPr>
                <w:rStyle w:val="Collegamentoipertestuale"/>
                <w:rFonts w:ascii="Calibri" w:hAnsi="Calibri" w:cs="Calibri"/>
                <w:noProof/>
                <w:spacing w:val="-5"/>
                <w:sz w:val="22"/>
                <w:szCs w:val="22"/>
              </w:rPr>
              <w:t xml:space="preserve"> </w:t>
            </w:r>
            <w:r w:rsidR="00961455" w:rsidRPr="0027081C">
              <w:rPr>
                <w:rStyle w:val="Collegamentoipertestuale"/>
                <w:rFonts w:ascii="Calibri" w:hAnsi="Calibri" w:cs="Calibri"/>
                <w:noProof/>
                <w:sz w:val="22"/>
                <w:szCs w:val="22"/>
              </w:rPr>
              <w:t>beneficiari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_Toc66692784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13</w:t>
            </w:r>
            <w:r w:rsidR="00961455" w:rsidRPr="0027081C">
              <w:rPr>
                <w:rFonts w:ascii="Calibri" w:hAnsi="Calibri" w:cs="Calibri"/>
                <w:noProof/>
                <w:webHidden/>
                <w:sz w:val="22"/>
                <w:szCs w:val="22"/>
              </w:rPr>
              <w:fldChar w:fldCharType="end"/>
            </w:r>
          </w:hyperlink>
        </w:p>
        <w:p w14:paraId="268B9F40" w14:textId="722575E1"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5" w:history="1">
            <w:r w:rsidR="00961455" w:rsidRPr="0027081C">
              <w:rPr>
                <w:rStyle w:val="Collegamentoipertestuale"/>
                <w:rFonts w:ascii="Calibri" w:hAnsi="Calibri" w:cs="Calibri"/>
                <w:noProof/>
                <w:spacing w:val="-7"/>
                <w:sz w:val="22"/>
                <w:szCs w:val="22"/>
              </w:rPr>
              <w:t>D.3</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Proroghe dei</w:t>
            </w:r>
            <w:r w:rsidR="00961455" w:rsidRPr="0027081C">
              <w:rPr>
                <w:rStyle w:val="Collegamentoipertestuale"/>
                <w:rFonts w:ascii="Calibri" w:hAnsi="Calibri" w:cs="Calibri"/>
                <w:noProof/>
                <w:spacing w:val="-3"/>
                <w:sz w:val="22"/>
                <w:szCs w:val="22"/>
              </w:rPr>
              <w:t xml:space="preserve"> </w:t>
            </w:r>
            <w:r w:rsidR="00961455" w:rsidRPr="0027081C">
              <w:rPr>
                <w:rStyle w:val="Collegamentoipertestuale"/>
                <w:rFonts w:ascii="Calibri" w:hAnsi="Calibri" w:cs="Calibri"/>
                <w:noProof/>
                <w:sz w:val="22"/>
                <w:szCs w:val="22"/>
              </w:rPr>
              <w:t>termini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_Toc66692785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13</w:t>
            </w:r>
            <w:r w:rsidR="00961455" w:rsidRPr="0027081C">
              <w:rPr>
                <w:rFonts w:ascii="Calibri" w:hAnsi="Calibri" w:cs="Calibri"/>
                <w:noProof/>
                <w:webHidden/>
                <w:sz w:val="22"/>
                <w:szCs w:val="22"/>
              </w:rPr>
              <w:fldChar w:fldCharType="end"/>
            </w:r>
          </w:hyperlink>
        </w:p>
        <w:p w14:paraId="55692DF2" w14:textId="79B0633B"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6" w:history="1">
            <w:r w:rsidR="00961455" w:rsidRPr="0027081C">
              <w:rPr>
                <w:rStyle w:val="Collegamentoipertestuale"/>
                <w:rFonts w:ascii="Calibri" w:hAnsi="Calibri" w:cs="Calibri"/>
                <w:noProof/>
                <w:spacing w:val="-7"/>
                <w:sz w:val="22"/>
                <w:szCs w:val="22"/>
              </w:rPr>
              <w:t>D.4</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Ispezioni e</w:t>
            </w:r>
            <w:r w:rsidR="00961455" w:rsidRPr="0027081C">
              <w:rPr>
                <w:rStyle w:val="Collegamentoipertestuale"/>
                <w:rFonts w:ascii="Calibri" w:hAnsi="Calibri" w:cs="Calibri"/>
                <w:noProof/>
                <w:spacing w:val="-1"/>
                <w:sz w:val="22"/>
                <w:szCs w:val="22"/>
              </w:rPr>
              <w:t xml:space="preserve"> </w:t>
            </w:r>
            <w:r w:rsidR="00961455" w:rsidRPr="0027081C">
              <w:rPr>
                <w:rStyle w:val="Collegamentoipertestuale"/>
                <w:rFonts w:ascii="Calibri" w:hAnsi="Calibri" w:cs="Calibri"/>
                <w:noProof/>
                <w:sz w:val="22"/>
                <w:szCs w:val="22"/>
              </w:rPr>
              <w:t>controlli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_Toc66692786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13</w:t>
            </w:r>
            <w:r w:rsidR="00961455" w:rsidRPr="0027081C">
              <w:rPr>
                <w:rFonts w:ascii="Calibri" w:hAnsi="Calibri" w:cs="Calibri"/>
                <w:noProof/>
                <w:webHidden/>
                <w:sz w:val="22"/>
                <w:szCs w:val="22"/>
              </w:rPr>
              <w:fldChar w:fldCharType="end"/>
            </w:r>
          </w:hyperlink>
        </w:p>
        <w:p w14:paraId="3F1472A2" w14:textId="4DF85E8D"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7" w:history="1">
            <w:r w:rsidR="00961455" w:rsidRPr="0027081C">
              <w:rPr>
                <w:rStyle w:val="Collegamentoipertestuale"/>
                <w:rFonts w:ascii="Calibri" w:hAnsi="Calibri" w:cs="Calibri"/>
                <w:noProof/>
                <w:spacing w:val="-7"/>
                <w:sz w:val="22"/>
                <w:szCs w:val="22"/>
              </w:rPr>
              <w:t>D.5</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Monitoraggio dei</w:t>
            </w:r>
            <w:r w:rsidR="00961455" w:rsidRPr="0027081C">
              <w:rPr>
                <w:rStyle w:val="Collegamentoipertestuale"/>
                <w:rFonts w:ascii="Calibri" w:hAnsi="Calibri" w:cs="Calibri"/>
                <w:noProof/>
                <w:spacing w:val="-2"/>
                <w:sz w:val="22"/>
                <w:szCs w:val="22"/>
              </w:rPr>
              <w:t xml:space="preserve"> </w:t>
            </w:r>
            <w:r w:rsidR="00961455" w:rsidRPr="0027081C">
              <w:rPr>
                <w:rStyle w:val="Collegamentoipertestuale"/>
                <w:rFonts w:ascii="Calibri" w:hAnsi="Calibri" w:cs="Calibri"/>
                <w:noProof/>
                <w:sz w:val="22"/>
                <w:szCs w:val="22"/>
              </w:rPr>
              <w:t>risultati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_Toc66692787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14</w:t>
            </w:r>
            <w:r w:rsidR="00961455" w:rsidRPr="0027081C">
              <w:rPr>
                <w:rFonts w:ascii="Calibri" w:hAnsi="Calibri" w:cs="Calibri"/>
                <w:noProof/>
                <w:webHidden/>
                <w:sz w:val="22"/>
                <w:szCs w:val="22"/>
              </w:rPr>
              <w:fldChar w:fldCharType="end"/>
            </w:r>
          </w:hyperlink>
        </w:p>
        <w:p w14:paraId="0E7E82E7" w14:textId="381FBF59"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8" w:history="1">
            <w:r w:rsidR="00961455" w:rsidRPr="0027081C">
              <w:rPr>
                <w:rStyle w:val="Collegamentoipertestuale"/>
                <w:rFonts w:ascii="Calibri" w:hAnsi="Calibri" w:cs="Calibri"/>
                <w:noProof/>
                <w:spacing w:val="-7"/>
                <w:sz w:val="22"/>
                <w:szCs w:val="22"/>
              </w:rPr>
              <w:t>D.6</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Responsabile del</w:t>
            </w:r>
            <w:r w:rsidR="00961455" w:rsidRPr="0027081C">
              <w:rPr>
                <w:rStyle w:val="Collegamentoipertestuale"/>
                <w:rFonts w:ascii="Calibri" w:hAnsi="Calibri" w:cs="Calibri"/>
                <w:noProof/>
                <w:spacing w:val="-3"/>
                <w:sz w:val="22"/>
                <w:szCs w:val="22"/>
              </w:rPr>
              <w:t xml:space="preserve"> </w:t>
            </w:r>
            <w:r w:rsidR="00961455" w:rsidRPr="0027081C">
              <w:rPr>
                <w:rStyle w:val="Collegamentoipertestuale"/>
                <w:rFonts w:ascii="Calibri" w:hAnsi="Calibri" w:cs="Calibri"/>
                <w:noProof/>
                <w:sz w:val="22"/>
                <w:szCs w:val="22"/>
              </w:rPr>
              <w:t>procedimento</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_Toc66692788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14</w:t>
            </w:r>
            <w:r w:rsidR="00961455" w:rsidRPr="0027081C">
              <w:rPr>
                <w:rFonts w:ascii="Calibri" w:hAnsi="Calibri" w:cs="Calibri"/>
                <w:noProof/>
                <w:webHidden/>
                <w:sz w:val="22"/>
                <w:szCs w:val="22"/>
              </w:rPr>
              <w:fldChar w:fldCharType="end"/>
            </w:r>
          </w:hyperlink>
        </w:p>
        <w:p w14:paraId="2670876D" w14:textId="58B80FE1"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89" w:history="1">
            <w:r w:rsidR="00961455" w:rsidRPr="0027081C">
              <w:rPr>
                <w:rStyle w:val="Collegamentoipertestuale"/>
                <w:rFonts w:ascii="Calibri" w:hAnsi="Calibri" w:cs="Calibri"/>
                <w:noProof/>
                <w:spacing w:val="-7"/>
                <w:sz w:val="22"/>
                <w:szCs w:val="22"/>
              </w:rPr>
              <w:t>D.7</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pacing w:val="-4"/>
                <w:sz w:val="22"/>
                <w:szCs w:val="22"/>
              </w:rPr>
              <w:t xml:space="preserve">Trattamento </w:t>
            </w:r>
            <w:r w:rsidR="00961455" w:rsidRPr="0027081C">
              <w:rPr>
                <w:rStyle w:val="Collegamentoipertestuale"/>
                <w:rFonts w:ascii="Calibri" w:hAnsi="Calibri" w:cs="Calibri"/>
                <w:noProof/>
                <w:sz w:val="22"/>
                <w:szCs w:val="22"/>
              </w:rPr>
              <w:t>dati personali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_Toc66692789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15</w:t>
            </w:r>
            <w:r w:rsidR="00961455" w:rsidRPr="0027081C">
              <w:rPr>
                <w:rFonts w:ascii="Calibri" w:hAnsi="Calibri" w:cs="Calibri"/>
                <w:noProof/>
                <w:webHidden/>
                <w:sz w:val="22"/>
                <w:szCs w:val="22"/>
              </w:rPr>
              <w:fldChar w:fldCharType="end"/>
            </w:r>
          </w:hyperlink>
        </w:p>
        <w:p w14:paraId="46081A38" w14:textId="23245CAE"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90" w:history="1">
            <w:r w:rsidR="00961455" w:rsidRPr="0027081C">
              <w:rPr>
                <w:rStyle w:val="Collegamentoipertestuale"/>
                <w:rFonts w:ascii="Calibri" w:hAnsi="Calibri" w:cs="Calibri"/>
                <w:noProof/>
                <w:spacing w:val="-7"/>
                <w:sz w:val="22"/>
                <w:szCs w:val="22"/>
              </w:rPr>
              <w:t>D.8</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Pubblicazione, informazioni e</w:t>
            </w:r>
            <w:r w:rsidR="00961455" w:rsidRPr="0027081C">
              <w:rPr>
                <w:rStyle w:val="Collegamentoipertestuale"/>
                <w:rFonts w:ascii="Calibri" w:hAnsi="Calibri" w:cs="Calibri"/>
                <w:noProof/>
                <w:spacing w:val="-1"/>
                <w:sz w:val="22"/>
                <w:szCs w:val="22"/>
              </w:rPr>
              <w:t xml:space="preserve"> </w:t>
            </w:r>
            <w:r w:rsidR="00961455" w:rsidRPr="0027081C">
              <w:rPr>
                <w:rStyle w:val="Collegamentoipertestuale"/>
                <w:rFonts w:ascii="Calibri" w:hAnsi="Calibri" w:cs="Calibri"/>
                <w:noProof/>
                <w:spacing w:val="-3"/>
                <w:sz w:val="22"/>
                <w:szCs w:val="22"/>
              </w:rPr>
              <w:t>contatti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_Toc66692790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15</w:t>
            </w:r>
            <w:r w:rsidR="00961455" w:rsidRPr="0027081C">
              <w:rPr>
                <w:rFonts w:ascii="Calibri" w:hAnsi="Calibri" w:cs="Calibri"/>
                <w:noProof/>
                <w:webHidden/>
                <w:sz w:val="22"/>
                <w:szCs w:val="22"/>
              </w:rPr>
              <w:fldChar w:fldCharType="end"/>
            </w:r>
          </w:hyperlink>
        </w:p>
        <w:p w14:paraId="3FE2A3F8" w14:textId="4D92162D"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91" w:history="1">
            <w:r w:rsidR="00961455" w:rsidRPr="0027081C">
              <w:rPr>
                <w:rStyle w:val="Collegamentoipertestuale"/>
                <w:rFonts w:ascii="Calibri" w:hAnsi="Calibri" w:cs="Calibri"/>
                <w:noProof/>
                <w:spacing w:val="-7"/>
                <w:sz w:val="22"/>
                <w:szCs w:val="22"/>
              </w:rPr>
              <w:t>D.9</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Diritto di accesso agli</w:t>
            </w:r>
            <w:r w:rsidR="00961455" w:rsidRPr="0027081C">
              <w:rPr>
                <w:rStyle w:val="Collegamentoipertestuale"/>
                <w:rFonts w:ascii="Calibri" w:hAnsi="Calibri" w:cs="Calibri"/>
                <w:noProof/>
                <w:spacing w:val="-4"/>
                <w:sz w:val="22"/>
                <w:szCs w:val="22"/>
              </w:rPr>
              <w:t xml:space="preserve"> </w:t>
            </w:r>
            <w:r w:rsidR="00961455" w:rsidRPr="0027081C">
              <w:rPr>
                <w:rStyle w:val="Collegamentoipertestuale"/>
                <w:rFonts w:ascii="Calibri" w:hAnsi="Calibri" w:cs="Calibri"/>
                <w:noProof/>
                <w:sz w:val="22"/>
                <w:szCs w:val="22"/>
              </w:rPr>
              <w:t>atti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_Toc66692791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18</w:t>
            </w:r>
            <w:r w:rsidR="00961455" w:rsidRPr="0027081C">
              <w:rPr>
                <w:rFonts w:ascii="Calibri" w:hAnsi="Calibri" w:cs="Calibri"/>
                <w:noProof/>
                <w:webHidden/>
                <w:sz w:val="22"/>
                <w:szCs w:val="22"/>
              </w:rPr>
              <w:fldChar w:fldCharType="end"/>
            </w:r>
          </w:hyperlink>
        </w:p>
        <w:p w14:paraId="74B941D3" w14:textId="0870E18F" w:rsidR="00961455" w:rsidRPr="0027081C" w:rsidRDefault="0044396A" w:rsidP="0027081C">
          <w:pPr>
            <w:pStyle w:val="Sommario1"/>
            <w:tabs>
              <w:tab w:val="left" w:pos="1540"/>
              <w:tab w:val="right" w:leader="dot" w:pos="10690"/>
            </w:tabs>
            <w:ind w:left="636"/>
            <w:rPr>
              <w:rFonts w:ascii="Calibri" w:eastAsiaTheme="minorEastAsia" w:hAnsi="Calibri" w:cs="Calibri"/>
              <w:noProof/>
              <w:sz w:val="22"/>
              <w:szCs w:val="22"/>
              <w:lang w:eastAsia="it-IT"/>
            </w:rPr>
          </w:pPr>
          <w:hyperlink w:anchor="_Toc66692792" w:history="1">
            <w:r w:rsidR="00961455" w:rsidRPr="0027081C">
              <w:rPr>
                <w:rStyle w:val="Collegamentoipertestuale"/>
                <w:rFonts w:ascii="Calibri" w:hAnsi="Calibri" w:cs="Calibri"/>
                <w:noProof/>
                <w:spacing w:val="-7"/>
                <w:sz w:val="22"/>
                <w:szCs w:val="22"/>
              </w:rPr>
              <w:t>D.10</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Riepilogo date e termini</w:t>
            </w:r>
            <w:r w:rsidR="00961455" w:rsidRPr="0027081C">
              <w:rPr>
                <w:rStyle w:val="Collegamentoipertestuale"/>
                <w:rFonts w:ascii="Calibri" w:hAnsi="Calibri" w:cs="Calibri"/>
                <w:noProof/>
                <w:spacing w:val="-6"/>
                <w:sz w:val="22"/>
                <w:szCs w:val="22"/>
              </w:rPr>
              <w:t xml:space="preserve"> </w:t>
            </w:r>
            <w:r w:rsidR="00961455" w:rsidRPr="0027081C">
              <w:rPr>
                <w:rStyle w:val="Collegamentoipertestuale"/>
                <w:rFonts w:ascii="Calibri" w:hAnsi="Calibri" w:cs="Calibri"/>
                <w:noProof/>
                <w:sz w:val="22"/>
                <w:szCs w:val="22"/>
              </w:rPr>
              <w:t>temporali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_Toc66692792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18</w:t>
            </w:r>
            <w:r w:rsidR="00961455" w:rsidRPr="0027081C">
              <w:rPr>
                <w:rFonts w:ascii="Calibri" w:hAnsi="Calibri" w:cs="Calibri"/>
                <w:noProof/>
                <w:webHidden/>
                <w:sz w:val="22"/>
                <w:szCs w:val="22"/>
              </w:rPr>
              <w:fldChar w:fldCharType="end"/>
            </w:r>
          </w:hyperlink>
        </w:p>
        <w:p w14:paraId="021F289A" w14:textId="5BE4DBC1" w:rsidR="00961455" w:rsidRDefault="0044396A" w:rsidP="0027081C">
          <w:pPr>
            <w:pStyle w:val="Sommario1"/>
            <w:tabs>
              <w:tab w:val="left" w:pos="1540"/>
              <w:tab w:val="right" w:leader="dot" w:pos="10690"/>
            </w:tabs>
            <w:ind w:left="636"/>
            <w:rPr>
              <w:rFonts w:asciiTheme="minorHAnsi" w:eastAsiaTheme="minorEastAsia" w:hAnsiTheme="minorHAnsi" w:cstheme="minorBidi"/>
              <w:noProof/>
              <w:sz w:val="22"/>
              <w:szCs w:val="22"/>
              <w:lang w:eastAsia="it-IT"/>
            </w:rPr>
          </w:pPr>
          <w:hyperlink w:anchor="_Toc66692793" w:history="1">
            <w:r w:rsidR="00961455" w:rsidRPr="0027081C">
              <w:rPr>
                <w:rStyle w:val="Collegamentoipertestuale"/>
                <w:rFonts w:ascii="Calibri" w:hAnsi="Calibri" w:cs="Calibri"/>
                <w:noProof/>
                <w:spacing w:val="-7"/>
                <w:sz w:val="22"/>
                <w:szCs w:val="22"/>
              </w:rPr>
              <w:t>D.11</w:t>
            </w:r>
            <w:r w:rsidR="00961455" w:rsidRPr="0027081C">
              <w:rPr>
                <w:rFonts w:ascii="Calibri" w:eastAsiaTheme="minorEastAsia" w:hAnsi="Calibri" w:cs="Calibri"/>
                <w:noProof/>
                <w:sz w:val="22"/>
                <w:szCs w:val="22"/>
                <w:lang w:eastAsia="it-IT"/>
              </w:rPr>
              <w:tab/>
            </w:r>
            <w:r w:rsidR="00961455" w:rsidRPr="0027081C">
              <w:rPr>
                <w:rStyle w:val="Collegamentoipertestuale"/>
                <w:rFonts w:ascii="Calibri" w:hAnsi="Calibri" w:cs="Calibri"/>
                <w:noProof/>
                <w:sz w:val="22"/>
                <w:szCs w:val="22"/>
              </w:rPr>
              <w:t>Allegati/informative e</w:t>
            </w:r>
            <w:r w:rsidR="00961455" w:rsidRPr="0027081C">
              <w:rPr>
                <w:rStyle w:val="Collegamentoipertestuale"/>
                <w:rFonts w:ascii="Calibri" w:hAnsi="Calibri" w:cs="Calibri"/>
                <w:noProof/>
                <w:spacing w:val="-3"/>
                <w:sz w:val="22"/>
                <w:szCs w:val="22"/>
              </w:rPr>
              <w:t xml:space="preserve"> </w:t>
            </w:r>
            <w:r w:rsidR="00961455" w:rsidRPr="0027081C">
              <w:rPr>
                <w:rStyle w:val="Collegamentoipertestuale"/>
                <w:rFonts w:ascii="Calibri" w:hAnsi="Calibri" w:cs="Calibri"/>
                <w:noProof/>
                <w:sz w:val="22"/>
                <w:szCs w:val="22"/>
              </w:rPr>
              <w:t>istruzioni</w:t>
            </w:r>
            <w:r w:rsidR="00961455" w:rsidRPr="0027081C">
              <w:rPr>
                <w:rFonts w:ascii="Calibri" w:hAnsi="Calibri" w:cs="Calibri"/>
                <w:noProof/>
                <w:webHidden/>
                <w:sz w:val="22"/>
                <w:szCs w:val="22"/>
              </w:rPr>
              <w:tab/>
            </w:r>
            <w:r w:rsidR="00961455" w:rsidRPr="0027081C">
              <w:rPr>
                <w:rFonts w:ascii="Calibri" w:hAnsi="Calibri" w:cs="Calibri"/>
                <w:noProof/>
                <w:webHidden/>
                <w:sz w:val="22"/>
                <w:szCs w:val="22"/>
              </w:rPr>
              <w:fldChar w:fldCharType="begin"/>
            </w:r>
            <w:r w:rsidR="00961455" w:rsidRPr="0027081C">
              <w:rPr>
                <w:rFonts w:ascii="Calibri" w:hAnsi="Calibri" w:cs="Calibri"/>
                <w:noProof/>
                <w:webHidden/>
                <w:sz w:val="22"/>
                <w:szCs w:val="22"/>
              </w:rPr>
              <w:instrText xml:space="preserve"> PAGEREF _Toc66692793 \h </w:instrText>
            </w:r>
            <w:r w:rsidR="00961455" w:rsidRPr="0027081C">
              <w:rPr>
                <w:rFonts w:ascii="Calibri" w:hAnsi="Calibri" w:cs="Calibri"/>
                <w:noProof/>
                <w:webHidden/>
                <w:sz w:val="22"/>
                <w:szCs w:val="22"/>
              </w:rPr>
            </w:r>
            <w:r w:rsidR="00961455" w:rsidRPr="0027081C">
              <w:rPr>
                <w:rFonts w:ascii="Calibri" w:hAnsi="Calibri" w:cs="Calibri"/>
                <w:noProof/>
                <w:webHidden/>
                <w:sz w:val="22"/>
                <w:szCs w:val="22"/>
              </w:rPr>
              <w:fldChar w:fldCharType="separate"/>
            </w:r>
            <w:r w:rsidR="003D186D">
              <w:rPr>
                <w:rFonts w:ascii="Calibri" w:hAnsi="Calibri" w:cs="Calibri"/>
                <w:noProof/>
                <w:webHidden/>
                <w:sz w:val="22"/>
                <w:szCs w:val="22"/>
              </w:rPr>
              <w:t>19</w:t>
            </w:r>
            <w:r w:rsidR="00961455" w:rsidRPr="0027081C">
              <w:rPr>
                <w:rFonts w:ascii="Calibri" w:hAnsi="Calibri" w:cs="Calibri"/>
                <w:noProof/>
                <w:webHidden/>
                <w:sz w:val="22"/>
                <w:szCs w:val="22"/>
              </w:rPr>
              <w:fldChar w:fldCharType="end"/>
            </w:r>
          </w:hyperlink>
        </w:p>
        <w:p w14:paraId="08DB21FB" w14:textId="0065539F" w:rsidR="00367BA2" w:rsidRDefault="00F879CE">
          <w:r>
            <w:fldChar w:fldCharType="end"/>
          </w:r>
        </w:p>
      </w:sdtContent>
    </w:sdt>
    <w:p w14:paraId="59B34737" w14:textId="77777777" w:rsidR="00367BA2" w:rsidRDefault="00367BA2">
      <w:pPr>
        <w:sectPr w:rsidR="00367BA2">
          <w:pgSz w:w="11900" w:h="16840"/>
          <w:pgMar w:top="1360" w:right="400" w:bottom="980" w:left="800" w:header="0" w:footer="701" w:gutter="0"/>
          <w:cols w:space="720"/>
        </w:sectPr>
      </w:pPr>
    </w:p>
    <w:p w14:paraId="4DBFE930" w14:textId="72E5B7FE" w:rsidR="00367BA2" w:rsidRDefault="00941A78">
      <w:pPr>
        <w:pStyle w:val="Corpotesto"/>
        <w:ind w:left="360"/>
        <w:rPr>
          <w:rFonts w:ascii="Times New Roman"/>
          <w:sz w:val="20"/>
        </w:rPr>
      </w:pPr>
      <w:r>
        <w:rPr>
          <w:rFonts w:ascii="Times New Roman"/>
          <w:noProof/>
          <w:sz w:val="20"/>
        </w:rPr>
        <w:lastRenderedPageBreak/>
        <mc:AlternateContent>
          <mc:Choice Requires="wps">
            <w:drawing>
              <wp:inline distT="0" distB="0" distL="0" distR="0" wp14:anchorId="4BBC5C68" wp14:editId="31DC7E4A">
                <wp:extent cx="6083300" cy="261620"/>
                <wp:effectExtent l="6350" t="6350" r="6350" b="8255"/>
                <wp:docPr id="31"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3300" cy="26162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51826B2" w14:textId="77777777" w:rsidR="00C647B5" w:rsidRDefault="00C647B5">
                            <w:pPr>
                              <w:spacing w:before="60"/>
                              <w:ind w:left="464"/>
                              <w:rPr>
                                <w:b/>
                                <w:sz w:val="28"/>
                              </w:rPr>
                            </w:pPr>
                            <w:r>
                              <w:rPr>
                                <w:rFonts w:ascii="Tw Cen MT"/>
                                <w:sz w:val="24"/>
                              </w:rPr>
                              <w:t xml:space="preserve">A. </w:t>
                            </w:r>
                            <w:r>
                              <w:rPr>
                                <w:b/>
                                <w:sz w:val="28"/>
                              </w:rPr>
                              <w:t>INTERVENTO, SOGGETTI, RISORSE</w:t>
                            </w:r>
                          </w:p>
                        </w:txbxContent>
                      </wps:txbx>
                      <wps:bodyPr rot="0" vert="horz" wrap="square" lIns="0" tIns="0" rIns="0" bIns="0" anchor="t" anchorCtr="0" upright="1">
                        <a:noAutofit/>
                      </wps:bodyPr>
                    </wps:wsp>
                  </a:graphicData>
                </a:graphic>
              </wp:inline>
            </w:drawing>
          </mc:Choice>
          <mc:Fallback>
            <w:pict>
              <v:shape w14:anchorId="4BBC5C68" id="Text Box 84" o:spid="_x0000_s1027" type="#_x0000_t202" style="width:479pt;height:2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" filled="f" strokeweight=".5pt">
                <v:textbox inset="0,0,0,0">
                  <w:txbxContent>
                    <w:p w14:paraId="051826B2" w14:textId="77777777" w:rsidR="00C647B5" w:rsidRDefault="00C647B5">
                      <w:pPr>
                        <w:spacing w:before="60"/>
                        <w:ind w:left="464"/>
                        <w:rPr>
                          <w:b/>
                          <w:sz w:val="28"/>
                        </w:rPr>
                      </w:pPr>
                      <w:r>
                        <w:rPr>
                          <w:rFonts w:ascii="Tw Cen MT"/>
                          <w:sz w:val="24"/>
                        </w:rPr>
                        <w:t xml:space="preserve">A. </w:t>
                      </w:r>
                      <w:r>
                        <w:rPr>
                          <w:b/>
                          <w:sz w:val="28"/>
                        </w:rPr>
                        <w:t>INTERVENTO, SOGGETTI, RISORSE</w:t>
                      </w:r>
                    </w:p>
                  </w:txbxContent>
                </v:textbox>
                <w10:anchorlock/>
              </v:shape>
            </w:pict>
          </mc:Fallback>
        </mc:AlternateContent>
      </w:r>
    </w:p>
    <w:p w14:paraId="5661B8F8" w14:textId="77777777" w:rsidR="00367BA2" w:rsidRDefault="00367BA2">
      <w:pPr>
        <w:pStyle w:val="Corpotesto"/>
        <w:rPr>
          <w:rFonts w:ascii="Times New Roman"/>
          <w:sz w:val="28"/>
        </w:rPr>
      </w:pPr>
    </w:p>
    <w:p w14:paraId="7E01D676" w14:textId="77777777" w:rsidR="00367BA2" w:rsidRDefault="00367BA2">
      <w:pPr>
        <w:pStyle w:val="Corpotesto"/>
        <w:spacing w:before="1"/>
        <w:rPr>
          <w:rFonts w:ascii="Times New Roman"/>
          <w:sz w:val="26"/>
        </w:rPr>
      </w:pPr>
    </w:p>
    <w:p w14:paraId="278D5AF0" w14:textId="5558D415" w:rsidR="00367BA2" w:rsidRDefault="00F879CE" w:rsidP="00A7773E">
      <w:pPr>
        <w:pStyle w:val="Titolo1"/>
        <w:numPr>
          <w:ilvl w:val="1"/>
          <w:numId w:val="24"/>
        </w:numPr>
        <w:tabs>
          <w:tab w:val="left" w:pos="1393"/>
        </w:tabs>
        <w:ind w:hanging="452"/>
      </w:pPr>
      <w:bookmarkStart w:id="1" w:name="A.1_Finalità_e_obiettivi"/>
      <w:bookmarkStart w:id="2" w:name="_Toc66692770"/>
      <w:bookmarkEnd w:id="1"/>
      <w:r>
        <w:t>Finalità e</w:t>
      </w:r>
      <w:r>
        <w:rPr>
          <w:spacing w:val="-2"/>
        </w:rPr>
        <w:t xml:space="preserve"> </w:t>
      </w:r>
      <w:r>
        <w:t>obiettivi</w:t>
      </w:r>
      <w:bookmarkEnd w:id="2"/>
    </w:p>
    <w:p w14:paraId="4BCD1F1E" w14:textId="77777777" w:rsidR="00F879CE" w:rsidRDefault="00F879CE" w:rsidP="00F879CE">
      <w:pPr>
        <w:pStyle w:val="Titolo1"/>
        <w:tabs>
          <w:tab w:val="left" w:pos="1393"/>
        </w:tabs>
        <w:ind w:left="1392" w:firstLine="0"/>
      </w:pPr>
    </w:p>
    <w:p w14:paraId="2EDE471F" w14:textId="77777777" w:rsidR="00F879CE" w:rsidRDefault="00F879CE" w:rsidP="00C053F5">
      <w:pPr>
        <w:pStyle w:val="Corpotesto"/>
        <w:spacing w:before="10"/>
        <w:ind w:left="720" w:right="777"/>
        <w:jc w:val="both"/>
      </w:pPr>
      <w:r>
        <w:t>Regione Lombardia, in attuazione della l.r. n. 16 del 22/10/2019, promuove la Leva civica lombarda volontaria quale strumento di cittadinanza attiva rivolto alle giovani generazioni lombarde.</w:t>
      </w:r>
    </w:p>
    <w:p w14:paraId="205B3220" w14:textId="49275DA4" w:rsidR="00F879CE" w:rsidRDefault="00EC0E71" w:rsidP="00C053F5">
      <w:pPr>
        <w:pStyle w:val="Corpotesto"/>
        <w:spacing w:before="10"/>
        <w:ind w:left="720" w:right="777"/>
        <w:jc w:val="both"/>
      </w:pPr>
      <w:r>
        <w:t>Con il presente Avviso s’intendono</w:t>
      </w:r>
      <w:r w:rsidR="00F879CE">
        <w:t xml:space="preserve"> offrire percorsi finalizzati a creare esperienze ed opportunità di cittadinanza mediante interventi nell’ambito dei servizi sociali e sociosanitari.</w:t>
      </w:r>
    </w:p>
    <w:p w14:paraId="68DF1EBE" w14:textId="1C254734" w:rsidR="00C647B5" w:rsidRDefault="00C647B5" w:rsidP="00C647B5">
      <w:pPr>
        <w:pStyle w:val="Corpotesto"/>
        <w:spacing w:before="10"/>
        <w:ind w:left="720" w:right="777"/>
        <w:jc w:val="both"/>
      </w:pPr>
      <w:r w:rsidRPr="002822AC">
        <w:t xml:space="preserve">In relazione ai settori di intervento di cui all’art. 2 della l.r. n. 16/2019, il presente bando si rivolge esclusivamente a progetti dell’area dei servizi sociali e sociosanitari. Area individuata dalla Giunta Regionale (dgr n. 3841/2020) come centrale per incrementare i servizi in favore dei soggetti in condizione di maggiore fragilità particolarmente esposti alle conseguenze derivanti dalla pandemia da COVID-19 e oggi </w:t>
      </w:r>
      <w:r w:rsidR="001E3A52" w:rsidRPr="002822AC">
        <w:t xml:space="preserve">area di intervento </w:t>
      </w:r>
      <w:r w:rsidR="001E2C49" w:rsidRPr="002822AC">
        <w:t>ancora più fondamentale</w:t>
      </w:r>
      <w:r w:rsidRPr="002822AC">
        <w:t xml:space="preserve"> in considerazione del subentrato stato di emergenza </w:t>
      </w:r>
      <w:r w:rsidR="001E2C49" w:rsidRPr="002822AC">
        <w:t>per</w:t>
      </w:r>
      <w:r w:rsidRPr="002822AC">
        <w:t xml:space="preserve"> assicurare soccorso e assistenza alla popolazione ucraina sul territorio nazionale in conseguenza della crisi internazionale in atto.</w:t>
      </w:r>
    </w:p>
    <w:p w14:paraId="5CB297B2" w14:textId="77777777" w:rsidR="0027081C" w:rsidRDefault="0027081C" w:rsidP="00544DA9">
      <w:pPr>
        <w:pStyle w:val="Corpotesto"/>
        <w:spacing w:before="10"/>
        <w:rPr>
          <w:sz w:val="32"/>
        </w:rPr>
      </w:pPr>
    </w:p>
    <w:p w14:paraId="271F05C6" w14:textId="77777777" w:rsidR="00367BA2" w:rsidRDefault="00F879CE" w:rsidP="00A7773E">
      <w:pPr>
        <w:pStyle w:val="Titolo1"/>
        <w:numPr>
          <w:ilvl w:val="1"/>
          <w:numId w:val="24"/>
        </w:numPr>
        <w:tabs>
          <w:tab w:val="left" w:pos="1393"/>
        </w:tabs>
        <w:ind w:hanging="452"/>
      </w:pPr>
      <w:bookmarkStart w:id="3" w:name="A.2_Riferimenti_normativi"/>
      <w:bookmarkStart w:id="4" w:name="_Toc66692771"/>
      <w:bookmarkEnd w:id="3"/>
      <w:r>
        <w:t>Riferimenti</w:t>
      </w:r>
      <w:r>
        <w:rPr>
          <w:spacing w:val="-2"/>
        </w:rPr>
        <w:t xml:space="preserve"> </w:t>
      </w:r>
      <w:r>
        <w:t>normativi</w:t>
      </w:r>
      <w:bookmarkEnd w:id="4"/>
    </w:p>
    <w:p w14:paraId="6C2D514C" w14:textId="172F948C" w:rsidR="00367BA2" w:rsidRDefault="00367BA2">
      <w:pPr>
        <w:pStyle w:val="Corpotesto"/>
        <w:rPr>
          <w:b/>
          <w:sz w:val="28"/>
        </w:rPr>
      </w:pPr>
    </w:p>
    <w:p w14:paraId="518F3972" w14:textId="77777777" w:rsidR="00F879CE" w:rsidRPr="00F879CE" w:rsidRDefault="00F879CE" w:rsidP="00F879CE">
      <w:pPr>
        <w:pStyle w:val="Corpotesto"/>
        <w:ind w:left="720"/>
        <w:jc w:val="both"/>
      </w:pPr>
      <w:r w:rsidRPr="00F879CE">
        <w:t xml:space="preserve">Il presente Avviso è emanato con riferimento a: </w:t>
      </w:r>
    </w:p>
    <w:p w14:paraId="7E9B9B55" w14:textId="77777777" w:rsidR="00F879CE" w:rsidRPr="00F879CE" w:rsidRDefault="00F879CE" w:rsidP="00A7773E">
      <w:pPr>
        <w:pStyle w:val="Corpotesto"/>
        <w:numPr>
          <w:ilvl w:val="0"/>
          <w:numId w:val="25"/>
        </w:numPr>
        <w:ind w:right="777"/>
        <w:jc w:val="both"/>
      </w:pPr>
      <w:r w:rsidRPr="00F879CE">
        <w:t>gli atti di programmazione strategica regionale quali il Programma regionale di Sviluppo (PRS) della XI legislatura di cui alla D.c.r. n. XI/64 del 10 luglio 2018, che al punto Soc. 12.8 “Introduzione agli strumenti innovativi per il servizio civile e la leva civica” indica a livello programmatico “la possibilità di realizzare percorsi di cittadinanza attiva, promuovendo la partecipazione ad interventi nell’ambito dell’assistenza, dello sport, dell’educazione, della cultura, ecc. creando occasioni di crescita che, in diversi casi, incidono anche nelle scelte relative al futuro di questi giovani”;</w:t>
      </w:r>
    </w:p>
    <w:p w14:paraId="32A312AD" w14:textId="77777777" w:rsidR="00F879CE" w:rsidRPr="00F879CE" w:rsidRDefault="00F879CE" w:rsidP="00A7773E">
      <w:pPr>
        <w:pStyle w:val="Corpotesto"/>
        <w:numPr>
          <w:ilvl w:val="0"/>
          <w:numId w:val="25"/>
        </w:numPr>
        <w:jc w:val="both"/>
      </w:pPr>
      <w:r w:rsidRPr="00F879CE">
        <w:t>la legge regionale 22 ottobre 2019, n. 16 “Istituzione della Leva civica lombarda volontaria”;</w:t>
      </w:r>
    </w:p>
    <w:p w14:paraId="351047FF" w14:textId="77777777" w:rsidR="00F879CE" w:rsidRPr="00F879CE" w:rsidRDefault="00F879CE" w:rsidP="00A7773E">
      <w:pPr>
        <w:pStyle w:val="Corpotesto"/>
        <w:numPr>
          <w:ilvl w:val="0"/>
          <w:numId w:val="25"/>
        </w:numPr>
        <w:ind w:right="777"/>
        <w:jc w:val="both"/>
      </w:pPr>
      <w:r w:rsidRPr="00F879CE">
        <w:t xml:space="preserve">la </w:t>
      </w:r>
      <w:bookmarkStart w:id="5" w:name="_Hlk62134789"/>
      <w:r w:rsidRPr="00F879CE">
        <w:t>d.g.r. n. XI/</w:t>
      </w:r>
      <w:bookmarkStart w:id="6" w:name="_Hlk62033320"/>
      <w:r w:rsidRPr="00F879CE">
        <w:t>3164</w:t>
      </w:r>
      <w:bookmarkEnd w:id="6"/>
      <w:r w:rsidRPr="00F879CE">
        <w:t xml:space="preserve"> del 26/05/2020 “Approvazione delle Linee guida per l’attuazione della legge regionale n. 16/2019 “Istituzione della Leva civica lombarda volontaria – Abrogazione l.r. 2/2006 e l.r. 33/2014” e del Logo identificativo della Leva civica lombarda volontaria”</w:t>
      </w:r>
      <w:bookmarkEnd w:id="5"/>
      <w:r w:rsidRPr="00F879CE">
        <w:t>;</w:t>
      </w:r>
    </w:p>
    <w:p w14:paraId="06D4BB3F" w14:textId="77777777" w:rsidR="00710F6E" w:rsidRDefault="00720BAC" w:rsidP="00A7773E">
      <w:pPr>
        <w:pStyle w:val="Corpotesto"/>
        <w:numPr>
          <w:ilvl w:val="0"/>
          <w:numId w:val="25"/>
        </w:numPr>
        <w:ind w:right="777"/>
        <w:jc w:val="both"/>
      </w:pPr>
      <w:r w:rsidRPr="00720BAC">
        <w:t>il d.d.s. n. 1791 del 15/02/2021 ad oggetto “Modifiche ed integrazioni delle “Norme</w:t>
      </w:r>
      <w:r>
        <w:t xml:space="preserve"> </w:t>
      </w:r>
      <w:r w:rsidRPr="00720BAC">
        <w:t>applicative delle Linee guida per l’attuazione della legge regionale n. 16 del 22</w:t>
      </w:r>
      <w:r>
        <w:t xml:space="preserve"> </w:t>
      </w:r>
      <w:r w:rsidRPr="00720BAC">
        <w:t>ottobre 2019” approvate con decreto n. 9126 del 28/07/2020”;</w:t>
      </w:r>
    </w:p>
    <w:p w14:paraId="369DDBBF" w14:textId="53B9224D" w:rsidR="00F879CE" w:rsidRPr="00F879CE" w:rsidRDefault="00F879CE" w:rsidP="00A7773E">
      <w:pPr>
        <w:pStyle w:val="Corpotesto"/>
        <w:numPr>
          <w:ilvl w:val="0"/>
          <w:numId w:val="25"/>
        </w:numPr>
        <w:ind w:right="777"/>
        <w:jc w:val="both"/>
      </w:pPr>
      <w:r w:rsidRPr="00F879CE">
        <w:t xml:space="preserve">la </w:t>
      </w:r>
      <w:bookmarkStart w:id="7" w:name="_Hlk62134606"/>
      <w:r w:rsidRPr="00F879CE">
        <w:t xml:space="preserve">d.g.r </w:t>
      </w:r>
      <w:bookmarkStart w:id="8" w:name="_Hlk63785306"/>
      <w:r w:rsidRPr="00F879CE">
        <w:t xml:space="preserve">n. 3841 del 17 </w:t>
      </w:r>
      <w:r w:rsidR="00141A25">
        <w:t>novembre</w:t>
      </w:r>
      <w:r w:rsidRPr="00F879CE">
        <w:t xml:space="preserve"> 2020 </w:t>
      </w:r>
      <w:bookmarkEnd w:id="8"/>
      <w:r w:rsidRPr="00F879CE">
        <w:t>“Approvazione della nuova Iniziativa “Leva civica lombarda volontaria emergenza COVID-19. L.r. 16 del 22/10/2019”</w:t>
      </w:r>
      <w:bookmarkEnd w:id="7"/>
      <w:r w:rsidRPr="00F879CE">
        <w:t>;</w:t>
      </w:r>
    </w:p>
    <w:p w14:paraId="6103F784" w14:textId="77777777" w:rsidR="00F879CE" w:rsidRPr="00F879CE" w:rsidRDefault="00F879CE" w:rsidP="00A7773E">
      <w:pPr>
        <w:pStyle w:val="Corpotesto"/>
        <w:numPr>
          <w:ilvl w:val="0"/>
          <w:numId w:val="25"/>
        </w:numPr>
        <w:ind w:right="777"/>
        <w:jc w:val="both"/>
      </w:pPr>
      <w:r w:rsidRPr="00F879CE">
        <w:t>la legge regionale 12 marzo 2008, n. 3 “Governo della rete degli interventi e dei servizi alla persona in ambito sociale”;</w:t>
      </w:r>
    </w:p>
    <w:p w14:paraId="703B6794" w14:textId="77777777" w:rsidR="00F879CE" w:rsidRPr="00F879CE" w:rsidRDefault="00F879CE" w:rsidP="00A7773E">
      <w:pPr>
        <w:pStyle w:val="Corpotesto"/>
        <w:numPr>
          <w:ilvl w:val="0"/>
          <w:numId w:val="25"/>
        </w:numPr>
        <w:ind w:right="777"/>
        <w:jc w:val="both"/>
      </w:pPr>
      <w:r w:rsidRPr="00F879CE">
        <w:t>la legge regionale 6 agosto 2007, n. 19 “Norme sul sistema educativo di istruzione e formazione della Regione Lombardia”;</w:t>
      </w:r>
    </w:p>
    <w:p w14:paraId="320196CC" w14:textId="2B7A541F" w:rsidR="00F879CE" w:rsidRPr="00C647B5" w:rsidRDefault="00F879CE" w:rsidP="00A7773E">
      <w:pPr>
        <w:pStyle w:val="Corpotesto"/>
        <w:numPr>
          <w:ilvl w:val="0"/>
          <w:numId w:val="25"/>
        </w:numPr>
        <w:ind w:right="777"/>
        <w:jc w:val="both"/>
        <w:rPr>
          <w:b/>
          <w:sz w:val="28"/>
        </w:rPr>
      </w:pPr>
      <w:r w:rsidRPr="00F879CE">
        <w:t>la d.g.r. n. 2412 del 26 ottobre 2011 “Procedure per l’accreditamento degli operatori pubblici e privati per l’erogazione dei servizi di istruzione e formazione professionale nonché dei servizi per il lavoro”</w:t>
      </w:r>
      <w:r w:rsidR="00C647B5">
        <w:t>;</w:t>
      </w:r>
    </w:p>
    <w:p w14:paraId="0EFA038E" w14:textId="40030119" w:rsidR="00C647B5" w:rsidRPr="002822AC" w:rsidRDefault="00C647B5" w:rsidP="00C647B5">
      <w:pPr>
        <w:pStyle w:val="Corpotesto"/>
        <w:numPr>
          <w:ilvl w:val="0"/>
          <w:numId w:val="25"/>
        </w:numPr>
        <w:ind w:right="777"/>
        <w:jc w:val="both"/>
      </w:pPr>
      <w:r w:rsidRPr="002822AC">
        <w:t>la delibera del Consiglio dei Ministri del 28 febbraio 2022 - Dichiarazione dello stato di emergenza in relazione all'esigenza di assicurare soccorso ed assistenza alla popolazione ucraina sul territorio nazionale in conseguenza della grave crisi internazionale in atto;</w:t>
      </w:r>
    </w:p>
    <w:p w14:paraId="251E34FB" w14:textId="77777777" w:rsidR="0027081C" w:rsidRDefault="0027081C">
      <w:pPr>
        <w:pStyle w:val="Corpotesto"/>
        <w:rPr>
          <w:b/>
          <w:sz w:val="28"/>
        </w:rPr>
      </w:pPr>
    </w:p>
    <w:p w14:paraId="22659B04" w14:textId="6D160763" w:rsidR="00367BA2" w:rsidRDefault="00F879CE" w:rsidP="00A7773E">
      <w:pPr>
        <w:pStyle w:val="Titolo1"/>
        <w:numPr>
          <w:ilvl w:val="1"/>
          <w:numId w:val="24"/>
        </w:numPr>
        <w:tabs>
          <w:tab w:val="left" w:pos="1393"/>
        </w:tabs>
        <w:ind w:hanging="452"/>
      </w:pPr>
      <w:bookmarkStart w:id="9" w:name="A.3_Soggetti_beneficiari"/>
      <w:bookmarkStart w:id="10" w:name="_Toc66692772"/>
      <w:bookmarkEnd w:id="9"/>
      <w:r>
        <w:t>Soggetti</w:t>
      </w:r>
      <w:r>
        <w:rPr>
          <w:spacing w:val="-2"/>
        </w:rPr>
        <w:t xml:space="preserve"> </w:t>
      </w:r>
      <w:r>
        <w:t>beneficiari</w:t>
      </w:r>
      <w:bookmarkEnd w:id="10"/>
    </w:p>
    <w:p w14:paraId="0126563B" w14:textId="77777777" w:rsidR="00F879CE" w:rsidRDefault="00F879CE" w:rsidP="00F879CE">
      <w:pPr>
        <w:pStyle w:val="Titolo1"/>
        <w:tabs>
          <w:tab w:val="left" w:pos="1393"/>
        </w:tabs>
        <w:ind w:left="1392" w:firstLine="0"/>
      </w:pPr>
    </w:p>
    <w:p w14:paraId="1CCB85A1" w14:textId="0D5F516F" w:rsidR="00F879CE" w:rsidRDefault="00F879CE" w:rsidP="00F879CE">
      <w:pPr>
        <w:ind w:left="720" w:right="777"/>
        <w:jc w:val="both"/>
        <w:rPr>
          <w:i/>
        </w:rPr>
      </w:pPr>
      <w:r w:rsidRPr="00841BAA">
        <w:t>I soggetti titolati a presentare progetti (</w:t>
      </w:r>
      <w:r>
        <w:t xml:space="preserve">di seguito </w:t>
      </w:r>
      <w:r w:rsidRPr="00841BAA">
        <w:t xml:space="preserve">Enti promotori) sono quelli iscritti, </w:t>
      </w:r>
      <w:r w:rsidR="00543671" w:rsidRPr="00EF5247">
        <w:t>alla data della presentazione della domanda</w:t>
      </w:r>
      <w:r w:rsidRPr="00EF5247">
        <w:t xml:space="preserve">, </w:t>
      </w:r>
      <w:r w:rsidRPr="00841BAA">
        <w:t>all’</w:t>
      </w:r>
      <w:r>
        <w:t>A</w:t>
      </w:r>
      <w:r w:rsidRPr="00841BAA">
        <w:t>lbo regional</w:t>
      </w:r>
      <w:r>
        <w:t>e degli Enti di Leva civica lombarda volontaria</w:t>
      </w:r>
      <w:r w:rsidRPr="00841BAA">
        <w:t xml:space="preserve"> di cui all’articolo </w:t>
      </w:r>
      <w:r>
        <w:t>6</w:t>
      </w:r>
      <w:r w:rsidRPr="00841BAA">
        <w:t xml:space="preserve"> della l.r. n. </w:t>
      </w:r>
      <w:r>
        <w:t>16</w:t>
      </w:r>
      <w:r w:rsidRPr="00841BAA">
        <w:t xml:space="preserve"> del </w:t>
      </w:r>
      <w:r>
        <w:t>22</w:t>
      </w:r>
      <w:r w:rsidRPr="00841BAA">
        <w:t>/</w:t>
      </w:r>
      <w:r>
        <w:t>10</w:t>
      </w:r>
      <w:r w:rsidRPr="00841BAA">
        <w:t>/20</w:t>
      </w:r>
      <w:r>
        <w:t>19</w:t>
      </w:r>
      <w:r w:rsidRPr="00841BAA">
        <w:t>.</w:t>
      </w:r>
      <w:r>
        <w:t xml:space="preserve"> </w:t>
      </w:r>
    </w:p>
    <w:p w14:paraId="46D23A3E" w14:textId="77777777" w:rsidR="00F879CE" w:rsidRPr="002538A2" w:rsidRDefault="00F879CE" w:rsidP="00F879CE">
      <w:pPr>
        <w:tabs>
          <w:tab w:val="left" w:pos="9923"/>
        </w:tabs>
        <w:ind w:left="720" w:right="777"/>
        <w:jc w:val="both"/>
        <w:rPr>
          <w:i/>
        </w:rPr>
      </w:pPr>
      <w:r w:rsidRPr="00841BAA">
        <w:lastRenderedPageBreak/>
        <w:t xml:space="preserve">E’ possibile </w:t>
      </w:r>
      <w:r>
        <w:t xml:space="preserve">anche </w:t>
      </w:r>
      <w:r w:rsidRPr="00841BAA">
        <w:t xml:space="preserve">presentare progetti </w:t>
      </w:r>
      <w:r>
        <w:t xml:space="preserve">mediante partenariati formati esclusivamente dagli Enti sopra indicati. </w:t>
      </w:r>
      <w:r w:rsidRPr="00841BAA">
        <w:t xml:space="preserve">In </w:t>
      </w:r>
      <w:r>
        <w:t>questo caso</w:t>
      </w:r>
      <w:r w:rsidRPr="00841BAA">
        <w:t xml:space="preserve"> i componenti dovranno individuare il capofila responsabile della </w:t>
      </w:r>
      <w:r w:rsidRPr="002538A2">
        <w:t>gestione e realizzazione del progetto.</w:t>
      </w:r>
    </w:p>
    <w:p w14:paraId="0A1144AD" w14:textId="77777777" w:rsidR="00F879CE" w:rsidRPr="00E754A5" w:rsidRDefault="00F879CE" w:rsidP="00F879CE">
      <w:pPr>
        <w:ind w:left="720" w:right="777"/>
        <w:jc w:val="both"/>
        <w:rPr>
          <w:i/>
          <w:iCs/>
        </w:rPr>
      </w:pPr>
      <w:r w:rsidRPr="00E754A5">
        <w:rPr>
          <w:iCs/>
        </w:rPr>
        <w:t xml:space="preserve">Per maggiori informazioni sull’Albo degli Enti di Leva civica volontaria regionale è possibile consultare le pagine web dedicate al seguente indirizzo: </w:t>
      </w:r>
    </w:p>
    <w:p w14:paraId="538466C1" w14:textId="426C753C" w:rsidR="00F879CE" w:rsidRPr="00E754A5" w:rsidRDefault="0044396A" w:rsidP="00F879CE">
      <w:pPr>
        <w:ind w:left="720" w:right="777"/>
        <w:jc w:val="both"/>
        <w:rPr>
          <w:i/>
          <w:iCs/>
        </w:rPr>
      </w:pPr>
      <w:hyperlink r:id="rId9" w:history="1">
        <w:r w:rsidR="00F879CE" w:rsidRPr="0012420E">
          <w:rPr>
            <w:rStyle w:val="Collegamentoipertestuale"/>
            <w:iCs/>
          </w:rPr>
          <w:t>www.regione.lombardia.it/wps/portal/istituzionale/HP/DettaglioProcedimento/servizi-e-informazioni/enti-e-operatori/Terzo-settore/associazionismo-volontariato-e-servizio-civile/leva-civica-volontaria-regionale/albo-leva-civica-lombarda-volontaria</w:t>
        </w:r>
      </w:hyperlink>
    </w:p>
    <w:p w14:paraId="36808EF4" w14:textId="77777777" w:rsidR="00367BA2" w:rsidRDefault="00367BA2">
      <w:pPr>
        <w:pStyle w:val="Corpotesto"/>
        <w:spacing w:before="5"/>
        <w:rPr>
          <w:sz w:val="29"/>
        </w:rPr>
      </w:pPr>
    </w:p>
    <w:p w14:paraId="7CF8EBF2" w14:textId="7E6CA7A5" w:rsidR="00367BA2" w:rsidRDefault="00F879CE" w:rsidP="00A7773E">
      <w:pPr>
        <w:pStyle w:val="Titolo1"/>
        <w:numPr>
          <w:ilvl w:val="1"/>
          <w:numId w:val="24"/>
        </w:numPr>
        <w:tabs>
          <w:tab w:val="left" w:pos="1393"/>
        </w:tabs>
        <w:ind w:hanging="452"/>
      </w:pPr>
      <w:bookmarkStart w:id="11" w:name="A.4_Soggetti_destinatari"/>
      <w:bookmarkStart w:id="12" w:name="_Toc66692773"/>
      <w:bookmarkEnd w:id="11"/>
      <w:r>
        <w:t>Soggetti</w:t>
      </w:r>
      <w:r>
        <w:rPr>
          <w:spacing w:val="-2"/>
        </w:rPr>
        <w:t xml:space="preserve"> </w:t>
      </w:r>
      <w:r>
        <w:t>destinatari</w:t>
      </w:r>
      <w:bookmarkEnd w:id="12"/>
      <w:r w:rsidR="00543671">
        <w:t xml:space="preserve"> dei progetti di Leva civica lombarda volontaria</w:t>
      </w:r>
    </w:p>
    <w:p w14:paraId="43DCBF64" w14:textId="77777777" w:rsidR="0009453A" w:rsidRDefault="0009453A" w:rsidP="0009453A">
      <w:pPr>
        <w:pStyle w:val="Titolo1"/>
        <w:tabs>
          <w:tab w:val="left" w:pos="1393"/>
        </w:tabs>
        <w:ind w:left="1392" w:firstLine="0"/>
      </w:pPr>
    </w:p>
    <w:p w14:paraId="3ACE4957" w14:textId="44F24C57" w:rsidR="0009453A" w:rsidRPr="00841BAA" w:rsidRDefault="00EF5247" w:rsidP="0009453A">
      <w:pPr>
        <w:ind w:left="786" w:right="777"/>
        <w:jc w:val="both"/>
        <w:rPr>
          <w:i/>
        </w:rPr>
      </w:pPr>
      <w:r>
        <w:t>I progetti sono rivolti a</w:t>
      </w:r>
      <w:r w:rsidR="0009453A" w:rsidRPr="00841BAA">
        <w:t xml:space="preserve">i </w:t>
      </w:r>
      <w:r>
        <w:t xml:space="preserve">giovani </w:t>
      </w:r>
      <w:r w:rsidR="0009453A">
        <w:t xml:space="preserve">che, all’atto della </w:t>
      </w:r>
      <w:r>
        <w:t xml:space="preserve">propria </w:t>
      </w:r>
      <w:r w:rsidR="0009453A">
        <w:t>candidatura</w:t>
      </w:r>
      <w:r w:rsidR="001C2D11" w:rsidRPr="001C2D11">
        <w:t xml:space="preserve"> </w:t>
      </w:r>
      <w:r w:rsidR="001C2D11" w:rsidRPr="0021234E">
        <w:t>all’Ente promotore</w:t>
      </w:r>
      <w:r w:rsidR="0009453A">
        <w:t>, sono</w:t>
      </w:r>
      <w:r w:rsidR="0009453A" w:rsidRPr="00841BAA">
        <w:t xml:space="preserve"> in possesso dei seguenti requisiti:</w:t>
      </w:r>
    </w:p>
    <w:p w14:paraId="16E06C32" w14:textId="5505A8C8" w:rsidR="0009453A" w:rsidRDefault="0009453A" w:rsidP="00A7773E">
      <w:pPr>
        <w:pStyle w:val="Paragrafoelenco"/>
        <w:widowControl/>
        <w:numPr>
          <w:ilvl w:val="0"/>
          <w:numId w:val="26"/>
        </w:numPr>
        <w:autoSpaceDE/>
        <w:autoSpaceDN/>
        <w:contextualSpacing/>
        <w:jc w:val="both"/>
        <w:rPr>
          <w:i/>
        </w:rPr>
      </w:pPr>
      <w:r w:rsidRPr="0021234E">
        <w:t>età compresa tra i 18 ed i 28 anni</w:t>
      </w:r>
      <w:r w:rsidR="00CD35DB">
        <w:t xml:space="preserve"> compiuti</w:t>
      </w:r>
      <w:r w:rsidR="00080CED">
        <w:t xml:space="preserve"> (ovvero fino a 28 anni e 364 giorni)</w:t>
      </w:r>
      <w:r w:rsidRPr="0021234E">
        <w:t>;</w:t>
      </w:r>
    </w:p>
    <w:p w14:paraId="3AA3689F" w14:textId="77777777" w:rsidR="0009453A" w:rsidRPr="00E754A5" w:rsidRDefault="0009453A" w:rsidP="00A7773E">
      <w:pPr>
        <w:widowControl/>
        <w:numPr>
          <w:ilvl w:val="0"/>
          <w:numId w:val="26"/>
        </w:numPr>
        <w:autoSpaceDE/>
        <w:autoSpaceDN/>
        <w:jc w:val="both"/>
        <w:rPr>
          <w:i/>
        </w:rPr>
      </w:pPr>
      <w:r w:rsidRPr="00E754A5">
        <w:t>residenti in Lombardia;</w:t>
      </w:r>
    </w:p>
    <w:p w14:paraId="29F166EB" w14:textId="6E3697E0" w:rsidR="0009453A" w:rsidRPr="0021234E" w:rsidRDefault="00EF5247" w:rsidP="00A7773E">
      <w:pPr>
        <w:pStyle w:val="Paragrafoelenco"/>
        <w:widowControl/>
        <w:numPr>
          <w:ilvl w:val="0"/>
          <w:numId w:val="26"/>
        </w:numPr>
        <w:autoSpaceDE/>
        <w:autoSpaceDN/>
        <w:ind w:right="777"/>
        <w:contextualSpacing/>
        <w:jc w:val="both"/>
        <w:rPr>
          <w:i/>
        </w:rPr>
      </w:pPr>
      <w:r>
        <w:t xml:space="preserve">assenza di </w:t>
      </w:r>
      <w:r w:rsidR="0009453A" w:rsidRPr="0021234E">
        <w:t>condanne anche non definitive alla pena della reclusione superiore a un anno per delitto non colposo oppure a una pena anche di entità inferiore per un delitto contro la persona o concernente la detenzione, l’uso, il porto, il trasporto, l’importazione o esportazione illecita di armi o materie esplodenti oppure per delitti riguardante l’appartenenza o il favoreggiamento a gruppi eversivi, terroristici o di criminalità organizzata;</w:t>
      </w:r>
    </w:p>
    <w:p w14:paraId="2D05FFF7" w14:textId="30E31C28" w:rsidR="0009453A" w:rsidRPr="0021234E" w:rsidRDefault="0009453A" w:rsidP="00A7773E">
      <w:pPr>
        <w:pStyle w:val="Paragrafoelenco"/>
        <w:widowControl/>
        <w:numPr>
          <w:ilvl w:val="0"/>
          <w:numId w:val="26"/>
        </w:numPr>
        <w:autoSpaceDE/>
        <w:autoSpaceDN/>
        <w:contextualSpacing/>
        <w:jc w:val="both"/>
        <w:rPr>
          <w:i/>
        </w:rPr>
      </w:pPr>
      <w:r w:rsidRPr="0021234E">
        <w:t xml:space="preserve">non </w:t>
      </w:r>
      <w:r w:rsidR="00EF5247">
        <w:t xml:space="preserve">appartenenza </w:t>
      </w:r>
      <w:r w:rsidRPr="0021234E">
        <w:t>a corpi militari o alle forze di polizia;</w:t>
      </w:r>
    </w:p>
    <w:p w14:paraId="5A398237" w14:textId="73087D4B" w:rsidR="0009453A" w:rsidRDefault="0009453A" w:rsidP="00A7773E">
      <w:pPr>
        <w:pStyle w:val="Paragrafoelenco"/>
        <w:widowControl/>
        <w:numPr>
          <w:ilvl w:val="0"/>
          <w:numId w:val="26"/>
        </w:numPr>
        <w:autoSpaceDE/>
        <w:autoSpaceDN/>
        <w:contextualSpacing/>
        <w:jc w:val="both"/>
        <w:rPr>
          <w:i/>
        </w:rPr>
      </w:pPr>
      <w:r w:rsidRPr="0021234E">
        <w:t xml:space="preserve">non </w:t>
      </w:r>
      <w:r w:rsidR="001C2D11">
        <w:t xml:space="preserve">aver </w:t>
      </w:r>
      <w:r w:rsidRPr="0021234E">
        <w:t>già partecipato a</w:t>
      </w:r>
      <w:r w:rsidR="00543671">
        <w:t>d altri</w:t>
      </w:r>
      <w:r w:rsidRPr="0021234E">
        <w:t xml:space="preserve"> progetti di Leva Civica. </w:t>
      </w:r>
    </w:p>
    <w:p w14:paraId="66A461D2" w14:textId="6C91188D" w:rsidR="00812EB7" w:rsidRDefault="00812EB7" w:rsidP="00812EB7">
      <w:pPr>
        <w:pStyle w:val="Corpotesto"/>
        <w:spacing w:before="252" w:line="276" w:lineRule="auto"/>
        <w:ind w:left="720" w:right="625"/>
        <w:jc w:val="both"/>
      </w:pPr>
      <w:r w:rsidRPr="001A5FAD">
        <w:t>I volontari di Leva civica non devono aver avuto negli ultimi 12 mesi</w:t>
      </w:r>
      <w:r w:rsidR="002B6A2B">
        <w:t xml:space="preserve"> - rispetto alla data di presentazione della propria candidatura - </w:t>
      </w:r>
      <w:r w:rsidRPr="001A5FAD">
        <w:t xml:space="preserve">rapporti di lavoro dipendente o altre forme di collaborazione </w:t>
      </w:r>
      <w:r>
        <w:t xml:space="preserve">(tra cui </w:t>
      </w:r>
      <w:r w:rsidRPr="001A5FAD">
        <w:t>il Servizio Civile</w:t>
      </w:r>
      <w:r w:rsidR="002B6A2B">
        <w:t xml:space="preserve"> Universale</w:t>
      </w:r>
      <w:r>
        <w:t>)</w:t>
      </w:r>
      <w:r w:rsidRPr="001A5FAD">
        <w:t>, con il soggetto titolare del progetto o con l’Ente ospitante.</w:t>
      </w:r>
    </w:p>
    <w:p w14:paraId="61E16319" w14:textId="77777777" w:rsidR="0009453A" w:rsidRPr="0021234E" w:rsidRDefault="0009453A" w:rsidP="0009453A">
      <w:pPr>
        <w:pStyle w:val="Paragrafoelenco"/>
        <w:ind w:left="1146" w:firstLine="0"/>
        <w:jc w:val="both"/>
        <w:rPr>
          <w:i/>
        </w:rPr>
      </w:pPr>
    </w:p>
    <w:p w14:paraId="091665E3" w14:textId="1E20B44D" w:rsidR="0009453A" w:rsidRDefault="0009453A" w:rsidP="006D269D">
      <w:pPr>
        <w:ind w:left="426" w:firstLine="294"/>
        <w:jc w:val="both"/>
      </w:pPr>
      <w:r w:rsidRPr="0021234E">
        <w:t>L’Ente promotore è tenuto a verificare il possesso dei requisiti dei candidati.</w:t>
      </w:r>
    </w:p>
    <w:p w14:paraId="67B1A964" w14:textId="77777777" w:rsidR="00CD0DA5" w:rsidRDefault="00CD0DA5" w:rsidP="006D269D">
      <w:pPr>
        <w:ind w:left="426" w:firstLine="294"/>
        <w:jc w:val="both"/>
        <w:rPr>
          <w:i/>
        </w:rPr>
      </w:pPr>
    </w:p>
    <w:p w14:paraId="3B4F5E00" w14:textId="77777777" w:rsidR="0009453A" w:rsidRPr="0021234E" w:rsidRDefault="0009453A" w:rsidP="006D269D">
      <w:pPr>
        <w:ind w:left="720" w:right="777"/>
        <w:jc w:val="both"/>
        <w:rPr>
          <w:i/>
        </w:rPr>
      </w:pPr>
      <w:r w:rsidRPr="0021234E">
        <w:t>Per un maggior dettaglio delle procedure si rimanda alle “</w:t>
      </w:r>
      <w:r w:rsidRPr="0021234E">
        <w:rPr>
          <w:b/>
        </w:rPr>
        <w:t>Linee Guida per la gestione e la rendicontazione</w:t>
      </w:r>
      <w:r w:rsidRPr="0021234E">
        <w:t>” che verranno successivamente emanate.</w:t>
      </w:r>
    </w:p>
    <w:p w14:paraId="693F13CF" w14:textId="77777777" w:rsidR="0027081C" w:rsidRDefault="0027081C">
      <w:pPr>
        <w:pStyle w:val="Corpotesto"/>
        <w:spacing w:before="10"/>
        <w:rPr>
          <w:sz w:val="32"/>
        </w:rPr>
      </w:pPr>
    </w:p>
    <w:p w14:paraId="711D7E84" w14:textId="58DFDC52" w:rsidR="00367BA2" w:rsidRDefault="00F879CE" w:rsidP="00A7773E">
      <w:pPr>
        <w:pStyle w:val="Titolo1"/>
        <w:numPr>
          <w:ilvl w:val="1"/>
          <w:numId w:val="24"/>
        </w:numPr>
        <w:tabs>
          <w:tab w:val="left" w:pos="1393"/>
        </w:tabs>
        <w:ind w:hanging="452"/>
      </w:pPr>
      <w:bookmarkStart w:id="13" w:name="A.5_Soggetti_gestori"/>
      <w:bookmarkStart w:id="14" w:name="_Toc66692774"/>
      <w:bookmarkEnd w:id="13"/>
      <w:r>
        <w:t>Soggetti</w:t>
      </w:r>
      <w:r>
        <w:rPr>
          <w:spacing w:val="-2"/>
        </w:rPr>
        <w:t xml:space="preserve"> </w:t>
      </w:r>
      <w:r>
        <w:t>gestori</w:t>
      </w:r>
      <w:bookmarkEnd w:id="14"/>
    </w:p>
    <w:p w14:paraId="1F1414A7" w14:textId="77777777" w:rsidR="006D269D" w:rsidRDefault="006D269D" w:rsidP="006D269D">
      <w:pPr>
        <w:pStyle w:val="Titolo1"/>
        <w:tabs>
          <w:tab w:val="left" w:pos="1393"/>
        </w:tabs>
        <w:ind w:left="1392" w:firstLine="0"/>
      </w:pPr>
    </w:p>
    <w:p w14:paraId="1A3B39F0" w14:textId="79B45CEF" w:rsidR="006D269D" w:rsidRDefault="006D269D" w:rsidP="006D269D">
      <w:pPr>
        <w:tabs>
          <w:tab w:val="left" w:pos="9923"/>
        </w:tabs>
        <w:ind w:left="720" w:right="777"/>
        <w:jc w:val="both"/>
        <w:rPr>
          <w:i/>
        </w:rPr>
      </w:pPr>
      <w:r w:rsidRPr="00FF7DEC">
        <w:t>Le Agenzie di Tutela della Salute</w:t>
      </w:r>
      <w:r>
        <w:t xml:space="preserve"> </w:t>
      </w:r>
      <w:r w:rsidRPr="00FF7DEC">
        <w:t xml:space="preserve">(ATS) </w:t>
      </w:r>
      <w:r w:rsidR="00627274">
        <w:t>sono state</w:t>
      </w:r>
      <w:r w:rsidRPr="00FF7DEC">
        <w:t xml:space="preserve"> identificate quali gestori </w:t>
      </w:r>
      <w:r w:rsidR="001C2D11">
        <w:t xml:space="preserve">dei progetti finanziati </w:t>
      </w:r>
      <w:r w:rsidRPr="00FF7DEC">
        <w:t>in quanto</w:t>
      </w:r>
      <w:r w:rsidR="00787F13">
        <w:t xml:space="preserve"> </w:t>
      </w:r>
      <w:r w:rsidR="001C2D11">
        <w:t>o</w:t>
      </w:r>
      <w:r w:rsidRPr="00FF7DEC">
        <w:t xml:space="preserve">rganizzazioni di programmazione territoriale in grado di valutare </w:t>
      </w:r>
      <w:r w:rsidR="00787F13">
        <w:t>le necessità del</w:t>
      </w:r>
      <w:r>
        <w:t xml:space="preserve"> territorio, </w:t>
      </w:r>
      <w:r w:rsidR="00787F13">
        <w:t xml:space="preserve">anche con riferimento </w:t>
      </w:r>
      <w:r w:rsidRPr="00FF7DEC">
        <w:t xml:space="preserve">ai soggetti destinatari </w:t>
      </w:r>
      <w:r w:rsidR="00787F13">
        <w:t xml:space="preserve">finali </w:t>
      </w:r>
      <w:r w:rsidRPr="00FF7DEC">
        <w:t>(popolazione giovanile)</w:t>
      </w:r>
      <w:r>
        <w:t xml:space="preserve"> </w:t>
      </w:r>
      <w:r w:rsidR="00787F13">
        <w:t>del presente Avviso</w:t>
      </w:r>
      <w:r>
        <w:t>.</w:t>
      </w:r>
    </w:p>
    <w:p w14:paraId="626DC836" w14:textId="77777777" w:rsidR="0027081C" w:rsidRDefault="0027081C">
      <w:pPr>
        <w:pStyle w:val="Corpotesto"/>
        <w:spacing w:before="10"/>
        <w:rPr>
          <w:sz w:val="32"/>
        </w:rPr>
      </w:pPr>
    </w:p>
    <w:p w14:paraId="3B8B69E1" w14:textId="57BCB715" w:rsidR="00367BA2" w:rsidRDefault="00F879CE">
      <w:pPr>
        <w:pStyle w:val="Titolo1"/>
        <w:ind w:left="941" w:firstLine="0"/>
      </w:pPr>
      <w:bookmarkStart w:id="15" w:name="A.#_Dotazione_finanziaria"/>
      <w:bookmarkStart w:id="16" w:name="_Toc66692775"/>
      <w:bookmarkEnd w:id="15"/>
      <w:r>
        <w:t>A.</w:t>
      </w:r>
      <w:r w:rsidR="00C053F5">
        <w:t>6</w:t>
      </w:r>
      <w:r>
        <w:t xml:space="preserve"> Dotazione finanziaria</w:t>
      </w:r>
      <w:bookmarkEnd w:id="16"/>
    </w:p>
    <w:p w14:paraId="6A65883A" w14:textId="22F0488F" w:rsidR="00367BA2" w:rsidRDefault="00F879CE" w:rsidP="00C053F5">
      <w:pPr>
        <w:pStyle w:val="Corpotesto"/>
        <w:spacing w:before="251" w:line="276" w:lineRule="auto"/>
        <w:ind w:left="720" w:right="689"/>
        <w:jc w:val="both"/>
      </w:pPr>
      <w:r>
        <w:t xml:space="preserve">La dotazione finanziaria messa a disposizione </w:t>
      </w:r>
      <w:r w:rsidR="00766066">
        <w:t xml:space="preserve">con d.g.r. n. 3841/2020 </w:t>
      </w:r>
      <w:r>
        <w:t>per il presente bando è pari a € 1.859.257,31</w:t>
      </w:r>
      <w:r w:rsidR="00C053F5">
        <w:t>.</w:t>
      </w:r>
    </w:p>
    <w:p w14:paraId="1DC68D7D" w14:textId="375D110D" w:rsidR="00367BA2" w:rsidRDefault="00941A78">
      <w:pPr>
        <w:pStyle w:val="Corpotesto"/>
        <w:spacing w:before="5"/>
        <w:rPr>
          <w:sz w:val="27"/>
        </w:rPr>
      </w:pPr>
      <w:r>
        <w:rPr>
          <w:noProof/>
        </w:rPr>
        <mc:AlternateContent>
          <mc:Choice Requires="wps">
            <w:drawing>
              <wp:anchor distT="0" distB="0" distL="0" distR="0" simplePos="0" relativeHeight="487589376" behindDoc="1" locked="0" layoutInCell="1" allowOverlap="1" wp14:anchorId="1431E7C3" wp14:editId="12288403">
                <wp:simplePos x="0" y="0"/>
                <wp:positionH relativeFrom="page">
                  <wp:posOffset>648335</wp:posOffset>
                </wp:positionH>
                <wp:positionV relativeFrom="paragraph">
                  <wp:posOffset>240665</wp:posOffset>
                </wp:positionV>
                <wp:extent cx="6083300" cy="288290"/>
                <wp:effectExtent l="0" t="0" r="0" b="0"/>
                <wp:wrapTopAndBottom/>
                <wp:docPr id="30"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3300" cy="28829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CBD3EC" w14:textId="77777777" w:rsidR="00C647B5" w:rsidRDefault="00C647B5">
                            <w:pPr>
                              <w:spacing w:before="50"/>
                              <w:ind w:left="462"/>
                              <w:rPr>
                                <w:b/>
                                <w:sz w:val="28"/>
                              </w:rPr>
                            </w:pPr>
                            <w:r>
                              <w:rPr>
                                <w:b/>
                                <w:sz w:val="28"/>
                              </w:rPr>
                              <w:t>B. CARATTERISTICHE DELL'AGEVOLAZIONE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31E7C3" id="Text Box 39" o:spid="_x0000_s1028" type="#_x0000_t202" style="position:absolute;margin-left:51.05pt;margin-top:18.95pt;width:479pt;height:22.7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" filled="f" strokeweight=".5pt">
                <v:textbox inset="0,0,0,0">
                  <w:txbxContent>
                    <w:p w14:paraId="00CBD3EC" w14:textId="77777777" w:rsidR="00C647B5" w:rsidRDefault="00C647B5">
                      <w:pPr>
                        <w:spacing w:before="50"/>
                        <w:ind w:left="462"/>
                        <w:rPr>
                          <w:b/>
                          <w:sz w:val="28"/>
                        </w:rPr>
                      </w:pPr>
                      <w:r>
                        <w:rPr>
                          <w:b/>
                          <w:sz w:val="28"/>
                        </w:rPr>
                        <w:t>B. CARATTERISTICHE DELL'AGEVOLAZIONE</w:t>
                      </w:r>
                    </w:p>
                  </w:txbxContent>
                </v:textbox>
                <w10:wrap type="topAndBottom" anchorx="page"/>
              </v:shape>
            </w:pict>
          </mc:Fallback>
        </mc:AlternateContent>
      </w:r>
    </w:p>
    <w:p w14:paraId="652EB5D2" w14:textId="77777777" w:rsidR="00367BA2" w:rsidRDefault="00367BA2">
      <w:pPr>
        <w:pStyle w:val="Corpotesto"/>
        <w:spacing w:before="5"/>
        <w:rPr>
          <w:sz w:val="23"/>
        </w:rPr>
      </w:pPr>
    </w:p>
    <w:p w14:paraId="4C022915" w14:textId="77777777" w:rsidR="00367BA2" w:rsidRDefault="00F879CE" w:rsidP="00A7773E">
      <w:pPr>
        <w:pStyle w:val="Titolo1"/>
        <w:numPr>
          <w:ilvl w:val="1"/>
          <w:numId w:val="23"/>
        </w:numPr>
        <w:tabs>
          <w:tab w:val="left" w:pos="1379"/>
        </w:tabs>
        <w:spacing w:before="43"/>
        <w:ind w:hanging="438"/>
      </w:pPr>
      <w:bookmarkStart w:id="17" w:name="B.1_Caratteristiche_generali_dell'agevol"/>
      <w:bookmarkStart w:id="18" w:name="_Toc66692776"/>
      <w:bookmarkEnd w:id="17"/>
      <w:r>
        <w:t>Caratteristiche generali</w:t>
      </w:r>
      <w:r>
        <w:rPr>
          <w:spacing w:val="-4"/>
        </w:rPr>
        <w:t xml:space="preserve"> </w:t>
      </w:r>
      <w:r>
        <w:t>dell'agevolazione</w:t>
      </w:r>
      <w:bookmarkEnd w:id="18"/>
    </w:p>
    <w:p w14:paraId="66EF9899" w14:textId="4B4CFF80" w:rsidR="005E4938" w:rsidRPr="005E4938" w:rsidRDefault="005E4938" w:rsidP="005E4938">
      <w:pPr>
        <w:pStyle w:val="Corpotesto"/>
        <w:ind w:left="720" w:right="777"/>
        <w:jc w:val="both"/>
      </w:pPr>
      <w:r w:rsidRPr="005E4938">
        <w:t>La presente misura prevede il finanziamento di progetti di Leva civica di cui alla l.r. 16/2019 presentati da Enti promotori singoli ovvero in partenariato</w:t>
      </w:r>
      <w:r w:rsidR="00434D9F">
        <w:t xml:space="preserve"> tra loro</w:t>
      </w:r>
      <w:r w:rsidRPr="005E4938">
        <w:t xml:space="preserve">, per offrire ai giovani un’opportunità di crescita </w:t>
      </w:r>
      <w:r w:rsidRPr="005E4938">
        <w:lastRenderedPageBreak/>
        <w:t>umana e professionale mediante la partecipazione attiva alla vita delle comunità locali nel settore dei servizi sociali e socioassistenziali.</w:t>
      </w:r>
    </w:p>
    <w:p w14:paraId="3676023B" w14:textId="0DD55965" w:rsidR="005E4938" w:rsidRPr="005E4938" w:rsidRDefault="005E4938" w:rsidP="005E4938">
      <w:pPr>
        <w:pStyle w:val="Corpotesto"/>
        <w:ind w:left="720" w:right="777"/>
        <w:jc w:val="both"/>
      </w:pPr>
      <w:r w:rsidRPr="005E4938">
        <w:t>L’agevolazione consiste in un contributo a fondo perduto per progetti di Leva civica lombarda volontaria di cui alla l.r. 16/2019</w:t>
      </w:r>
      <w:r w:rsidR="00766066">
        <w:t xml:space="preserve"> (</w:t>
      </w:r>
      <w:r w:rsidRPr="005E4938">
        <w:t>art. 14 comma 2</w:t>
      </w:r>
      <w:r w:rsidR="00766066">
        <w:t>)</w:t>
      </w:r>
      <w:r w:rsidRPr="005E4938">
        <w:t xml:space="preserve"> nonché di quanto previsto, in sede attuativa, dalla d.g.r. n. 3164/2020.</w:t>
      </w:r>
    </w:p>
    <w:p w14:paraId="68405ADC" w14:textId="22605894" w:rsidR="005E4938" w:rsidRDefault="005E4938" w:rsidP="005E4938">
      <w:pPr>
        <w:pStyle w:val="Corpotesto"/>
        <w:ind w:left="720" w:right="777"/>
        <w:jc w:val="both"/>
      </w:pPr>
      <w:r w:rsidRPr="005E4938">
        <w:t>Tale agevolazione non ha rilevanza ai fini dell’applicazione della normativa sugli Aiuti di Stato in</w:t>
      </w:r>
      <w:r>
        <w:t xml:space="preserve"> </w:t>
      </w:r>
      <w:r w:rsidRPr="005E4938">
        <w:t>quanto trattasi di assegnazione di contributo a giovani per prestazioni di cittadinanza attiva in servizi a carattere sociale rientranti nei regimi di sicurezza basati sul principio di solidarietà di cui al paragrafo 2.3 della “Comunicazione della Commissione sulla nozione di aiuto di Stato di cui all'articolo 107, paragrafo 1, del trattato sul funzionamento dell'Unione europea - (2016/C 262/01)”.</w:t>
      </w:r>
    </w:p>
    <w:p w14:paraId="1471739F" w14:textId="5DFDD774" w:rsidR="0027081C" w:rsidRDefault="0027081C">
      <w:pPr>
        <w:pStyle w:val="Corpotesto"/>
      </w:pPr>
    </w:p>
    <w:p w14:paraId="6E3F5734" w14:textId="77777777" w:rsidR="00766066" w:rsidRDefault="00766066">
      <w:pPr>
        <w:pStyle w:val="Corpotesto"/>
        <w:rPr>
          <w:sz w:val="24"/>
        </w:rPr>
      </w:pPr>
    </w:p>
    <w:p w14:paraId="2E52642D" w14:textId="77777777" w:rsidR="00367BA2" w:rsidRDefault="00F879CE" w:rsidP="00A7773E">
      <w:pPr>
        <w:pStyle w:val="Titolo1"/>
        <w:numPr>
          <w:ilvl w:val="1"/>
          <w:numId w:val="23"/>
        </w:numPr>
        <w:tabs>
          <w:tab w:val="left" w:pos="1379"/>
        </w:tabs>
        <w:ind w:hanging="438"/>
      </w:pPr>
      <w:bookmarkStart w:id="19" w:name="B.2_Progetti_finanziabili"/>
      <w:bookmarkStart w:id="20" w:name="_Toc66692777"/>
      <w:bookmarkEnd w:id="19"/>
      <w:r>
        <w:t>Progetti</w:t>
      </w:r>
      <w:r>
        <w:rPr>
          <w:spacing w:val="-2"/>
        </w:rPr>
        <w:t xml:space="preserve"> </w:t>
      </w:r>
      <w:r>
        <w:t>finanziabili</w:t>
      </w:r>
      <w:bookmarkEnd w:id="20"/>
    </w:p>
    <w:p w14:paraId="29D9ECA3" w14:textId="6D228998" w:rsidR="00367BA2" w:rsidRDefault="00367BA2">
      <w:pPr>
        <w:pStyle w:val="Corpotesto"/>
        <w:spacing w:before="7"/>
        <w:rPr>
          <w:b/>
          <w:sz w:val="20"/>
        </w:rPr>
      </w:pPr>
    </w:p>
    <w:p w14:paraId="68A5E06F" w14:textId="77777777" w:rsidR="005E4938" w:rsidRPr="005E4938" w:rsidRDefault="005E4938" w:rsidP="005E4938">
      <w:pPr>
        <w:pStyle w:val="Corpotesto"/>
        <w:spacing w:before="7"/>
        <w:ind w:left="720"/>
        <w:jc w:val="both"/>
      </w:pPr>
      <w:r w:rsidRPr="005E4938">
        <w:t>I progetti di Leva civica finanziabili riguardano percorsi finalizzati a:</w:t>
      </w:r>
    </w:p>
    <w:p w14:paraId="3E9FDF89" w14:textId="77777777" w:rsidR="005E4938" w:rsidRPr="005E4938" w:rsidRDefault="005E4938" w:rsidP="00A7773E">
      <w:pPr>
        <w:pStyle w:val="Corpotesto"/>
        <w:numPr>
          <w:ilvl w:val="0"/>
          <w:numId w:val="27"/>
        </w:numPr>
        <w:spacing w:before="7"/>
        <w:ind w:right="777"/>
        <w:jc w:val="both"/>
      </w:pPr>
      <w:r w:rsidRPr="005E4938">
        <w:t>creare opportunità che favoriscano la crescita umana e professionale delle giovani generazioni attraverso la partecipazione attiva alla vita delle comunità locali;</w:t>
      </w:r>
    </w:p>
    <w:p w14:paraId="164F631D" w14:textId="77777777" w:rsidR="005E4938" w:rsidRPr="005E4938" w:rsidRDefault="005E4938" w:rsidP="00A7773E">
      <w:pPr>
        <w:pStyle w:val="Corpotesto"/>
        <w:numPr>
          <w:ilvl w:val="0"/>
          <w:numId w:val="27"/>
        </w:numPr>
        <w:spacing w:before="7"/>
        <w:ind w:right="777"/>
        <w:jc w:val="both"/>
      </w:pPr>
      <w:r w:rsidRPr="005E4938">
        <w:t>promuovere l’inserimento dei giovani nei servizi sociali e sociosanitari, al fine di contribuire all’implementazione della qualità dei servizi stessi.</w:t>
      </w:r>
    </w:p>
    <w:p w14:paraId="7E9A08ED" w14:textId="77777777" w:rsidR="005E4938" w:rsidRPr="005E4938" w:rsidRDefault="005E4938" w:rsidP="005E4938">
      <w:pPr>
        <w:pStyle w:val="Corpotesto"/>
        <w:spacing w:before="7"/>
        <w:ind w:left="720"/>
        <w:jc w:val="both"/>
      </w:pPr>
    </w:p>
    <w:p w14:paraId="7655718B" w14:textId="7AC6D07F" w:rsidR="005E4938" w:rsidRPr="0098200E" w:rsidRDefault="005E4938" w:rsidP="005E4938">
      <w:pPr>
        <w:pStyle w:val="Corpotesto"/>
        <w:spacing w:before="7"/>
        <w:ind w:left="720" w:right="777"/>
        <w:jc w:val="both"/>
        <w:rPr>
          <w:b/>
          <w:bCs/>
        </w:rPr>
      </w:pPr>
      <w:r w:rsidRPr="0098200E">
        <w:rPr>
          <w:b/>
          <w:bCs/>
        </w:rPr>
        <w:t>Sono finanziati progetti presentati da Enti promotori con durata di 12 mesi che prevedono la presenza di minimo una e massimo sei posizioni di volontari attivabili</w:t>
      </w:r>
      <w:r w:rsidR="00434D9F" w:rsidRPr="0098200E">
        <w:rPr>
          <w:b/>
          <w:bCs/>
        </w:rPr>
        <w:t xml:space="preserve"> per ciascun progetto</w:t>
      </w:r>
      <w:r w:rsidRPr="0098200E">
        <w:rPr>
          <w:b/>
          <w:bCs/>
        </w:rPr>
        <w:t>.</w:t>
      </w:r>
    </w:p>
    <w:p w14:paraId="46F1CEAB" w14:textId="77777777" w:rsidR="005E4938" w:rsidRPr="0098200E" w:rsidRDefault="005E4938" w:rsidP="005E4938">
      <w:pPr>
        <w:pStyle w:val="Corpotesto"/>
        <w:spacing w:before="7"/>
        <w:ind w:left="720"/>
        <w:jc w:val="both"/>
        <w:rPr>
          <w:b/>
          <w:bCs/>
        </w:rPr>
      </w:pPr>
    </w:p>
    <w:p w14:paraId="4592429F" w14:textId="70425B27" w:rsidR="005E4938" w:rsidRPr="001C2D11" w:rsidRDefault="005E4938" w:rsidP="005E4938">
      <w:pPr>
        <w:pStyle w:val="Corpotesto"/>
        <w:spacing w:before="7"/>
        <w:ind w:left="720" w:right="777"/>
        <w:jc w:val="both"/>
        <w:rPr>
          <w:b/>
          <w:bCs/>
        </w:rPr>
      </w:pPr>
      <w:r w:rsidRPr="001C2D11">
        <w:rPr>
          <w:b/>
          <w:bCs/>
        </w:rPr>
        <w:t>Ogni progetto può insistere esclusivamente sul territorio di una ATS, cioè un progetto non può operare in territori afferenti ad ATS diverse</w:t>
      </w:r>
      <w:r w:rsidR="002F0312">
        <w:rPr>
          <w:b/>
          <w:bCs/>
        </w:rPr>
        <w:t xml:space="preserve"> pena l’inammissibilità</w:t>
      </w:r>
      <w:r w:rsidRPr="001C2D11">
        <w:rPr>
          <w:b/>
          <w:bCs/>
        </w:rPr>
        <w:t>.</w:t>
      </w:r>
    </w:p>
    <w:p w14:paraId="1712B910" w14:textId="77777777" w:rsidR="005E4938" w:rsidRPr="005E4938" w:rsidRDefault="005E4938" w:rsidP="005E4938">
      <w:pPr>
        <w:pStyle w:val="Corpotesto"/>
        <w:spacing w:before="7"/>
        <w:ind w:left="720"/>
        <w:jc w:val="both"/>
      </w:pPr>
    </w:p>
    <w:p w14:paraId="4452527C" w14:textId="256B9C81" w:rsidR="005E4938" w:rsidRPr="005E4938" w:rsidRDefault="00434D9F" w:rsidP="005E4938">
      <w:pPr>
        <w:pStyle w:val="Corpotesto"/>
        <w:spacing w:before="7"/>
        <w:ind w:left="720" w:right="777"/>
        <w:jc w:val="both"/>
      </w:pPr>
      <w:r>
        <w:t xml:space="preserve">I progetti devono erogare </w:t>
      </w:r>
      <w:r w:rsidR="005E4938" w:rsidRPr="005E4938">
        <w:t>attività formativa ai giovani volontari</w:t>
      </w:r>
      <w:r>
        <w:t xml:space="preserve"> realizzata</w:t>
      </w:r>
      <w:r w:rsidR="005E4938" w:rsidRPr="005E4938">
        <w:t xml:space="preserve"> mediante:</w:t>
      </w:r>
    </w:p>
    <w:p w14:paraId="25333750" w14:textId="2A5CF4CF" w:rsidR="005E4938" w:rsidRPr="005E4938" w:rsidRDefault="005E4938" w:rsidP="00A7773E">
      <w:pPr>
        <w:pStyle w:val="Corpotesto"/>
        <w:numPr>
          <w:ilvl w:val="0"/>
          <w:numId w:val="28"/>
        </w:numPr>
        <w:spacing w:before="7"/>
        <w:ind w:right="777"/>
        <w:jc w:val="both"/>
      </w:pPr>
      <w:r w:rsidRPr="005E4938">
        <w:t xml:space="preserve">la </w:t>
      </w:r>
      <w:r w:rsidRPr="001C2D11">
        <w:rPr>
          <w:b/>
          <w:bCs/>
        </w:rPr>
        <w:t>formazione specifica</w:t>
      </w:r>
      <w:r w:rsidRPr="005E4938">
        <w:t xml:space="preserve">: </w:t>
      </w:r>
      <w:r w:rsidRPr="001C2D11">
        <w:rPr>
          <w:b/>
          <w:bCs/>
        </w:rPr>
        <w:t>attività obbligatoria</w:t>
      </w:r>
      <w:r w:rsidRPr="005E4938">
        <w:t xml:space="preserve"> che fornisce ai volontari gli strumenti teorici e pratici necessari per svolgere in maniera adeguata le azioni previste nel progetto. Tale attività deve essere di almeno 30 ore e deve contenere al suo interno il modulo, della durata di 4 ore, relativ</w:t>
      </w:r>
      <w:r w:rsidR="00671E1F">
        <w:t>o</w:t>
      </w:r>
      <w:r w:rsidRPr="005E4938">
        <w:t xml:space="preserve"> alla sicurezza di cui alla </w:t>
      </w:r>
      <w:r w:rsidR="002F0312">
        <w:t>D.Lgs</w:t>
      </w:r>
      <w:r w:rsidRPr="005E4938">
        <w:t xml:space="preserve">. n. 81/2008; </w:t>
      </w:r>
    </w:p>
    <w:p w14:paraId="38DDD0DA" w14:textId="175E353D" w:rsidR="005E4938" w:rsidRPr="005E4938" w:rsidRDefault="005E4938" w:rsidP="00A7773E">
      <w:pPr>
        <w:pStyle w:val="Corpotesto"/>
        <w:numPr>
          <w:ilvl w:val="0"/>
          <w:numId w:val="28"/>
        </w:numPr>
        <w:spacing w:before="7"/>
        <w:ind w:right="777"/>
        <w:jc w:val="both"/>
      </w:pPr>
      <w:r w:rsidRPr="005E4938">
        <w:t xml:space="preserve">l’attività formativa e di accompagnamento diretta all’acquisizione dell’attestato di competenza regionale ai sensi della legge regionale n. 19/2007. Tale </w:t>
      </w:r>
      <w:r w:rsidRPr="00164E2F">
        <w:rPr>
          <w:b/>
          <w:bCs/>
        </w:rPr>
        <w:t>formazione è facoltativa</w:t>
      </w:r>
      <w:r w:rsidR="00671E1F">
        <w:t>:</w:t>
      </w:r>
      <w:r w:rsidRPr="005E4938">
        <w:t xml:space="preserve"> </w:t>
      </w:r>
      <w:r w:rsidR="00671E1F">
        <w:t>laddove prevista</w:t>
      </w:r>
      <w:r w:rsidR="001C2D11">
        <w:t>,</w:t>
      </w:r>
      <w:r w:rsidR="00671E1F">
        <w:t xml:space="preserve"> </w:t>
      </w:r>
      <w:r w:rsidRPr="005E4938">
        <w:t>deve essere attuata</w:t>
      </w:r>
      <w:r w:rsidR="00671E1F">
        <w:t xml:space="preserve"> </w:t>
      </w:r>
      <w:r w:rsidRPr="005E4938">
        <w:t>in coerenza con il sistema di formazione professionale di cui alla citata l.r. 19/2007 e realizzata esclusivamente da enti accreditati ai servizi formativi della Regione Lombardia (sez A e B dell'Albo) ai sensi della DGR n. 2412 del 26/10/2011. Gli enti accreditati devono progettare e realizzare i percorsi con tassativo riferimento ai profili e alle competenze inserite nel Quadro Regionale di Standard Professionali. I percorsi devono essere caricati sull'apposita offerta formativa in Gefo e realizzati dagli enti accreditati secondo le procedure stabilite dal D.d.u.o. n. 12453/2012. Al termine del percorso formativo ai volontari che hanno acquisito una o più competenze verrà rilasciata, dagli enti accreditati, l'attestato di competenza regionale secondo la normativa regionale in tema di certificazione delle competenze.</w:t>
      </w:r>
    </w:p>
    <w:p w14:paraId="30A21E67" w14:textId="77777777" w:rsidR="005E4938" w:rsidRPr="005E4938" w:rsidRDefault="005E4938" w:rsidP="005E4938">
      <w:pPr>
        <w:pStyle w:val="Corpotesto"/>
        <w:spacing w:before="7"/>
        <w:ind w:left="720"/>
        <w:jc w:val="both"/>
      </w:pPr>
    </w:p>
    <w:p w14:paraId="56751BC6" w14:textId="36321713" w:rsidR="005E4938" w:rsidRPr="005E4938" w:rsidRDefault="00671E1F" w:rsidP="005E4938">
      <w:pPr>
        <w:pStyle w:val="Corpotesto"/>
        <w:spacing w:before="7"/>
        <w:ind w:left="720" w:right="777"/>
        <w:jc w:val="both"/>
      </w:pPr>
      <w:r>
        <w:t xml:space="preserve">Nelle sedi di intervento dei progetti di cui al presente Avviso e per le attività con gli stessi proposte, </w:t>
      </w:r>
      <w:r w:rsidR="005E4938" w:rsidRPr="005E4938">
        <w:t>non dovranno essere presenti volontari del Servizio civile universale alla data di presentazione del progetto stesso.</w:t>
      </w:r>
    </w:p>
    <w:p w14:paraId="65B76A45" w14:textId="142D14BE" w:rsidR="005E4938" w:rsidRPr="005E4938" w:rsidRDefault="005E4938" w:rsidP="005E4938">
      <w:pPr>
        <w:pStyle w:val="Corpotesto"/>
        <w:spacing w:before="7"/>
        <w:ind w:left="720"/>
        <w:jc w:val="both"/>
      </w:pPr>
    </w:p>
    <w:p w14:paraId="4874D61F" w14:textId="77777777" w:rsidR="005E4938" w:rsidRPr="005E4938" w:rsidRDefault="005E4938" w:rsidP="005E4938">
      <w:pPr>
        <w:pStyle w:val="Corpotesto"/>
        <w:spacing w:before="7"/>
        <w:ind w:left="720" w:right="777"/>
        <w:jc w:val="both"/>
      </w:pPr>
      <w:r w:rsidRPr="005E4938">
        <w:t xml:space="preserve">Come previsto dall’art. 7, comma 3, della l.r. n. 16/2019 il numero massimo dei giovani volontari di Leva civica non potrà essere superiore al 20% del personale in organico dell’Ente in cui andranno ad operare i volontari. Si precisa inoltre che l’attività svolta dagli stessi non determina l’instaurazione di un rapporto di lavoro e non comporta la sospensione e la cancellazione dalle liste di collocamento o dalle liste di mobilità; non costituisce rapporto di lavoro, né tirocinio formativo e di orientamento o strumento di </w:t>
      </w:r>
      <w:r w:rsidRPr="005E4938">
        <w:lastRenderedPageBreak/>
        <w:t>orientamento scolastico e professionale.</w:t>
      </w:r>
    </w:p>
    <w:p w14:paraId="4547432C" w14:textId="5FB7EF07" w:rsidR="005E4938" w:rsidRPr="00163B21" w:rsidRDefault="005E4938" w:rsidP="005E4938">
      <w:pPr>
        <w:pStyle w:val="Corpotesto"/>
        <w:spacing w:before="7"/>
        <w:ind w:left="720" w:right="777"/>
        <w:jc w:val="both"/>
      </w:pPr>
      <w:r w:rsidRPr="005E4938">
        <w:t xml:space="preserve">Nel progetto non deve essere previsto nessun onere economico a carico dei volontari di Leva Civica per la partecipazione alle attività; è necessario invece prevedere l’indennità mensile di € 500,00 per 12 mensilità ai giovani volontari selezionati (v. </w:t>
      </w:r>
      <w:r w:rsidR="00431637">
        <w:rPr>
          <w:highlight w:val="lightGray"/>
        </w:rPr>
        <w:t>a</w:t>
      </w:r>
      <w:r w:rsidRPr="00431637">
        <w:rPr>
          <w:highlight w:val="lightGray"/>
        </w:rPr>
        <w:t>llegato 1C</w:t>
      </w:r>
      <w:r w:rsidRPr="005E4938">
        <w:t>).</w:t>
      </w:r>
      <w:r w:rsidR="00431637">
        <w:t xml:space="preserve"> </w:t>
      </w:r>
      <w:r w:rsidR="0054659B" w:rsidRPr="00163B21">
        <w:t>I compensi erogati ai volontari sono da considerarsi redditi imponibili, equiparati alle collaborazioni coordinate e continuative, e pertanto saranno soggetti alle ritenute previste per queste tipologie contrattuali.</w:t>
      </w:r>
    </w:p>
    <w:p w14:paraId="25C17E09" w14:textId="62FBBAE8" w:rsidR="005D2583" w:rsidRPr="005E4938" w:rsidRDefault="005D2583" w:rsidP="005E4938">
      <w:pPr>
        <w:pStyle w:val="Corpotesto"/>
        <w:spacing w:before="7"/>
        <w:ind w:left="720" w:right="777"/>
        <w:jc w:val="both"/>
      </w:pPr>
      <w:r>
        <w:t>I volontari che interromperanno il progetto prima del termine del primo mese di attività non avranno diritto al riconoscimento dell’indennità mensile.</w:t>
      </w:r>
    </w:p>
    <w:p w14:paraId="59E8B5A4" w14:textId="77777777" w:rsidR="005E4938" w:rsidRPr="005E4938" w:rsidRDefault="005E4938" w:rsidP="005E4938">
      <w:pPr>
        <w:pStyle w:val="Corpotesto"/>
        <w:spacing w:before="7"/>
        <w:ind w:left="720" w:right="777"/>
        <w:jc w:val="both"/>
      </w:pPr>
      <w:r w:rsidRPr="005E4938">
        <w:t>Le sedi di impiego dei volontari dovranno corrispondere a quelle dichiarate dall’Ente promotore nell’atto di iscrizione all’Albo regionale o nelle successive richieste di adeguamento. Tale principio si applica, nel caso di progetti in partenariato, anche agli Enti partner.</w:t>
      </w:r>
    </w:p>
    <w:p w14:paraId="4F8D396E" w14:textId="77777777" w:rsidR="005E4938" w:rsidRPr="005E4938" w:rsidRDefault="005E4938" w:rsidP="005E4938">
      <w:pPr>
        <w:pStyle w:val="Corpotesto"/>
        <w:spacing w:before="7"/>
        <w:ind w:left="720"/>
        <w:jc w:val="both"/>
      </w:pPr>
    </w:p>
    <w:p w14:paraId="77E11D87" w14:textId="7CC9EEF1" w:rsidR="005E4938" w:rsidRPr="005E4938" w:rsidRDefault="005E4938" w:rsidP="005E4938">
      <w:pPr>
        <w:pStyle w:val="Corpotesto"/>
        <w:spacing w:before="7"/>
        <w:ind w:left="720" w:right="777"/>
        <w:jc w:val="both"/>
      </w:pPr>
      <w:r w:rsidRPr="005E4938">
        <w:t xml:space="preserve">Pena la non ammissibilità, le attività previste dai progetti presentati non possono essere oggetto di altri finanziamenti pubblici. </w:t>
      </w:r>
    </w:p>
    <w:p w14:paraId="1236CBD1" w14:textId="77777777" w:rsidR="005E4938" w:rsidRPr="005E4938" w:rsidRDefault="005E4938" w:rsidP="005E4938">
      <w:pPr>
        <w:pStyle w:val="Corpotesto"/>
        <w:spacing w:before="7"/>
        <w:ind w:left="720"/>
        <w:jc w:val="both"/>
      </w:pPr>
    </w:p>
    <w:p w14:paraId="5B35C97F" w14:textId="7A7D63A7" w:rsidR="005E4938" w:rsidRDefault="005E4938" w:rsidP="005E4938">
      <w:pPr>
        <w:pStyle w:val="Corpotesto"/>
        <w:spacing w:before="7"/>
        <w:ind w:left="720" w:right="777"/>
        <w:jc w:val="both"/>
      </w:pPr>
      <w:r w:rsidRPr="005E4938">
        <w:t>Tutte le attività progettuali inerenti il presente Avviso dovranno essere attuate nelle disponibilità del budget approvato per ciascun progetto e dovranno concludersi</w:t>
      </w:r>
      <w:r w:rsidR="00AD537E">
        <w:t xml:space="preserve"> </w:t>
      </w:r>
      <w:r w:rsidRPr="005E4938">
        <w:t xml:space="preserve">entro il </w:t>
      </w:r>
      <w:r w:rsidR="00BD0685" w:rsidRPr="002822AC">
        <w:t>30 novembre 202</w:t>
      </w:r>
      <w:r w:rsidR="00494BB5" w:rsidRPr="002822AC">
        <w:t>3</w:t>
      </w:r>
      <w:r w:rsidRPr="002822AC">
        <w:t xml:space="preserve"> con l’inserimento nel sistema Bandi Online della rendicontazione finale entro il 20 dicembre 202</w:t>
      </w:r>
      <w:r w:rsidR="00494BB5" w:rsidRPr="002822AC">
        <w:t>3</w:t>
      </w:r>
      <w:r w:rsidRPr="002822AC">
        <w:t>.</w:t>
      </w:r>
    </w:p>
    <w:p w14:paraId="3764F57B" w14:textId="77777777" w:rsidR="00431637" w:rsidRPr="005E4938" w:rsidRDefault="00431637" w:rsidP="005E4938">
      <w:pPr>
        <w:pStyle w:val="Corpotesto"/>
        <w:spacing w:before="7"/>
        <w:ind w:left="720" w:right="777"/>
        <w:jc w:val="both"/>
      </w:pPr>
    </w:p>
    <w:p w14:paraId="397FEC4C" w14:textId="19EF759F" w:rsidR="005E4938" w:rsidRDefault="005E4938" w:rsidP="005E4938">
      <w:pPr>
        <w:pStyle w:val="Corpotesto"/>
        <w:spacing w:before="7"/>
        <w:ind w:left="720" w:right="777"/>
        <w:jc w:val="both"/>
      </w:pPr>
      <w:r w:rsidRPr="005E4938">
        <w:t xml:space="preserve">Durante l’attuazione del progetto, nel caso di modifica/riadattamento delle attività, è obbligatorio, prima di proseguire nel cambiamento dell’attività stessa, inviare comunicazione </w:t>
      </w:r>
      <w:r w:rsidR="00431637">
        <w:t>all’ATS competente per territorio</w:t>
      </w:r>
      <w:r w:rsidR="00431637" w:rsidRPr="005E4938">
        <w:t xml:space="preserve"> per la relativa autorizzazione o presa d’atto </w:t>
      </w:r>
      <w:r w:rsidR="00431637">
        <w:t xml:space="preserve">e per conoscenza </w:t>
      </w:r>
      <w:r w:rsidRPr="005E4938">
        <w:t>all’indirizzo PEC della Direzione Generale Famiglia, Solidarietà Sociale, Disabilità e Pari Opportunità di Regione Lombardia -</w:t>
      </w:r>
      <w:r w:rsidR="00CE2BEE">
        <w:t xml:space="preserve"> </w:t>
      </w:r>
      <w:hyperlink r:id="rId10" w:history="1">
        <w:r w:rsidR="00CE2BEE" w:rsidRPr="00230E52">
          <w:rPr>
            <w:rStyle w:val="Collegamentoipertestuale"/>
          </w:rPr>
          <w:t>famiglia@pec.regione.lombardia.it</w:t>
        </w:r>
      </w:hyperlink>
      <w:r w:rsidRPr="005E4938">
        <w:t>.</w:t>
      </w:r>
    </w:p>
    <w:p w14:paraId="1280162D" w14:textId="77777777" w:rsidR="00431637" w:rsidRPr="005E4938" w:rsidRDefault="00431637" w:rsidP="005E4938">
      <w:pPr>
        <w:pStyle w:val="Corpotesto"/>
        <w:spacing w:before="7"/>
        <w:ind w:left="720" w:right="777"/>
        <w:jc w:val="both"/>
      </w:pPr>
    </w:p>
    <w:p w14:paraId="7B98ED4F" w14:textId="7B769FB8" w:rsidR="005E4938" w:rsidRPr="005E4938" w:rsidRDefault="005E4938" w:rsidP="005E4938">
      <w:pPr>
        <w:pStyle w:val="Corpotesto"/>
        <w:spacing w:before="7"/>
        <w:ind w:left="720" w:right="777"/>
        <w:jc w:val="both"/>
        <w:rPr>
          <w:b/>
          <w:sz w:val="20"/>
        </w:rPr>
      </w:pPr>
      <w:r w:rsidRPr="005E4938">
        <w:t>Per un maggior dettaglio delle procedure</w:t>
      </w:r>
      <w:r w:rsidR="00AD537E">
        <w:t xml:space="preserve"> da seguire</w:t>
      </w:r>
      <w:r w:rsidRPr="005E4938">
        <w:t xml:space="preserve"> durante l’attuazione del progetto si rimanda alle “Linee Guida per la gestione e la rendicontazione” che verranno successivamente emanate.</w:t>
      </w:r>
    </w:p>
    <w:p w14:paraId="19ECCD67" w14:textId="77777777" w:rsidR="0027081C" w:rsidRDefault="0027081C">
      <w:pPr>
        <w:pStyle w:val="Corpotesto"/>
      </w:pPr>
    </w:p>
    <w:p w14:paraId="204FEE32" w14:textId="77777777" w:rsidR="00367BA2" w:rsidRDefault="00F879CE" w:rsidP="00A7773E">
      <w:pPr>
        <w:pStyle w:val="Titolo1"/>
        <w:numPr>
          <w:ilvl w:val="1"/>
          <w:numId w:val="23"/>
        </w:numPr>
        <w:tabs>
          <w:tab w:val="left" w:pos="1379"/>
        </w:tabs>
        <w:spacing w:before="164"/>
        <w:ind w:hanging="438"/>
      </w:pPr>
      <w:bookmarkStart w:id="21" w:name="B.3_Spese_ammissibili_e_soglie_minime_e_"/>
      <w:bookmarkStart w:id="22" w:name="_Toc66692778"/>
      <w:bookmarkEnd w:id="21"/>
      <w:r>
        <w:t>Spese ammissibili e soglie minime e massime di</w:t>
      </w:r>
      <w:r>
        <w:rPr>
          <w:spacing w:val="-12"/>
        </w:rPr>
        <w:t xml:space="preserve"> </w:t>
      </w:r>
      <w:r>
        <w:t>ammissibilità</w:t>
      </w:r>
      <w:bookmarkEnd w:id="22"/>
    </w:p>
    <w:p w14:paraId="64C8C9C8" w14:textId="77777777" w:rsidR="00367BA2" w:rsidRDefault="00367BA2">
      <w:pPr>
        <w:pStyle w:val="Corpotesto"/>
        <w:rPr>
          <w:b/>
          <w:sz w:val="27"/>
        </w:rPr>
      </w:pPr>
    </w:p>
    <w:p w14:paraId="2769086C" w14:textId="77777777" w:rsidR="00CB4A97" w:rsidRPr="00CB4A97" w:rsidRDefault="00CB4A97" w:rsidP="00CB4A97">
      <w:pPr>
        <w:pStyle w:val="Corpotesto"/>
        <w:tabs>
          <w:tab w:val="left" w:pos="9923"/>
        </w:tabs>
        <w:ind w:left="720" w:right="777"/>
        <w:jc w:val="both"/>
      </w:pPr>
      <w:r w:rsidRPr="00CB4A97">
        <w:t xml:space="preserve">Sono considerate ammissibili le seguenti spese relative all’attività di realizzazione del percorso di Leva Civica sostenute dal beneficiario (v. </w:t>
      </w:r>
      <w:r w:rsidRPr="003A586E">
        <w:rPr>
          <w:highlight w:val="lightGray"/>
        </w:rPr>
        <w:t>Allegato 1C</w:t>
      </w:r>
      <w:r w:rsidRPr="00CB4A97">
        <w:t>):</w:t>
      </w:r>
    </w:p>
    <w:p w14:paraId="34438643" w14:textId="77777777" w:rsidR="00CB4A97" w:rsidRPr="00CB4A97" w:rsidRDefault="00CB4A97" w:rsidP="00CB4A97">
      <w:pPr>
        <w:pStyle w:val="Corpotesto"/>
        <w:jc w:val="both"/>
      </w:pPr>
    </w:p>
    <w:p w14:paraId="1D828944" w14:textId="5CDDD961" w:rsidR="00CB4A97" w:rsidRPr="00CB4A97" w:rsidRDefault="00CB4A97" w:rsidP="00A7773E">
      <w:pPr>
        <w:pStyle w:val="Corpotesto"/>
        <w:numPr>
          <w:ilvl w:val="0"/>
          <w:numId w:val="30"/>
        </w:numPr>
        <w:ind w:right="777"/>
        <w:jc w:val="both"/>
      </w:pPr>
      <w:r w:rsidRPr="00CB4A97">
        <w:rPr>
          <w:b/>
          <w:i/>
        </w:rPr>
        <w:t xml:space="preserve">indennità </w:t>
      </w:r>
      <w:r w:rsidRPr="00CB4A97">
        <w:t>riconosciuta al singolo volontario pari a € 500,00 per 12 mensilità, erogata con cadenza mensile, per il completo svolgimento delle attività previste dal progetto, per un ammontare annuale pari a</w:t>
      </w:r>
      <w:r w:rsidR="00CE2BEE">
        <w:t xml:space="preserve"> massimo</w:t>
      </w:r>
      <w:r w:rsidRPr="00CB4A97">
        <w:t xml:space="preserve"> € 6.000,00;</w:t>
      </w:r>
    </w:p>
    <w:p w14:paraId="33D8AFC6" w14:textId="77777777" w:rsidR="00CB4A97" w:rsidRPr="00CB4A97" w:rsidRDefault="00CB4A97" w:rsidP="00A7773E">
      <w:pPr>
        <w:pStyle w:val="Corpotesto"/>
        <w:numPr>
          <w:ilvl w:val="0"/>
          <w:numId w:val="29"/>
        </w:numPr>
        <w:ind w:right="777"/>
        <w:jc w:val="both"/>
      </w:pPr>
      <w:r w:rsidRPr="00CB4A97">
        <w:rPr>
          <w:b/>
          <w:i/>
        </w:rPr>
        <w:t>formazione specifica obbligatoria</w:t>
      </w:r>
      <w:r w:rsidRPr="00CB4A97">
        <w:t xml:space="preserve"> relativa alle attività previste nel progetto. Il costo massimo ammissibile è pari a € 50,00 complessivi per ogni volontario;</w:t>
      </w:r>
    </w:p>
    <w:p w14:paraId="1ADC1001" w14:textId="77777777" w:rsidR="00CB4A97" w:rsidRPr="00CB4A97" w:rsidRDefault="00CB4A97" w:rsidP="00A7773E">
      <w:pPr>
        <w:pStyle w:val="Corpotesto"/>
        <w:numPr>
          <w:ilvl w:val="0"/>
          <w:numId w:val="29"/>
        </w:numPr>
        <w:ind w:right="777"/>
        <w:jc w:val="both"/>
      </w:pPr>
      <w:r w:rsidRPr="00CB4A97">
        <w:rPr>
          <w:b/>
          <w:i/>
        </w:rPr>
        <w:t xml:space="preserve">attività formativa e di accompagnamento facoltativa </w:t>
      </w:r>
      <w:r w:rsidRPr="00CB4A97">
        <w:t>diretta all’acquisizione dell’attestato di competenza regionale ai sensi della sopracitata legge regionale n. 19/2007. Il costo massimo ammissibile è pari a € 150,00 complessivi per ogni volontario.</w:t>
      </w:r>
    </w:p>
    <w:p w14:paraId="075EBE60" w14:textId="77777777" w:rsidR="00CB4A97" w:rsidRPr="00CB4A97" w:rsidRDefault="00CB4A97" w:rsidP="00CB4A97">
      <w:pPr>
        <w:pStyle w:val="Corpotesto"/>
        <w:jc w:val="both"/>
      </w:pPr>
    </w:p>
    <w:p w14:paraId="58BA0B57" w14:textId="74225168" w:rsidR="00CB4A97" w:rsidRPr="00CB4A97" w:rsidRDefault="00CB4A97" w:rsidP="00CB4A97">
      <w:pPr>
        <w:pStyle w:val="Corpotesto"/>
        <w:ind w:left="720" w:right="777"/>
        <w:jc w:val="both"/>
      </w:pPr>
      <w:r w:rsidRPr="00CB4A97">
        <w:t>Pertanto il costo complessivo del progetto è dato dalle indennità e dall</w:t>
      </w:r>
      <w:r w:rsidR="00AD537E">
        <w:t>e spese per la</w:t>
      </w:r>
      <w:r w:rsidRPr="00CB4A97">
        <w:t xml:space="preserve"> formazione obbligatoria moltiplicata per il numero di volontari proposti. A tale costo può essere aggiunta, se ritenuto opportuno, la quota relativa all’attività formativa e di accompagnamento per l’acquisizione dell’attestato regionale delle competenze per il totale dei volontari proposti.</w:t>
      </w:r>
    </w:p>
    <w:p w14:paraId="7451F7B9" w14:textId="4026D798" w:rsidR="00CB4A97" w:rsidRDefault="00CB4A97" w:rsidP="00CB4A97">
      <w:pPr>
        <w:pStyle w:val="Corpotesto"/>
        <w:ind w:left="720" w:right="777"/>
        <w:jc w:val="both"/>
      </w:pPr>
      <w:r w:rsidRPr="00CB4A97">
        <w:t xml:space="preserve">Il contributo massimo assegnabile per ogni progetto da parte di Regione Lombardia è pari all’80% del costo totale sopracitato e non può essere comunque superiore a €. 29.760,00. </w:t>
      </w:r>
    </w:p>
    <w:p w14:paraId="2D29B0D2" w14:textId="1A7D86BE" w:rsidR="00FA1616" w:rsidRPr="00CB4A97" w:rsidRDefault="00FA1616" w:rsidP="00CB4A97">
      <w:pPr>
        <w:pStyle w:val="Corpotesto"/>
        <w:ind w:left="720" w:right="777"/>
        <w:jc w:val="both"/>
      </w:pPr>
    </w:p>
    <w:p w14:paraId="07995C5C" w14:textId="77777777" w:rsidR="00CB4A97" w:rsidRPr="00CB4A97" w:rsidRDefault="00CB4A97" w:rsidP="00CB4A97">
      <w:pPr>
        <w:pStyle w:val="Corpotesto"/>
        <w:ind w:firstLine="720"/>
        <w:jc w:val="both"/>
      </w:pPr>
      <w:r w:rsidRPr="00CB4A97">
        <w:t xml:space="preserve">Il cofinanziamento a carico dei beneficiari è pari alla quota del 20% del costo complessivo del progetto. </w:t>
      </w:r>
    </w:p>
    <w:p w14:paraId="2178FB7B" w14:textId="702FB255" w:rsidR="00CB4A97" w:rsidRDefault="00CB4A97" w:rsidP="00CB4A97">
      <w:pPr>
        <w:pStyle w:val="Corpotesto"/>
        <w:ind w:left="720" w:right="777"/>
        <w:jc w:val="both"/>
      </w:pPr>
      <w:r w:rsidRPr="00CB4A97">
        <w:t xml:space="preserve">Lo stanziamento della presente misura, pari ad €. 1.859.257,31, è </w:t>
      </w:r>
      <w:r w:rsidR="00431637">
        <w:t xml:space="preserve">stato </w:t>
      </w:r>
      <w:r w:rsidRPr="00CB4A97">
        <w:t xml:space="preserve">ripartito tra le otto ATS </w:t>
      </w:r>
      <w:r w:rsidR="00AD537E">
        <w:t xml:space="preserve">Lombarde </w:t>
      </w:r>
      <w:r w:rsidR="00431637">
        <w:t xml:space="preserve">con d.d.s. n. 15554/2020 </w:t>
      </w:r>
      <w:r w:rsidRPr="00CB4A97">
        <w:t xml:space="preserve">(in base alla distribuzione dei volontari di servizio civile universale </w:t>
      </w:r>
      <w:r w:rsidRPr="00CB4A97">
        <w:lastRenderedPageBreak/>
        <w:t xml:space="preserve">2019 nei diversi territori) come </w:t>
      </w:r>
      <w:r w:rsidR="00431637">
        <w:t>riportato</w:t>
      </w:r>
      <w:r w:rsidRPr="00CB4A97">
        <w:t xml:space="preserve"> nella tabella seguente:</w:t>
      </w:r>
    </w:p>
    <w:p w14:paraId="3C71ECBA" w14:textId="77777777" w:rsidR="00EB3B07" w:rsidRDefault="00EB3B07" w:rsidP="00CB4A97">
      <w:pPr>
        <w:pStyle w:val="Corpotesto"/>
        <w:ind w:left="720" w:right="777"/>
        <w:jc w:val="both"/>
      </w:pPr>
    </w:p>
    <w:p w14:paraId="39547128" w14:textId="77777777" w:rsidR="00CB4A97" w:rsidRPr="00CB4A97" w:rsidRDefault="00CB4A97" w:rsidP="00CB4A97">
      <w:pPr>
        <w:pStyle w:val="Corpotesto"/>
        <w:jc w:val="both"/>
        <w:rPr>
          <w:b/>
        </w:rPr>
      </w:pPr>
    </w:p>
    <w:tbl>
      <w:tblPr>
        <w:tblStyle w:val="Grigliatabella"/>
        <w:tblW w:w="0" w:type="auto"/>
        <w:tblInd w:w="512" w:type="dxa"/>
        <w:tblLook w:val="04A0" w:firstRow="1" w:lastRow="0" w:firstColumn="1" w:lastColumn="0" w:noHBand="0" w:noVBand="1"/>
      </w:tblPr>
      <w:tblGrid>
        <w:gridCol w:w="2754"/>
        <w:gridCol w:w="1417"/>
        <w:gridCol w:w="1701"/>
        <w:gridCol w:w="1701"/>
        <w:gridCol w:w="1695"/>
      </w:tblGrid>
      <w:tr w:rsidR="00CB4A97" w:rsidRPr="00CB4A97" w14:paraId="7BECDBE9" w14:textId="77777777" w:rsidTr="00CB4A97">
        <w:tc>
          <w:tcPr>
            <w:tcW w:w="2754" w:type="dxa"/>
          </w:tcPr>
          <w:p w14:paraId="7785CC57" w14:textId="070EEEB7" w:rsidR="00CB4A97" w:rsidRPr="00CB4A97" w:rsidRDefault="00CB4A97" w:rsidP="00CB4A97">
            <w:pPr>
              <w:pStyle w:val="Corpotesto"/>
              <w:widowControl w:val="0"/>
              <w:jc w:val="both"/>
              <w:rPr>
                <w:b/>
                <w:bCs/>
              </w:rPr>
            </w:pPr>
            <w:r w:rsidRPr="00CB4A97">
              <w:rPr>
                <w:b/>
                <w:bCs/>
              </w:rPr>
              <w:t>Bando ordinario 201</w:t>
            </w:r>
            <w:r w:rsidR="00164E2F">
              <w:rPr>
                <w:b/>
                <w:bCs/>
              </w:rPr>
              <w:t>9</w:t>
            </w:r>
          </w:p>
          <w:p w14:paraId="62FD2A60" w14:textId="77777777" w:rsidR="00CB4A97" w:rsidRPr="00CB4A97" w:rsidRDefault="00CB4A97" w:rsidP="00CB4A97">
            <w:pPr>
              <w:pStyle w:val="Corpotesto"/>
              <w:widowControl w:val="0"/>
              <w:jc w:val="both"/>
              <w:rPr>
                <w:b/>
                <w:bCs/>
              </w:rPr>
            </w:pPr>
            <w:r w:rsidRPr="00CB4A97">
              <w:rPr>
                <w:b/>
                <w:bCs/>
              </w:rPr>
              <w:t>Aggregazione Province per</w:t>
            </w:r>
          </w:p>
          <w:p w14:paraId="254F9FFC" w14:textId="77777777" w:rsidR="00CB4A97" w:rsidRPr="00CB4A97" w:rsidRDefault="00CB4A97" w:rsidP="00CB4A97">
            <w:pPr>
              <w:pStyle w:val="Corpotesto"/>
              <w:widowControl w:val="0"/>
              <w:autoSpaceDE w:val="0"/>
              <w:autoSpaceDN w:val="0"/>
              <w:jc w:val="both"/>
              <w:rPr>
                <w:b/>
              </w:rPr>
            </w:pPr>
            <w:r w:rsidRPr="00CB4A97">
              <w:rPr>
                <w:b/>
                <w:bCs/>
              </w:rPr>
              <w:t>ambiti ATS</w:t>
            </w:r>
          </w:p>
        </w:tc>
        <w:tc>
          <w:tcPr>
            <w:tcW w:w="1417" w:type="dxa"/>
          </w:tcPr>
          <w:p w14:paraId="7AB94ABA" w14:textId="77777777" w:rsidR="00CB4A97" w:rsidRPr="00CB4A97" w:rsidRDefault="00CB4A97" w:rsidP="00CB4A97">
            <w:pPr>
              <w:pStyle w:val="Corpotesto"/>
              <w:widowControl w:val="0"/>
              <w:jc w:val="both"/>
              <w:rPr>
                <w:b/>
                <w:bCs/>
              </w:rPr>
            </w:pPr>
            <w:r w:rsidRPr="00CB4A97">
              <w:rPr>
                <w:b/>
                <w:bCs/>
              </w:rPr>
              <w:t>% volontari</w:t>
            </w:r>
          </w:p>
          <w:p w14:paraId="3174CD03" w14:textId="77777777" w:rsidR="00CB4A97" w:rsidRPr="00CB4A97" w:rsidRDefault="00CB4A97" w:rsidP="00CB4A97">
            <w:pPr>
              <w:pStyle w:val="Corpotesto"/>
              <w:widowControl w:val="0"/>
              <w:jc w:val="both"/>
              <w:rPr>
                <w:b/>
                <w:bCs/>
              </w:rPr>
            </w:pPr>
            <w:r w:rsidRPr="00CB4A97">
              <w:rPr>
                <w:b/>
                <w:bCs/>
              </w:rPr>
              <w:t>per ambito</w:t>
            </w:r>
          </w:p>
          <w:p w14:paraId="68E9C747" w14:textId="77777777" w:rsidR="00CB4A97" w:rsidRPr="00CB4A97" w:rsidRDefault="00CB4A97" w:rsidP="00CB4A97">
            <w:pPr>
              <w:pStyle w:val="Corpotesto"/>
              <w:widowControl w:val="0"/>
              <w:autoSpaceDE w:val="0"/>
              <w:autoSpaceDN w:val="0"/>
              <w:jc w:val="both"/>
              <w:rPr>
                <w:b/>
              </w:rPr>
            </w:pPr>
            <w:r w:rsidRPr="00CB4A97">
              <w:rPr>
                <w:b/>
                <w:bCs/>
              </w:rPr>
              <w:t>ATS</w:t>
            </w:r>
          </w:p>
        </w:tc>
        <w:tc>
          <w:tcPr>
            <w:tcW w:w="1701" w:type="dxa"/>
          </w:tcPr>
          <w:p w14:paraId="6B8ECACD" w14:textId="77777777" w:rsidR="00CB4A97" w:rsidRPr="00CB4A97" w:rsidRDefault="00CB4A97" w:rsidP="00CC6BEC">
            <w:pPr>
              <w:pStyle w:val="Corpotesto"/>
              <w:widowControl w:val="0"/>
              <w:rPr>
                <w:b/>
                <w:bCs/>
              </w:rPr>
            </w:pPr>
            <w:r w:rsidRPr="00CB4A97">
              <w:rPr>
                <w:b/>
                <w:bCs/>
              </w:rPr>
              <w:t>Riparto risorse d.g.r. 3841/2020</w:t>
            </w:r>
          </w:p>
          <w:p w14:paraId="60071CC5" w14:textId="77777777" w:rsidR="00CB4A97" w:rsidRPr="00CB4A97" w:rsidRDefault="00CB4A97" w:rsidP="00CC6BEC">
            <w:pPr>
              <w:pStyle w:val="Corpotesto"/>
              <w:widowControl w:val="0"/>
              <w:autoSpaceDE w:val="0"/>
              <w:autoSpaceDN w:val="0"/>
              <w:rPr>
                <w:b/>
              </w:rPr>
            </w:pPr>
            <w:r w:rsidRPr="00CB4A97">
              <w:rPr>
                <w:b/>
                <w:bCs/>
              </w:rPr>
              <w:t>(€)</w:t>
            </w:r>
          </w:p>
        </w:tc>
        <w:tc>
          <w:tcPr>
            <w:tcW w:w="1701" w:type="dxa"/>
          </w:tcPr>
          <w:p w14:paraId="51E3AC84" w14:textId="2853293F" w:rsidR="00CB4A97" w:rsidRPr="00CB4A97" w:rsidRDefault="00CB4A97" w:rsidP="00CC6BEC">
            <w:pPr>
              <w:pStyle w:val="Corpotesto"/>
              <w:widowControl w:val="0"/>
              <w:rPr>
                <w:b/>
              </w:rPr>
            </w:pPr>
            <w:r w:rsidRPr="00CB4A97">
              <w:rPr>
                <w:b/>
                <w:bCs/>
              </w:rPr>
              <w:t>Residui disponibili ATS</w:t>
            </w:r>
            <w:r w:rsidR="00CC6BEC">
              <w:rPr>
                <w:b/>
                <w:bCs/>
              </w:rPr>
              <w:t xml:space="preserve"> </w:t>
            </w:r>
            <w:r w:rsidRPr="00CB4A97">
              <w:rPr>
                <w:b/>
                <w:bCs/>
              </w:rPr>
              <w:t>(€)</w:t>
            </w:r>
          </w:p>
        </w:tc>
        <w:tc>
          <w:tcPr>
            <w:tcW w:w="1695" w:type="dxa"/>
          </w:tcPr>
          <w:p w14:paraId="265E188D" w14:textId="77777777" w:rsidR="00CB4A97" w:rsidRPr="00CB4A97" w:rsidRDefault="00CB4A97" w:rsidP="00CC6BEC">
            <w:pPr>
              <w:pStyle w:val="Corpotesto"/>
              <w:widowControl w:val="0"/>
              <w:rPr>
                <w:b/>
                <w:bCs/>
              </w:rPr>
            </w:pPr>
            <w:r w:rsidRPr="00CB4A97">
              <w:rPr>
                <w:b/>
                <w:bCs/>
              </w:rPr>
              <w:t>Riparto risorse regionali</w:t>
            </w:r>
          </w:p>
          <w:p w14:paraId="02E08F7A" w14:textId="77777777" w:rsidR="00CB4A97" w:rsidRPr="00CB4A97" w:rsidRDefault="00CB4A97" w:rsidP="00CC6BEC">
            <w:pPr>
              <w:pStyle w:val="Corpotesto"/>
              <w:widowControl w:val="0"/>
              <w:autoSpaceDE w:val="0"/>
              <w:autoSpaceDN w:val="0"/>
              <w:rPr>
                <w:b/>
              </w:rPr>
            </w:pPr>
            <w:r w:rsidRPr="00CB4A97">
              <w:rPr>
                <w:b/>
                <w:bCs/>
              </w:rPr>
              <w:t>(€)</w:t>
            </w:r>
          </w:p>
        </w:tc>
      </w:tr>
      <w:tr w:rsidR="00CB4A97" w:rsidRPr="00CB4A97" w14:paraId="6F1D76FF" w14:textId="77777777" w:rsidTr="00CB4A97">
        <w:tc>
          <w:tcPr>
            <w:tcW w:w="2754" w:type="dxa"/>
          </w:tcPr>
          <w:p w14:paraId="48BD7A60" w14:textId="77777777" w:rsidR="00CB4A97" w:rsidRPr="00CB4A97" w:rsidRDefault="00CB4A97" w:rsidP="00817373">
            <w:pPr>
              <w:pStyle w:val="Corpotesto"/>
              <w:widowControl w:val="0"/>
            </w:pPr>
            <w:r w:rsidRPr="00CB4A97">
              <w:t>ATS Città Metropolitana (Milano -</w:t>
            </w:r>
          </w:p>
          <w:p w14:paraId="280C81AE" w14:textId="77777777" w:rsidR="00CB4A97" w:rsidRPr="00CB4A97" w:rsidRDefault="00CB4A97" w:rsidP="00817373">
            <w:pPr>
              <w:pStyle w:val="Corpotesto"/>
              <w:widowControl w:val="0"/>
              <w:autoSpaceDE w:val="0"/>
              <w:autoSpaceDN w:val="0"/>
            </w:pPr>
            <w:r w:rsidRPr="00CB4A97">
              <w:t>MI1 - MI2 - Lodi)</w:t>
            </w:r>
          </w:p>
        </w:tc>
        <w:tc>
          <w:tcPr>
            <w:tcW w:w="1417" w:type="dxa"/>
          </w:tcPr>
          <w:p w14:paraId="02D7AAA9" w14:textId="77777777" w:rsidR="00CB4A97" w:rsidRPr="00CB4A97" w:rsidRDefault="00CB4A97" w:rsidP="00CB4A97">
            <w:pPr>
              <w:pStyle w:val="Corpotesto"/>
              <w:widowControl w:val="0"/>
              <w:autoSpaceDE w:val="0"/>
              <w:autoSpaceDN w:val="0"/>
              <w:jc w:val="both"/>
            </w:pPr>
            <w:r w:rsidRPr="00CB4A97">
              <w:t>30,78</w:t>
            </w:r>
          </w:p>
        </w:tc>
        <w:tc>
          <w:tcPr>
            <w:tcW w:w="1701" w:type="dxa"/>
          </w:tcPr>
          <w:p w14:paraId="26BABC95" w14:textId="77777777" w:rsidR="00CB4A97" w:rsidRPr="00CB4A97" w:rsidRDefault="00CB4A97" w:rsidP="00CB4A97">
            <w:pPr>
              <w:pStyle w:val="Corpotesto"/>
              <w:widowControl w:val="0"/>
              <w:autoSpaceDE w:val="0"/>
              <w:autoSpaceDN w:val="0"/>
              <w:jc w:val="both"/>
            </w:pPr>
            <w:r w:rsidRPr="00CB4A97">
              <w:t>572.279,40</w:t>
            </w:r>
          </w:p>
        </w:tc>
        <w:tc>
          <w:tcPr>
            <w:tcW w:w="1701" w:type="dxa"/>
          </w:tcPr>
          <w:p w14:paraId="64E179E5" w14:textId="77777777" w:rsidR="00CB4A97" w:rsidRPr="00CB4A97" w:rsidRDefault="00CB4A97" w:rsidP="00CB4A97">
            <w:pPr>
              <w:pStyle w:val="Corpotesto"/>
              <w:widowControl w:val="0"/>
              <w:autoSpaceDE w:val="0"/>
              <w:autoSpaceDN w:val="0"/>
              <w:jc w:val="both"/>
            </w:pPr>
            <w:r w:rsidRPr="00CB4A97">
              <w:t>86.195,36</w:t>
            </w:r>
          </w:p>
        </w:tc>
        <w:tc>
          <w:tcPr>
            <w:tcW w:w="1695" w:type="dxa"/>
          </w:tcPr>
          <w:p w14:paraId="390E27E6" w14:textId="77777777" w:rsidR="00CB4A97" w:rsidRPr="00CB4A97" w:rsidRDefault="00CB4A97" w:rsidP="00CB4A97">
            <w:pPr>
              <w:pStyle w:val="Corpotesto"/>
              <w:widowControl w:val="0"/>
              <w:autoSpaceDE w:val="0"/>
              <w:autoSpaceDN w:val="0"/>
              <w:jc w:val="both"/>
            </w:pPr>
            <w:r w:rsidRPr="00CB4A97">
              <w:t>486.084,04</w:t>
            </w:r>
          </w:p>
        </w:tc>
      </w:tr>
      <w:tr w:rsidR="00CB4A97" w:rsidRPr="00CB4A97" w14:paraId="06AAE1BB" w14:textId="77777777" w:rsidTr="00CB4A97">
        <w:tc>
          <w:tcPr>
            <w:tcW w:w="2754" w:type="dxa"/>
          </w:tcPr>
          <w:p w14:paraId="586B09AC" w14:textId="77777777" w:rsidR="00CB4A97" w:rsidRPr="00CB4A97" w:rsidRDefault="00CB4A97" w:rsidP="00817373">
            <w:pPr>
              <w:pStyle w:val="Corpotesto"/>
              <w:widowControl w:val="0"/>
              <w:autoSpaceDE w:val="0"/>
              <w:autoSpaceDN w:val="0"/>
            </w:pPr>
            <w:r w:rsidRPr="00CB4A97">
              <w:t>Insubria (Como - Varese)</w:t>
            </w:r>
          </w:p>
        </w:tc>
        <w:tc>
          <w:tcPr>
            <w:tcW w:w="1417" w:type="dxa"/>
          </w:tcPr>
          <w:p w14:paraId="1D5F0133" w14:textId="77777777" w:rsidR="00CB4A97" w:rsidRPr="00CB4A97" w:rsidRDefault="00CB4A97" w:rsidP="00CB4A97">
            <w:pPr>
              <w:pStyle w:val="Corpotesto"/>
              <w:widowControl w:val="0"/>
              <w:autoSpaceDE w:val="0"/>
              <w:autoSpaceDN w:val="0"/>
              <w:jc w:val="both"/>
            </w:pPr>
            <w:r w:rsidRPr="00CB4A97">
              <w:t>9,16</w:t>
            </w:r>
          </w:p>
        </w:tc>
        <w:tc>
          <w:tcPr>
            <w:tcW w:w="1701" w:type="dxa"/>
          </w:tcPr>
          <w:p w14:paraId="60BDC2B7" w14:textId="77777777" w:rsidR="00CB4A97" w:rsidRPr="00CB4A97" w:rsidRDefault="00CB4A97" w:rsidP="00CB4A97">
            <w:pPr>
              <w:pStyle w:val="Corpotesto"/>
              <w:widowControl w:val="0"/>
              <w:autoSpaceDE w:val="0"/>
              <w:autoSpaceDN w:val="0"/>
              <w:jc w:val="both"/>
            </w:pPr>
            <w:r w:rsidRPr="00CB4A97">
              <w:t>170.307,97</w:t>
            </w:r>
          </w:p>
        </w:tc>
        <w:tc>
          <w:tcPr>
            <w:tcW w:w="1701" w:type="dxa"/>
          </w:tcPr>
          <w:p w14:paraId="6AE3C15E" w14:textId="77777777" w:rsidR="00CB4A97" w:rsidRPr="00CB4A97" w:rsidRDefault="00CB4A97" w:rsidP="00CB4A97">
            <w:pPr>
              <w:pStyle w:val="Corpotesto"/>
              <w:widowControl w:val="0"/>
              <w:autoSpaceDE w:val="0"/>
              <w:autoSpaceDN w:val="0"/>
              <w:jc w:val="both"/>
            </w:pPr>
            <w:r w:rsidRPr="00CB4A97">
              <w:t>51.653,19</w:t>
            </w:r>
          </w:p>
        </w:tc>
        <w:tc>
          <w:tcPr>
            <w:tcW w:w="1695" w:type="dxa"/>
          </w:tcPr>
          <w:p w14:paraId="3E7E19A7" w14:textId="77777777" w:rsidR="00CB4A97" w:rsidRPr="00CB4A97" w:rsidRDefault="00CB4A97" w:rsidP="00CB4A97">
            <w:pPr>
              <w:pStyle w:val="Corpotesto"/>
              <w:widowControl w:val="0"/>
              <w:autoSpaceDE w:val="0"/>
              <w:autoSpaceDN w:val="0"/>
              <w:jc w:val="both"/>
            </w:pPr>
            <w:r w:rsidRPr="00CB4A97">
              <w:t>118.654,78</w:t>
            </w:r>
          </w:p>
        </w:tc>
      </w:tr>
      <w:tr w:rsidR="00CB4A97" w:rsidRPr="00CB4A97" w14:paraId="528F1B5F" w14:textId="77777777" w:rsidTr="00CB4A97">
        <w:tc>
          <w:tcPr>
            <w:tcW w:w="2754" w:type="dxa"/>
          </w:tcPr>
          <w:p w14:paraId="64A2700A" w14:textId="77777777" w:rsidR="00CB4A97" w:rsidRPr="00CB4A97" w:rsidRDefault="00CB4A97" w:rsidP="00817373">
            <w:pPr>
              <w:pStyle w:val="Corpotesto"/>
              <w:widowControl w:val="0"/>
            </w:pPr>
            <w:r w:rsidRPr="00CB4A97">
              <w:t>ATS della Brianza (Monza Brianza</w:t>
            </w:r>
          </w:p>
          <w:p w14:paraId="46B116CF" w14:textId="77777777" w:rsidR="00CB4A97" w:rsidRPr="00CB4A97" w:rsidRDefault="00CB4A97" w:rsidP="00817373">
            <w:pPr>
              <w:pStyle w:val="Corpotesto"/>
              <w:widowControl w:val="0"/>
              <w:autoSpaceDE w:val="0"/>
              <w:autoSpaceDN w:val="0"/>
            </w:pPr>
            <w:r w:rsidRPr="00CB4A97">
              <w:t>- Lecco)</w:t>
            </w:r>
          </w:p>
        </w:tc>
        <w:tc>
          <w:tcPr>
            <w:tcW w:w="1417" w:type="dxa"/>
          </w:tcPr>
          <w:p w14:paraId="12C4E19D" w14:textId="77777777" w:rsidR="00CB4A97" w:rsidRPr="00CB4A97" w:rsidRDefault="00CB4A97" w:rsidP="00CB4A97">
            <w:pPr>
              <w:pStyle w:val="Corpotesto"/>
              <w:widowControl w:val="0"/>
              <w:autoSpaceDE w:val="0"/>
              <w:autoSpaceDN w:val="0"/>
              <w:jc w:val="both"/>
            </w:pPr>
            <w:r w:rsidRPr="00CB4A97">
              <w:t>12,47</w:t>
            </w:r>
          </w:p>
        </w:tc>
        <w:tc>
          <w:tcPr>
            <w:tcW w:w="1701" w:type="dxa"/>
          </w:tcPr>
          <w:p w14:paraId="260FF26B" w14:textId="77777777" w:rsidR="00CB4A97" w:rsidRPr="00CB4A97" w:rsidRDefault="00CB4A97" w:rsidP="00CB4A97">
            <w:pPr>
              <w:pStyle w:val="Corpotesto"/>
              <w:widowControl w:val="0"/>
              <w:autoSpaceDE w:val="0"/>
              <w:autoSpaceDN w:val="0"/>
              <w:jc w:val="both"/>
            </w:pPr>
            <w:r w:rsidRPr="00CB4A97">
              <w:t>231.849,39</w:t>
            </w:r>
          </w:p>
        </w:tc>
        <w:tc>
          <w:tcPr>
            <w:tcW w:w="1701" w:type="dxa"/>
          </w:tcPr>
          <w:p w14:paraId="4CD3B70E" w14:textId="77777777" w:rsidR="00CB4A97" w:rsidRPr="00CB4A97" w:rsidRDefault="00CB4A97" w:rsidP="00CB4A97">
            <w:pPr>
              <w:pStyle w:val="Corpotesto"/>
              <w:widowControl w:val="0"/>
              <w:autoSpaceDE w:val="0"/>
              <w:autoSpaceDN w:val="0"/>
              <w:jc w:val="both"/>
            </w:pPr>
            <w:r w:rsidRPr="00CB4A97">
              <w:t>40.609,92</w:t>
            </w:r>
          </w:p>
        </w:tc>
        <w:tc>
          <w:tcPr>
            <w:tcW w:w="1695" w:type="dxa"/>
          </w:tcPr>
          <w:p w14:paraId="71227929" w14:textId="77777777" w:rsidR="00CB4A97" w:rsidRPr="00CB4A97" w:rsidRDefault="00CB4A97" w:rsidP="00CB4A97">
            <w:pPr>
              <w:pStyle w:val="Corpotesto"/>
              <w:widowControl w:val="0"/>
              <w:autoSpaceDE w:val="0"/>
              <w:autoSpaceDN w:val="0"/>
              <w:jc w:val="both"/>
            </w:pPr>
            <w:r w:rsidRPr="00CB4A97">
              <w:t>191.239,47</w:t>
            </w:r>
          </w:p>
        </w:tc>
      </w:tr>
      <w:tr w:rsidR="00CB4A97" w:rsidRPr="00CB4A97" w14:paraId="285EA751" w14:textId="77777777" w:rsidTr="00CB4A97">
        <w:tc>
          <w:tcPr>
            <w:tcW w:w="2754" w:type="dxa"/>
          </w:tcPr>
          <w:p w14:paraId="5719E08E" w14:textId="77777777" w:rsidR="00CB4A97" w:rsidRPr="00CB4A97" w:rsidRDefault="00CB4A97" w:rsidP="00817373">
            <w:pPr>
              <w:pStyle w:val="Corpotesto"/>
              <w:widowControl w:val="0"/>
              <w:autoSpaceDE w:val="0"/>
              <w:autoSpaceDN w:val="0"/>
            </w:pPr>
            <w:r w:rsidRPr="00CB4A97">
              <w:t>ATS Bergamo (Bergamo)</w:t>
            </w:r>
          </w:p>
        </w:tc>
        <w:tc>
          <w:tcPr>
            <w:tcW w:w="1417" w:type="dxa"/>
          </w:tcPr>
          <w:p w14:paraId="16C887A6" w14:textId="77777777" w:rsidR="00CB4A97" w:rsidRPr="00CB4A97" w:rsidRDefault="00CB4A97" w:rsidP="00CB4A97">
            <w:pPr>
              <w:pStyle w:val="Corpotesto"/>
              <w:widowControl w:val="0"/>
              <w:autoSpaceDE w:val="0"/>
              <w:autoSpaceDN w:val="0"/>
              <w:jc w:val="both"/>
            </w:pPr>
            <w:r w:rsidRPr="00CB4A97">
              <w:t>23,21</w:t>
            </w:r>
          </w:p>
        </w:tc>
        <w:tc>
          <w:tcPr>
            <w:tcW w:w="1701" w:type="dxa"/>
          </w:tcPr>
          <w:p w14:paraId="2608998A" w14:textId="77777777" w:rsidR="00CB4A97" w:rsidRPr="00CB4A97" w:rsidRDefault="00CB4A97" w:rsidP="00CB4A97">
            <w:pPr>
              <w:pStyle w:val="Corpotesto"/>
              <w:widowControl w:val="0"/>
              <w:autoSpaceDE w:val="0"/>
              <w:autoSpaceDN w:val="0"/>
              <w:jc w:val="both"/>
            </w:pPr>
            <w:r w:rsidRPr="00CB4A97">
              <w:t>431.533,62</w:t>
            </w:r>
          </w:p>
        </w:tc>
        <w:tc>
          <w:tcPr>
            <w:tcW w:w="1701" w:type="dxa"/>
          </w:tcPr>
          <w:p w14:paraId="32F6F962" w14:textId="77777777" w:rsidR="00CB4A97" w:rsidRPr="00CB4A97" w:rsidRDefault="00CB4A97" w:rsidP="00CB4A97">
            <w:pPr>
              <w:pStyle w:val="Corpotesto"/>
              <w:widowControl w:val="0"/>
              <w:autoSpaceDE w:val="0"/>
              <w:autoSpaceDN w:val="0"/>
              <w:jc w:val="both"/>
            </w:pPr>
            <w:r w:rsidRPr="00CB4A97">
              <w:t>108.786,73</w:t>
            </w:r>
          </w:p>
        </w:tc>
        <w:tc>
          <w:tcPr>
            <w:tcW w:w="1695" w:type="dxa"/>
          </w:tcPr>
          <w:p w14:paraId="47C9EB8F" w14:textId="77777777" w:rsidR="00CB4A97" w:rsidRPr="00CB4A97" w:rsidRDefault="00CB4A97" w:rsidP="00CB4A97">
            <w:pPr>
              <w:pStyle w:val="Corpotesto"/>
              <w:widowControl w:val="0"/>
              <w:autoSpaceDE w:val="0"/>
              <w:autoSpaceDN w:val="0"/>
              <w:jc w:val="both"/>
            </w:pPr>
            <w:r w:rsidRPr="00CB4A97">
              <w:t>322.746,89</w:t>
            </w:r>
          </w:p>
        </w:tc>
      </w:tr>
      <w:tr w:rsidR="00CB4A97" w:rsidRPr="00CB4A97" w14:paraId="0118B30F" w14:textId="77777777" w:rsidTr="00CB4A97">
        <w:tc>
          <w:tcPr>
            <w:tcW w:w="2754" w:type="dxa"/>
          </w:tcPr>
          <w:p w14:paraId="52458426" w14:textId="77777777" w:rsidR="00CB4A97" w:rsidRPr="00CB4A97" w:rsidRDefault="00CB4A97" w:rsidP="00817373">
            <w:pPr>
              <w:pStyle w:val="Corpotesto"/>
              <w:widowControl w:val="0"/>
              <w:autoSpaceDE w:val="0"/>
              <w:autoSpaceDN w:val="0"/>
            </w:pPr>
            <w:r w:rsidRPr="00CB4A97">
              <w:t>ATS Brescia (Brescia)</w:t>
            </w:r>
          </w:p>
        </w:tc>
        <w:tc>
          <w:tcPr>
            <w:tcW w:w="1417" w:type="dxa"/>
          </w:tcPr>
          <w:p w14:paraId="4FEB88B6" w14:textId="77777777" w:rsidR="00CB4A97" w:rsidRPr="00CB4A97" w:rsidRDefault="00CB4A97" w:rsidP="00CB4A97">
            <w:pPr>
              <w:pStyle w:val="Corpotesto"/>
              <w:widowControl w:val="0"/>
              <w:autoSpaceDE w:val="0"/>
              <w:autoSpaceDN w:val="0"/>
              <w:jc w:val="both"/>
            </w:pPr>
            <w:r w:rsidRPr="00CB4A97">
              <w:t>3.48</w:t>
            </w:r>
          </w:p>
        </w:tc>
        <w:tc>
          <w:tcPr>
            <w:tcW w:w="1701" w:type="dxa"/>
          </w:tcPr>
          <w:p w14:paraId="19E87EF8" w14:textId="77777777" w:rsidR="00CB4A97" w:rsidRPr="00CB4A97" w:rsidRDefault="00CB4A97" w:rsidP="00CB4A97">
            <w:pPr>
              <w:pStyle w:val="Corpotesto"/>
              <w:widowControl w:val="0"/>
              <w:autoSpaceDE w:val="0"/>
              <w:autoSpaceDN w:val="0"/>
              <w:jc w:val="both"/>
            </w:pPr>
            <w:r w:rsidRPr="00CB4A97">
              <w:t>64.702,15</w:t>
            </w:r>
          </w:p>
        </w:tc>
        <w:tc>
          <w:tcPr>
            <w:tcW w:w="1701" w:type="dxa"/>
          </w:tcPr>
          <w:p w14:paraId="075BA333" w14:textId="77777777" w:rsidR="00CB4A97" w:rsidRPr="00CB4A97" w:rsidRDefault="00CB4A97" w:rsidP="00CB4A97">
            <w:pPr>
              <w:pStyle w:val="Corpotesto"/>
              <w:widowControl w:val="0"/>
              <w:autoSpaceDE w:val="0"/>
              <w:autoSpaceDN w:val="0"/>
              <w:jc w:val="both"/>
            </w:pPr>
            <w:r w:rsidRPr="00CB4A97">
              <w:t>61.958,05</w:t>
            </w:r>
          </w:p>
        </w:tc>
        <w:tc>
          <w:tcPr>
            <w:tcW w:w="1695" w:type="dxa"/>
          </w:tcPr>
          <w:p w14:paraId="61908A5B" w14:textId="77777777" w:rsidR="00CB4A97" w:rsidRPr="00CB4A97" w:rsidRDefault="00CB4A97" w:rsidP="00CB4A97">
            <w:pPr>
              <w:pStyle w:val="Corpotesto"/>
              <w:widowControl w:val="0"/>
              <w:autoSpaceDE w:val="0"/>
              <w:autoSpaceDN w:val="0"/>
              <w:jc w:val="both"/>
            </w:pPr>
            <w:r w:rsidRPr="00CB4A97">
              <w:t>2.744,10</w:t>
            </w:r>
          </w:p>
        </w:tc>
      </w:tr>
      <w:tr w:rsidR="00CB4A97" w:rsidRPr="00CB4A97" w14:paraId="6406A253" w14:textId="77777777" w:rsidTr="00CB4A97">
        <w:tc>
          <w:tcPr>
            <w:tcW w:w="2754" w:type="dxa"/>
          </w:tcPr>
          <w:p w14:paraId="2B99EC70" w14:textId="77777777" w:rsidR="00CB4A97" w:rsidRPr="00CB4A97" w:rsidRDefault="00CB4A97" w:rsidP="00817373">
            <w:pPr>
              <w:pStyle w:val="Corpotesto"/>
              <w:widowControl w:val="0"/>
              <w:autoSpaceDE w:val="0"/>
              <w:autoSpaceDN w:val="0"/>
            </w:pPr>
            <w:r w:rsidRPr="00CB4A97">
              <w:t>ATS Pavia (Pavia)</w:t>
            </w:r>
          </w:p>
        </w:tc>
        <w:tc>
          <w:tcPr>
            <w:tcW w:w="1417" w:type="dxa"/>
          </w:tcPr>
          <w:p w14:paraId="4B10620D" w14:textId="77777777" w:rsidR="00CB4A97" w:rsidRPr="00CB4A97" w:rsidRDefault="00CB4A97" w:rsidP="00CB4A97">
            <w:pPr>
              <w:pStyle w:val="Corpotesto"/>
              <w:widowControl w:val="0"/>
              <w:autoSpaceDE w:val="0"/>
              <w:autoSpaceDN w:val="0"/>
              <w:jc w:val="both"/>
            </w:pPr>
            <w:r w:rsidRPr="00CB4A97">
              <w:t>8,30</w:t>
            </w:r>
          </w:p>
        </w:tc>
        <w:tc>
          <w:tcPr>
            <w:tcW w:w="1701" w:type="dxa"/>
          </w:tcPr>
          <w:p w14:paraId="4E8E5823" w14:textId="77777777" w:rsidR="00CB4A97" w:rsidRPr="00CB4A97" w:rsidRDefault="00CB4A97" w:rsidP="00CB4A97">
            <w:pPr>
              <w:pStyle w:val="Corpotesto"/>
              <w:widowControl w:val="0"/>
              <w:autoSpaceDE w:val="0"/>
              <w:autoSpaceDN w:val="0"/>
              <w:jc w:val="both"/>
            </w:pPr>
            <w:r w:rsidRPr="00CB4A97">
              <w:t>154.318,36</w:t>
            </w:r>
          </w:p>
        </w:tc>
        <w:tc>
          <w:tcPr>
            <w:tcW w:w="1701" w:type="dxa"/>
          </w:tcPr>
          <w:p w14:paraId="45D81CEB" w14:textId="77777777" w:rsidR="00CB4A97" w:rsidRPr="00CB4A97" w:rsidRDefault="00CB4A97" w:rsidP="00CB4A97">
            <w:pPr>
              <w:pStyle w:val="Corpotesto"/>
              <w:widowControl w:val="0"/>
              <w:autoSpaceDE w:val="0"/>
              <w:autoSpaceDN w:val="0"/>
              <w:jc w:val="both"/>
            </w:pPr>
            <w:r w:rsidRPr="00CB4A97">
              <w:t>24.373,09</w:t>
            </w:r>
          </w:p>
        </w:tc>
        <w:tc>
          <w:tcPr>
            <w:tcW w:w="1695" w:type="dxa"/>
          </w:tcPr>
          <w:p w14:paraId="0EDA33EC" w14:textId="77777777" w:rsidR="00CB4A97" w:rsidRPr="00CB4A97" w:rsidRDefault="00CB4A97" w:rsidP="00CB4A97">
            <w:pPr>
              <w:pStyle w:val="Corpotesto"/>
              <w:widowControl w:val="0"/>
              <w:autoSpaceDE w:val="0"/>
              <w:autoSpaceDN w:val="0"/>
              <w:jc w:val="both"/>
            </w:pPr>
            <w:r w:rsidRPr="00CB4A97">
              <w:t>129.945,27</w:t>
            </w:r>
          </w:p>
        </w:tc>
      </w:tr>
      <w:tr w:rsidR="00CB4A97" w:rsidRPr="00CB4A97" w14:paraId="2C2880E4" w14:textId="77777777" w:rsidTr="00CB4A97">
        <w:tc>
          <w:tcPr>
            <w:tcW w:w="2754" w:type="dxa"/>
          </w:tcPr>
          <w:p w14:paraId="6D8E2FD4" w14:textId="77777777" w:rsidR="00CB4A97" w:rsidRPr="00CB4A97" w:rsidRDefault="00CB4A97" w:rsidP="00817373">
            <w:pPr>
              <w:pStyle w:val="Corpotesto"/>
              <w:widowControl w:val="0"/>
            </w:pPr>
            <w:r w:rsidRPr="00CB4A97">
              <w:t>ATS Val Padana (Cremona -</w:t>
            </w:r>
          </w:p>
          <w:p w14:paraId="02CDC484" w14:textId="77777777" w:rsidR="00CB4A97" w:rsidRPr="00CB4A97" w:rsidRDefault="00CB4A97" w:rsidP="00817373">
            <w:pPr>
              <w:pStyle w:val="Corpotesto"/>
              <w:widowControl w:val="0"/>
              <w:autoSpaceDE w:val="0"/>
              <w:autoSpaceDN w:val="0"/>
            </w:pPr>
            <w:r w:rsidRPr="00CB4A97">
              <w:t>Mantova)</w:t>
            </w:r>
          </w:p>
        </w:tc>
        <w:tc>
          <w:tcPr>
            <w:tcW w:w="1417" w:type="dxa"/>
          </w:tcPr>
          <w:p w14:paraId="2AF8B008" w14:textId="77777777" w:rsidR="00CB4A97" w:rsidRPr="00CB4A97" w:rsidRDefault="00CB4A97" w:rsidP="00CB4A97">
            <w:pPr>
              <w:pStyle w:val="Corpotesto"/>
              <w:widowControl w:val="0"/>
              <w:autoSpaceDE w:val="0"/>
              <w:autoSpaceDN w:val="0"/>
              <w:jc w:val="both"/>
            </w:pPr>
            <w:r w:rsidRPr="00CB4A97">
              <w:t>9,81</w:t>
            </w:r>
          </w:p>
        </w:tc>
        <w:tc>
          <w:tcPr>
            <w:tcW w:w="1701" w:type="dxa"/>
          </w:tcPr>
          <w:p w14:paraId="2185DF9A" w14:textId="77777777" w:rsidR="00CB4A97" w:rsidRPr="00CB4A97" w:rsidRDefault="00CB4A97" w:rsidP="00CB4A97">
            <w:pPr>
              <w:pStyle w:val="Corpotesto"/>
              <w:widowControl w:val="0"/>
              <w:autoSpaceDE w:val="0"/>
              <w:autoSpaceDN w:val="0"/>
              <w:jc w:val="both"/>
            </w:pPr>
            <w:r w:rsidRPr="00CB4A97">
              <w:t>182.393,14</w:t>
            </w:r>
          </w:p>
        </w:tc>
        <w:tc>
          <w:tcPr>
            <w:tcW w:w="1701" w:type="dxa"/>
          </w:tcPr>
          <w:p w14:paraId="27DFE65F" w14:textId="77777777" w:rsidR="00CB4A97" w:rsidRPr="00CB4A97" w:rsidRDefault="00CB4A97" w:rsidP="00CB4A97">
            <w:pPr>
              <w:pStyle w:val="Corpotesto"/>
              <w:widowControl w:val="0"/>
              <w:autoSpaceDE w:val="0"/>
              <w:autoSpaceDN w:val="0"/>
              <w:jc w:val="both"/>
            </w:pPr>
            <w:r w:rsidRPr="00CB4A97">
              <w:t>56.443,63</w:t>
            </w:r>
          </w:p>
        </w:tc>
        <w:tc>
          <w:tcPr>
            <w:tcW w:w="1695" w:type="dxa"/>
          </w:tcPr>
          <w:p w14:paraId="539592AB" w14:textId="77777777" w:rsidR="00CB4A97" w:rsidRPr="00CB4A97" w:rsidRDefault="00CB4A97" w:rsidP="00CB4A97">
            <w:pPr>
              <w:pStyle w:val="Corpotesto"/>
              <w:widowControl w:val="0"/>
              <w:autoSpaceDE w:val="0"/>
              <w:autoSpaceDN w:val="0"/>
              <w:jc w:val="both"/>
            </w:pPr>
            <w:r w:rsidRPr="00CB4A97">
              <w:t>125.949,51</w:t>
            </w:r>
          </w:p>
        </w:tc>
      </w:tr>
      <w:tr w:rsidR="00CB4A97" w:rsidRPr="00CB4A97" w14:paraId="557C189C" w14:textId="77777777" w:rsidTr="00CB4A97">
        <w:tc>
          <w:tcPr>
            <w:tcW w:w="2754" w:type="dxa"/>
          </w:tcPr>
          <w:p w14:paraId="28E56B58" w14:textId="77777777" w:rsidR="00CB4A97" w:rsidRPr="00CB4A97" w:rsidRDefault="00CB4A97" w:rsidP="00817373">
            <w:pPr>
              <w:pStyle w:val="Corpotesto"/>
              <w:widowControl w:val="0"/>
            </w:pPr>
            <w:r w:rsidRPr="00CB4A97">
              <w:t>ATS della Montagna (Sondrio -</w:t>
            </w:r>
          </w:p>
          <w:p w14:paraId="0453D182" w14:textId="77777777" w:rsidR="00CB4A97" w:rsidRPr="00CB4A97" w:rsidRDefault="00CB4A97" w:rsidP="00817373">
            <w:pPr>
              <w:pStyle w:val="Corpotesto"/>
              <w:widowControl w:val="0"/>
              <w:autoSpaceDE w:val="0"/>
              <w:autoSpaceDN w:val="0"/>
            </w:pPr>
            <w:r w:rsidRPr="00CB4A97">
              <w:t>Valcamonica)</w:t>
            </w:r>
          </w:p>
        </w:tc>
        <w:tc>
          <w:tcPr>
            <w:tcW w:w="1417" w:type="dxa"/>
          </w:tcPr>
          <w:p w14:paraId="1E992718" w14:textId="77777777" w:rsidR="00CB4A97" w:rsidRPr="00CB4A97" w:rsidRDefault="00CB4A97" w:rsidP="00CB4A97">
            <w:pPr>
              <w:pStyle w:val="Corpotesto"/>
              <w:widowControl w:val="0"/>
              <w:autoSpaceDE w:val="0"/>
              <w:autoSpaceDN w:val="0"/>
              <w:jc w:val="both"/>
            </w:pPr>
            <w:r w:rsidRPr="00CB4A97">
              <w:t>2,79</w:t>
            </w:r>
          </w:p>
        </w:tc>
        <w:tc>
          <w:tcPr>
            <w:tcW w:w="1701" w:type="dxa"/>
          </w:tcPr>
          <w:p w14:paraId="747D8667" w14:textId="77777777" w:rsidR="00CB4A97" w:rsidRPr="00CB4A97" w:rsidRDefault="00CB4A97" w:rsidP="00CB4A97">
            <w:pPr>
              <w:pStyle w:val="Corpotesto"/>
              <w:widowControl w:val="0"/>
              <w:autoSpaceDE w:val="0"/>
              <w:autoSpaceDN w:val="0"/>
              <w:jc w:val="both"/>
            </w:pPr>
            <w:r w:rsidRPr="00CB4A97">
              <w:t>51.873,28</w:t>
            </w:r>
          </w:p>
        </w:tc>
        <w:tc>
          <w:tcPr>
            <w:tcW w:w="1701" w:type="dxa"/>
          </w:tcPr>
          <w:p w14:paraId="0E9A1096" w14:textId="77777777" w:rsidR="00CB4A97" w:rsidRPr="00CB4A97" w:rsidRDefault="00CB4A97" w:rsidP="00CB4A97">
            <w:pPr>
              <w:pStyle w:val="Corpotesto"/>
              <w:widowControl w:val="0"/>
              <w:autoSpaceDE w:val="0"/>
              <w:autoSpaceDN w:val="0"/>
              <w:jc w:val="both"/>
            </w:pPr>
            <w:r w:rsidRPr="00CB4A97">
              <w:t>29.237,34</w:t>
            </w:r>
          </w:p>
        </w:tc>
        <w:tc>
          <w:tcPr>
            <w:tcW w:w="1695" w:type="dxa"/>
          </w:tcPr>
          <w:p w14:paraId="477B0503" w14:textId="77777777" w:rsidR="00CB4A97" w:rsidRPr="00CB4A97" w:rsidRDefault="00CB4A97" w:rsidP="00CB4A97">
            <w:pPr>
              <w:pStyle w:val="Corpotesto"/>
              <w:widowControl w:val="0"/>
              <w:autoSpaceDE w:val="0"/>
              <w:autoSpaceDN w:val="0"/>
              <w:jc w:val="both"/>
            </w:pPr>
            <w:r w:rsidRPr="00CB4A97">
              <w:t>22.635,94</w:t>
            </w:r>
          </w:p>
        </w:tc>
      </w:tr>
      <w:tr w:rsidR="00CB4A97" w:rsidRPr="00CB4A97" w14:paraId="5D6E7369" w14:textId="77777777" w:rsidTr="00CB4A97">
        <w:tc>
          <w:tcPr>
            <w:tcW w:w="2754" w:type="dxa"/>
          </w:tcPr>
          <w:p w14:paraId="14C8EE51" w14:textId="77777777" w:rsidR="00CB4A97" w:rsidRPr="00CB4A97" w:rsidRDefault="00CB4A97" w:rsidP="00CB4A97">
            <w:pPr>
              <w:pStyle w:val="Corpotesto"/>
              <w:widowControl w:val="0"/>
              <w:autoSpaceDE w:val="0"/>
              <w:autoSpaceDN w:val="0"/>
              <w:jc w:val="both"/>
              <w:rPr>
                <w:b/>
              </w:rPr>
            </w:pPr>
            <w:r w:rsidRPr="00CB4A97">
              <w:rPr>
                <w:b/>
                <w:bCs/>
              </w:rPr>
              <w:t>TOTALI</w:t>
            </w:r>
          </w:p>
        </w:tc>
        <w:tc>
          <w:tcPr>
            <w:tcW w:w="1417" w:type="dxa"/>
          </w:tcPr>
          <w:p w14:paraId="7B6B6480" w14:textId="77777777" w:rsidR="00CB4A97" w:rsidRPr="00CB4A97" w:rsidRDefault="00CB4A97" w:rsidP="00CB4A97">
            <w:pPr>
              <w:pStyle w:val="Corpotesto"/>
              <w:widowControl w:val="0"/>
              <w:autoSpaceDE w:val="0"/>
              <w:autoSpaceDN w:val="0"/>
              <w:jc w:val="both"/>
              <w:rPr>
                <w:b/>
              </w:rPr>
            </w:pPr>
            <w:r w:rsidRPr="00CB4A97">
              <w:rPr>
                <w:b/>
              </w:rPr>
              <w:t>100</w:t>
            </w:r>
          </w:p>
        </w:tc>
        <w:tc>
          <w:tcPr>
            <w:tcW w:w="1701" w:type="dxa"/>
          </w:tcPr>
          <w:p w14:paraId="61FB82DA" w14:textId="77777777" w:rsidR="00CB4A97" w:rsidRPr="00CB4A97" w:rsidRDefault="00CB4A97" w:rsidP="00CB4A97">
            <w:pPr>
              <w:pStyle w:val="Corpotesto"/>
              <w:widowControl w:val="0"/>
              <w:autoSpaceDE w:val="0"/>
              <w:autoSpaceDN w:val="0"/>
              <w:jc w:val="both"/>
              <w:rPr>
                <w:b/>
              </w:rPr>
            </w:pPr>
            <w:r w:rsidRPr="00CB4A97">
              <w:rPr>
                <w:b/>
              </w:rPr>
              <w:t>1.859.257,31</w:t>
            </w:r>
          </w:p>
        </w:tc>
        <w:tc>
          <w:tcPr>
            <w:tcW w:w="1701" w:type="dxa"/>
          </w:tcPr>
          <w:p w14:paraId="08D7C4E2" w14:textId="77777777" w:rsidR="00CB4A97" w:rsidRPr="00CB4A97" w:rsidRDefault="00CB4A97" w:rsidP="00CB4A97">
            <w:pPr>
              <w:pStyle w:val="Corpotesto"/>
              <w:widowControl w:val="0"/>
              <w:autoSpaceDE w:val="0"/>
              <w:autoSpaceDN w:val="0"/>
              <w:jc w:val="both"/>
              <w:rPr>
                <w:b/>
              </w:rPr>
            </w:pPr>
            <w:r w:rsidRPr="00CB4A97">
              <w:rPr>
                <w:b/>
              </w:rPr>
              <w:t>459.257,31</w:t>
            </w:r>
          </w:p>
        </w:tc>
        <w:tc>
          <w:tcPr>
            <w:tcW w:w="1695" w:type="dxa"/>
          </w:tcPr>
          <w:p w14:paraId="58A8C3DA" w14:textId="77777777" w:rsidR="00CB4A97" w:rsidRPr="00CB4A97" w:rsidRDefault="00CB4A97" w:rsidP="00CB4A97">
            <w:pPr>
              <w:pStyle w:val="Corpotesto"/>
              <w:widowControl w:val="0"/>
              <w:autoSpaceDE w:val="0"/>
              <w:autoSpaceDN w:val="0"/>
              <w:jc w:val="both"/>
              <w:rPr>
                <w:b/>
              </w:rPr>
            </w:pPr>
            <w:r w:rsidRPr="00CB4A97">
              <w:rPr>
                <w:b/>
              </w:rPr>
              <w:t>1.400.000,00</w:t>
            </w:r>
          </w:p>
        </w:tc>
      </w:tr>
    </w:tbl>
    <w:p w14:paraId="68F582D3" w14:textId="77777777" w:rsidR="00CB4A97" w:rsidRPr="00CB4A97" w:rsidRDefault="00CB4A97" w:rsidP="00CB4A97">
      <w:pPr>
        <w:pStyle w:val="Corpotesto"/>
        <w:jc w:val="both"/>
      </w:pPr>
    </w:p>
    <w:p w14:paraId="2DA8CF1E" w14:textId="188A3148" w:rsidR="00CB4A97" w:rsidRDefault="00CB4A97" w:rsidP="00CB4A97">
      <w:pPr>
        <w:pStyle w:val="Corpotesto"/>
        <w:ind w:left="270" w:right="777"/>
        <w:jc w:val="both"/>
      </w:pPr>
      <w:r w:rsidRPr="00CB4A97">
        <w:t xml:space="preserve">Pertanto, di norma, </w:t>
      </w:r>
      <w:r w:rsidRPr="00164E2F">
        <w:rPr>
          <w:b/>
          <w:bCs/>
        </w:rPr>
        <w:t>in ogni territorio il budget massimo a disposizione per il finanziamento dei progetti è quello ricompreso nella colonna della tabella “Riparto risorse d.g.r. 3841/2020”</w:t>
      </w:r>
      <w:r w:rsidRPr="00CB4A97">
        <w:t xml:space="preserve">. In sede di valutazione </w:t>
      </w:r>
      <w:r w:rsidR="0072131A">
        <w:t>dei progetti</w:t>
      </w:r>
      <w:r w:rsidR="00C12263" w:rsidRPr="00431637">
        <w:t>, come indicato nel paragrafo C3.d,</w:t>
      </w:r>
      <w:r w:rsidR="0072131A" w:rsidRPr="00431637">
        <w:t xml:space="preserve"> </w:t>
      </w:r>
      <w:r w:rsidRPr="00CB4A97">
        <w:t xml:space="preserve">potranno essere effettuate compensazioni al fine dell’utilizzo complessivo delle risorse disponibili. </w:t>
      </w:r>
    </w:p>
    <w:p w14:paraId="08914790" w14:textId="77777777" w:rsidR="00431637" w:rsidRPr="00CB4A97" w:rsidRDefault="00431637" w:rsidP="00CB4A97">
      <w:pPr>
        <w:pStyle w:val="Corpotesto"/>
        <w:ind w:left="270" w:right="777"/>
        <w:jc w:val="both"/>
      </w:pPr>
    </w:p>
    <w:p w14:paraId="2D714BF1" w14:textId="2ADDD240" w:rsidR="00367BA2" w:rsidRDefault="00CB4A97" w:rsidP="00431637">
      <w:pPr>
        <w:pStyle w:val="Corpotesto"/>
        <w:ind w:left="270" w:right="777"/>
        <w:jc w:val="both"/>
      </w:pPr>
      <w:r w:rsidRPr="00CB4A97">
        <w:t xml:space="preserve">Sono considerate </w:t>
      </w:r>
      <w:r w:rsidR="00164E2F">
        <w:t>ammissibili</w:t>
      </w:r>
      <w:r w:rsidRPr="00CB4A97">
        <w:t xml:space="preserve"> le spese sostenute nel periodo compreso tra la data di avvio dei volontari e la data</w:t>
      </w:r>
      <w:r w:rsidR="0072131A">
        <w:t xml:space="preserve"> di conclusione</w:t>
      </w:r>
      <w:r w:rsidRPr="00CB4A97">
        <w:t xml:space="preserve"> </w:t>
      </w:r>
      <w:r w:rsidR="00C12263">
        <w:t xml:space="preserve">del progetto </w:t>
      </w:r>
      <w:r w:rsidRPr="00CB4A97">
        <w:t>indicata al precedente punto B2</w:t>
      </w:r>
      <w:r w:rsidR="00C12263">
        <w:t xml:space="preserve"> (30/11/2023)</w:t>
      </w:r>
      <w:r w:rsidRPr="00CB4A97">
        <w:t>.</w:t>
      </w:r>
    </w:p>
    <w:p w14:paraId="24DAD5A8" w14:textId="77777777" w:rsidR="004707C4" w:rsidRDefault="004707C4" w:rsidP="00CB4A97">
      <w:pPr>
        <w:pStyle w:val="Corpotesto"/>
        <w:jc w:val="both"/>
      </w:pPr>
    </w:p>
    <w:p w14:paraId="7C2C18DD" w14:textId="5C34E4F8" w:rsidR="00367BA2" w:rsidRDefault="00941A78">
      <w:pPr>
        <w:pStyle w:val="Corpotesto"/>
        <w:ind w:left="216"/>
        <w:rPr>
          <w:sz w:val="20"/>
        </w:rPr>
      </w:pPr>
      <w:r>
        <w:rPr>
          <w:noProof/>
          <w:sz w:val="20"/>
        </w:rPr>
        <mc:AlternateContent>
          <mc:Choice Requires="wps">
            <w:drawing>
              <wp:inline distT="0" distB="0" distL="0" distR="0" wp14:anchorId="3F4E6200" wp14:editId="309B9877">
                <wp:extent cx="6120130" cy="288290"/>
                <wp:effectExtent l="13970" t="8255" r="9525" b="8255"/>
                <wp:docPr id="29"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28829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7F7693D" w14:textId="77777777" w:rsidR="00C647B5" w:rsidRDefault="00C647B5">
                            <w:pPr>
                              <w:spacing w:before="80"/>
                              <w:ind w:left="464"/>
                              <w:rPr>
                                <w:b/>
                                <w:sz w:val="28"/>
                              </w:rPr>
                            </w:pPr>
                            <w:r>
                              <w:rPr>
                                <w:rFonts w:ascii="Tw Cen MT"/>
                                <w:sz w:val="28"/>
                              </w:rPr>
                              <w:t xml:space="preserve">C. </w:t>
                            </w:r>
                            <w:r>
                              <w:rPr>
                                <w:b/>
                                <w:sz w:val="28"/>
                              </w:rPr>
                              <w:t>FASI E TEMPI DEL PROCEDIMENTO</w:t>
                            </w:r>
                          </w:p>
                        </w:txbxContent>
                      </wps:txbx>
                      <wps:bodyPr rot="0" vert="horz" wrap="square" lIns="0" tIns="0" rIns="0" bIns="0" anchor="t" anchorCtr="0" upright="1">
                        <a:noAutofit/>
                      </wps:bodyPr>
                    </wps:wsp>
                  </a:graphicData>
                </a:graphic>
              </wp:inline>
            </w:drawing>
          </mc:Choice>
          <mc:Fallback>
            <w:pict>
              <v:shape w14:anchorId="3F4E6200" id="Text Box 83" o:spid="_x0000_s1029" type="#_x0000_t202" style="width:481.9pt;height:2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" filled="f" strokeweight=".5pt">
                <v:textbox inset="0,0,0,0">
                  <w:txbxContent>
                    <w:p w14:paraId="27F7693D" w14:textId="77777777" w:rsidR="00C647B5" w:rsidRDefault="00C647B5">
                      <w:pPr>
                        <w:spacing w:before="80"/>
                        <w:ind w:left="464"/>
                        <w:rPr>
                          <w:b/>
                          <w:sz w:val="28"/>
                        </w:rPr>
                      </w:pPr>
                      <w:r>
                        <w:rPr>
                          <w:rFonts w:ascii="Tw Cen MT"/>
                          <w:sz w:val="28"/>
                        </w:rPr>
                        <w:t xml:space="preserve">C. </w:t>
                      </w:r>
                      <w:r>
                        <w:rPr>
                          <w:b/>
                          <w:sz w:val="28"/>
                        </w:rPr>
                        <w:t>FASI E TEMPI DEL PROCEDIMENTO</w:t>
                      </w:r>
                    </w:p>
                  </w:txbxContent>
                </v:textbox>
                <w10:anchorlock/>
              </v:shape>
            </w:pict>
          </mc:Fallback>
        </mc:AlternateContent>
      </w:r>
    </w:p>
    <w:p w14:paraId="70B80162" w14:textId="77777777" w:rsidR="004707C4" w:rsidRDefault="004707C4">
      <w:pPr>
        <w:pStyle w:val="Corpotesto"/>
        <w:spacing w:before="10"/>
        <w:rPr>
          <w:sz w:val="23"/>
        </w:rPr>
      </w:pPr>
    </w:p>
    <w:p w14:paraId="47972BFD" w14:textId="77777777" w:rsidR="00367BA2" w:rsidRDefault="00F879CE" w:rsidP="00A7773E">
      <w:pPr>
        <w:pStyle w:val="Titolo1"/>
        <w:numPr>
          <w:ilvl w:val="1"/>
          <w:numId w:val="22"/>
        </w:numPr>
        <w:tabs>
          <w:tab w:val="left" w:pos="1370"/>
        </w:tabs>
        <w:spacing w:before="43"/>
        <w:ind w:hanging="429"/>
      </w:pPr>
      <w:bookmarkStart w:id="23" w:name="C.1_Presentazione_delle_domande"/>
      <w:bookmarkStart w:id="24" w:name="_Toc66692779"/>
      <w:bookmarkEnd w:id="23"/>
      <w:r>
        <w:t>Presentazione delle</w:t>
      </w:r>
      <w:r>
        <w:rPr>
          <w:spacing w:val="-1"/>
        </w:rPr>
        <w:t xml:space="preserve"> </w:t>
      </w:r>
      <w:r>
        <w:t>domande</w:t>
      </w:r>
      <w:bookmarkEnd w:id="24"/>
    </w:p>
    <w:p w14:paraId="007F2824" w14:textId="77777777" w:rsidR="00BE3A9E" w:rsidRDefault="00BE3A9E" w:rsidP="00AC6201">
      <w:pPr>
        <w:pStyle w:val="Titolo4"/>
        <w:spacing w:line="276" w:lineRule="auto"/>
        <w:ind w:left="581" w:right="635"/>
        <w:jc w:val="both"/>
        <w:rPr>
          <w:rFonts w:ascii="Calibri" w:hAnsi="Calibri"/>
        </w:rPr>
      </w:pPr>
    </w:p>
    <w:p w14:paraId="54F1CDC5" w14:textId="11C8DFAC" w:rsidR="00367BA2" w:rsidRPr="00BE3A9E" w:rsidRDefault="00F879CE" w:rsidP="00BE3A9E">
      <w:pPr>
        <w:pStyle w:val="Titolo4"/>
        <w:spacing w:line="276" w:lineRule="auto"/>
        <w:ind w:left="581" w:right="777"/>
        <w:jc w:val="both"/>
        <w:rPr>
          <w:rFonts w:ascii="Calibri" w:eastAsia="Calibri" w:hAnsi="Calibri" w:cs="Calibri"/>
          <w:sz w:val="22"/>
          <w:szCs w:val="22"/>
        </w:rPr>
      </w:pPr>
      <w:r w:rsidRPr="00BE3A9E">
        <w:rPr>
          <w:rFonts w:ascii="Calibri" w:eastAsia="Calibri" w:hAnsi="Calibri" w:cs="Calibri"/>
          <w:sz w:val="22"/>
          <w:szCs w:val="22"/>
        </w:rPr>
        <w:t>La domanda di partecipazione</w:t>
      </w:r>
      <w:r w:rsidR="00DE621E">
        <w:rPr>
          <w:rFonts w:ascii="Calibri" w:eastAsia="Calibri" w:hAnsi="Calibri" w:cs="Calibri"/>
          <w:sz w:val="22"/>
          <w:szCs w:val="22"/>
        </w:rPr>
        <w:t>,</w:t>
      </w:r>
      <w:r w:rsidRPr="00BE3A9E">
        <w:rPr>
          <w:rFonts w:ascii="Calibri" w:eastAsia="Calibri" w:hAnsi="Calibri" w:cs="Calibri"/>
          <w:sz w:val="22"/>
          <w:szCs w:val="22"/>
        </w:rPr>
        <w:t xml:space="preserve"> </w:t>
      </w:r>
      <w:r w:rsidR="00DE621E" w:rsidRPr="00DE621E">
        <w:rPr>
          <w:rFonts w:ascii="Calibri" w:eastAsia="Calibri" w:hAnsi="Calibri" w:cs="Calibri"/>
          <w:sz w:val="22"/>
          <w:szCs w:val="22"/>
        </w:rPr>
        <w:t>a cura dell’Ente promotore (sia singolo che capofila in caso di partnership),</w:t>
      </w:r>
      <w:r w:rsidR="00DE621E">
        <w:rPr>
          <w:rFonts w:ascii="Calibri" w:eastAsia="Calibri" w:hAnsi="Calibri" w:cs="Calibri"/>
          <w:sz w:val="22"/>
          <w:szCs w:val="22"/>
        </w:rPr>
        <w:t xml:space="preserve"> </w:t>
      </w:r>
      <w:r w:rsidRPr="00BE3A9E">
        <w:rPr>
          <w:rFonts w:ascii="Calibri" w:eastAsia="Calibri" w:hAnsi="Calibri" w:cs="Calibri"/>
          <w:sz w:val="22"/>
          <w:szCs w:val="22"/>
        </w:rPr>
        <w:t xml:space="preserve">deve essere presentata esclusivamente online sulla piattaforma Bandi </w:t>
      </w:r>
      <w:r w:rsidR="00BD0685">
        <w:rPr>
          <w:rFonts w:ascii="Calibri" w:eastAsia="Calibri" w:hAnsi="Calibri" w:cs="Calibri"/>
          <w:sz w:val="22"/>
          <w:szCs w:val="22"/>
        </w:rPr>
        <w:t>O</w:t>
      </w:r>
      <w:r w:rsidRPr="00BE3A9E">
        <w:rPr>
          <w:rFonts w:ascii="Calibri" w:eastAsia="Calibri" w:hAnsi="Calibri" w:cs="Calibri"/>
          <w:sz w:val="22"/>
          <w:szCs w:val="22"/>
        </w:rPr>
        <w:t xml:space="preserve">nline all’indirizzo </w:t>
      </w:r>
      <w:hyperlink r:id="rId11">
        <w:r w:rsidRPr="00BE3A9E">
          <w:rPr>
            <w:rFonts w:ascii="Calibri" w:eastAsia="Calibri" w:hAnsi="Calibri" w:cs="Calibri"/>
            <w:sz w:val="22"/>
            <w:szCs w:val="22"/>
          </w:rPr>
          <w:t xml:space="preserve">www.bandi.regione.lombardia.it </w:t>
        </w:r>
      </w:hyperlink>
      <w:r w:rsidRPr="00BE3A9E">
        <w:rPr>
          <w:rFonts w:ascii="Calibri" w:eastAsia="Calibri" w:hAnsi="Calibri" w:cs="Calibri"/>
          <w:sz w:val="22"/>
          <w:szCs w:val="22"/>
        </w:rPr>
        <w:t>a parti</w:t>
      </w:r>
      <w:r w:rsidR="00AC6201" w:rsidRPr="00BE3A9E">
        <w:rPr>
          <w:rFonts w:ascii="Calibri" w:eastAsia="Calibri" w:hAnsi="Calibri" w:cs="Calibri"/>
          <w:sz w:val="22"/>
          <w:szCs w:val="22"/>
        </w:rPr>
        <w:t xml:space="preserve">re </w:t>
      </w:r>
      <w:r w:rsidRPr="00BE3A9E">
        <w:rPr>
          <w:rFonts w:ascii="Calibri" w:eastAsia="Calibri" w:hAnsi="Calibri" w:cs="Calibri"/>
          <w:sz w:val="22"/>
          <w:szCs w:val="22"/>
        </w:rPr>
        <w:t xml:space="preserve">dalle </w:t>
      </w:r>
      <w:r w:rsidRPr="002822AC">
        <w:rPr>
          <w:rFonts w:ascii="Calibri" w:eastAsia="Calibri" w:hAnsi="Calibri" w:cs="Calibri"/>
          <w:sz w:val="22"/>
          <w:szCs w:val="22"/>
        </w:rPr>
        <w:t xml:space="preserve">ore 12:00 del </w:t>
      </w:r>
      <w:r w:rsidR="00BD0685" w:rsidRPr="002822AC">
        <w:rPr>
          <w:rFonts w:ascii="Calibri" w:eastAsia="Calibri" w:hAnsi="Calibri" w:cs="Calibri"/>
          <w:sz w:val="22"/>
          <w:szCs w:val="22"/>
        </w:rPr>
        <w:t>1</w:t>
      </w:r>
      <w:r w:rsidR="00817373" w:rsidRPr="002822AC">
        <w:rPr>
          <w:rFonts w:ascii="Calibri" w:eastAsia="Calibri" w:hAnsi="Calibri" w:cs="Calibri"/>
          <w:sz w:val="22"/>
          <w:szCs w:val="22"/>
        </w:rPr>
        <w:t>1</w:t>
      </w:r>
      <w:r w:rsidR="00BD0685" w:rsidRPr="002822AC">
        <w:rPr>
          <w:rFonts w:ascii="Calibri" w:eastAsia="Calibri" w:hAnsi="Calibri" w:cs="Calibri"/>
          <w:sz w:val="22"/>
          <w:szCs w:val="22"/>
        </w:rPr>
        <w:t xml:space="preserve"> </w:t>
      </w:r>
      <w:r w:rsidR="00494BB5" w:rsidRPr="002822AC">
        <w:rPr>
          <w:rFonts w:ascii="Calibri" w:eastAsia="Calibri" w:hAnsi="Calibri" w:cs="Calibri"/>
          <w:sz w:val="22"/>
          <w:szCs w:val="22"/>
        </w:rPr>
        <w:t>aprile</w:t>
      </w:r>
      <w:r w:rsidR="00BD0685" w:rsidRPr="002822AC">
        <w:rPr>
          <w:rFonts w:ascii="Calibri" w:eastAsia="Calibri" w:hAnsi="Calibri" w:cs="Calibri"/>
          <w:sz w:val="22"/>
          <w:szCs w:val="22"/>
        </w:rPr>
        <w:t xml:space="preserve"> 202</w:t>
      </w:r>
      <w:r w:rsidR="00494BB5" w:rsidRPr="002822AC">
        <w:rPr>
          <w:rFonts w:ascii="Calibri" w:eastAsia="Calibri" w:hAnsi="Calibri" w:cs="Calibri"/>
          <w:sz w:val="22"/>
          <w:szCs w:val="22"/>
        </w:rPr>
        <w:t>2</w:t>
      </w:r>
      <w:r w:rsidR="006370BD" w:rsidRPr="002822AC">
        <w:rPr>
          <w:rFonts w:ascii="Calibri" w:eastAsia="Calibri" w:hAnsi="Calibri" w:cs="Calibri"/>
          <w:sz w:val="22"/>
          <w:szCs w:val="22"/>
        </w:rPr>
        <w:t xml:space="preserve"> </w:t>
      </w:r>
      <w:r w:rsidRPr="002822AC">
        <w:rPr>
          <w:rFonts w:ascii="Calibri" w:eastAsia="Calibri" w:hAnsi="Calibri" w:cs="Calibri"/>
          <w:sz w:val="22"/>
          <w:szCs w:val="22"/>
        </w:rPr>
        <w:t>entro le ore 1</w:t>
      </w:r>
      <w:r w:rsidR="006D1494" w:rsidRPr="002822AC">
        <w:rPr>
          <w:rFonts w:ascii="Calibri" w:eastAsia="Calibri" w:hAnsi="Calibri" w:cs="Calibri"/>
          <w:sz w:val="22"/>
          <w:szCs w:val="22"/>
        </w:rPr>
        <w:t>7</w:t>
      </w:r>
      <w:r w:rsidRPr="002822AC">
        <w:rPr>
          <w:rFonts w:ascii="Calibri" w:eastAsia="Calibri" w:hAnsi="Calibri" w:cs="Calibri"/>
          <w:sz w:val="22"/>
          <w:szCs w:val="22"/>
        </w:rPr>
        <w:t xml:space="preserve">:00 del </w:t>
      </w:r>
      <w:r w:rsidR="00BD0685" w:rsidRPr="002822AC">
        <w:rPr>
          <w:rFonts w:ascii="Calibri" w:eastAsia="Calibri" w:hAnsi="Calibri" w:cs="Calibri"/>
          <w:sz w:val="22"/>
          <w:szCs w:val="22"/>
        </w:rPr>
        <w:t>31 maggio 202</w:t>
      </w:r>
      <w:r w:rsidR="00494BB5" w:rsidRPr="002822AC">
        <w:rPr>
          <w:rFonts w:ascii="Calibri" w:eastAsia="Calibri" w:hAnsi="Calibri" w:cs="Calibri"/>
          <w:sz w:val="22"/>
          <w:szCs w:val="22"/>
        </w:rPr>
        <w:t>2</w:t>
      </w:r>
      <w:r w:rsidR="00DE621E" w:rsidRPr="002822AC">
        <w:rPr>
          <w:rFonts w:ascii="Calibri" w:eastAsia="Calibri" w:hAnsi="Calibri" w:cs="Calibri"/>
          <w:sz w:val="22"/>
          <w:szCs w:val="22"/>
        </w:rPr>
        <w:t>.</w:t>
      </w:r>
    </w:p>
    <w:p w14:paraId="22601DFA" w14:textId="77777777" w:rsidR="00744AAC" w:rsidRPr="00744AAC" w:rsidRDefault="00744AAC" w:rsidP="00744AAC">
      <w:pPr>
        <w:ind w:left="581" w:right="635"/>
        <w:jc w:val="both"/>
      </w:pPr>
      <w:r w:rsidRPr="00744AAC">
        <w:t>Per presentare la domanda di partecipazione al Bando, la persona incaricata alla compilazione della domanda in nome e per conto del soggetto richiedente deve:</w:t>
      </w:r>
    </w:p>
    <w:p w14:paraId="5C6ACECB" w14:textId="77777777" w:rsidR="00744AAC" w:rsidRPr="00744AAC" w:rsidRDefault="00744AAC" w:rsidP="00744AAC">
      <w:pPr>
        <w:ind w:left="581" w:right="635"/>
        <w:jc w:val="both"/>
      </w:pPr>
      <w:r w:rsidRPr="00744AAC">
        <w:t> </w:t>
      </w:r>
    </w:p>
    <w:p w14:paraId="088C2CD3" w14:textId="54F79699" w:rsidR="00744AAC" w:rsidRPr="00744AAC" w:rsidRDefault="00744AAC" w:rsidP="00744AAC">
      <w:pPr>
        <w:numPr>
          <w:ilvl w:val="0"/>
          <w:numId w:val="47"/>
        </w:numPr>
        <w:ind w:right="635"/>
        <w:jc w:val="both"/>
      </w:pPr>
      <w:r w:rsidRPr="00744AAC">
        <w:t xml:space="preserve">registrarsi alla piattaforma “Bandi Online”, all’indirizzo </w:t>
      </w:r>
      <w:hyperlink r:id="rId12" w:history="1">
        <w:r w:rsidRPr="00744AAC">
          <w:rPr>
            <w:rStyle w:val="Collegamentoipertestuale"/>
            <w:color w:val="auto"/>
          </w:rPr>
          <w:t>www.bandi.regione.lombardia.it</w:t>
        </w:r>
      </w:hyperlink>
      <w:hyperlink r:id="rId13" w:history="1">
        <w:r w:rsidRPr="00744AAC">
          <w:rPr>
            <w:rStyle w:val="Collegamentoipertestuale"/>
            <w:color w:val="auto"/>
          </w:rPr>
          <w:t xml:space="preserve"> </w:t>
        </w:r>
      </w:hyperlink>
      <w:r w:rsidRPr="00744AAC">
        <w:t xml:space="preserve">con una delle seguenti modalità: </w:t>
      </w:r>
    </w:p>
    <w:p w14:paraId="04A03D6C" w14:textId="77777777" w:rsidR="00744AAC" w:rsidRPr="00744AAC" w:rsidRDefault="00744AAC" w:rsidP="00744AAC">
      <w:pPr>
        <w:numPr>
          <w:ilvl w:val="0"/>
          <w:numId w:val="48"/>
        </w:numPr>
        <w:ind w:right="635"/>
        <w:jc w:val="both"/>
      </w:pPr>
      <w:r w:rsidRPr="00744AAC">
        <w:t>Sistema Pubblico Identità Digitale (SPID);</w:t>
      </w:r>
    </w:p>
    <w:p w14:paraId="12611681" w14:textId="77777777" w:rsidR="00744AAC" w:rsidRPr="00744AAC" w:rsidRDefault="00744AAC" w:rsidP="00744AAC">
      <w:pPr>
        <w:numPr>
          <w:ilvl w:val="0"/>
          <w:numId w:val="48"/>
        </w:numPr>
        <w:ind w:right="635"/>
        <w:jc w:val="both"/>
      </w:pPr>
      <w:r w:rsidRPr="00744AAC">
        <w:t>Carta Nazionale dei Servizi (CNS) con PIN;</w:t>
      </w:r>
    </w:p>
    <w:p w14:paraId="31A9042B" w14:textId="77777777" w:rsidR="00744AAC" w:rsidRPr="00744AAC" w:rsidRDefault="00744AAC" w:rsidP="00744AAC">
      <w:pPr>
        <w:numPr>
          <w:ilvl w:val="0"/>
          <w:numId w:val="48"/>
        </w:numPr>
        <w:ind w:right="635"/>
        <w:jc w:val="both"/>
      </w:pPr>
      <w:r w:rsidRPr="00744AAC">
        <w:t>Carta di Identità Elettronica (CIE).</w:t>
      </w:r>
    </w:p>
    <w:p w14:paraId="3C11AD07" w14:textId="77777777" w:rsidR="00744AAC" w:rsidRPr="00744AAC" w:rsidRDefault="00744AAC" w:rsidP="00744AAC">
      <w:pPr>
        <w:ind w:left="581" w:right="635"/>
        <w:jc w:val="both"/>
      </w:pPr>
      <w:r w:rsidRPr="00744AAC">
        <w:t> </w:t>
      </w:r>
    </w:p>
    <w:p w14:paraId="0D27C35B" w14:textId="77777777" w:rsidR="00744AAC" w:rsidRPr="00744AAC" w:rsidRDefault="00744AAC" w:rsidP="00744AAC">
      <w:pPr>
        <w:numPr>
          <w:ilvl w:val="0"/>
          <w:numId w:val="47"/>
        </w:numPr>
        <w:ind w:right="635"/>
        <w:jc w:val="both"/>
      </w:pPr>
      <w:r w:rsidRPr="00744AAC">
        <w:t>provvedere, sulla predetta piattaforma, alla fase di profilazione del soggetto richiedente che consiste nel:</w:t>
      </w:r>
    </w:p>
    <w:p w14:paraId="497E3D6B" w14:textId="77777777" w:rsidR="00744AAC" w:rsidRPr="00744AAC" w:rsidRDefault="00744AAC" w:rsidP="00744AAC">
      <w:pPr>
        <w:numPr>
          <w:ilvl w:val="0"/>
          <w:numId w:val="49"/>
        </w:numPr>
        <w:ind w:right="635"/>
        <w:jc w:val="both"/>
      </w:pPr>
      <w:r w:rsidRPr="00744AAC">
        <w:t>compilarne le informazioni anagrafiche;</w:t>
      </w:r>
    </w:p>
    <w:p w14:paraId="0B071707" w14:textId="77777777" w:rsidR="00744AAC" w:rsidRPr="00744AAC" w:rsidRDefault="00744AAC" w:rsidP="00744AAC">
      <w:pPr>
        <w:numPr>
          <w:ilvl w:val="0"/>
          <w:numId w:val="49"/>
        </w:numPr>
        <w:ind w:right="635"/>
        <w:jc w:val="both"/>
      </w:pPr>
      <w:r w:rsidRPr="00744AAC">
        <w:t>allegare il documento d’identità in corso di validità del legale rappresentante e l’Atto costitutivo che rechi le cariche associative.</w:t>
      </w:r>
    </w:p>
    <w:p w14:paraId="2A0B2343" w14:textId="77777777" w:rsidR="00744AAC" w:rsidRPr="00744AAC" w:rsidRDefault="00744AAC" w:rsidP="00744AAC">
      <w:pPr>
        <w:ind w:left="581" w:right="635"/>
        <w:jc w:val="both"/>
      </w:pPr>
      <w:r w:rsidRPr="00744AAC">
        <w:t> </w:t>
      </w:r>
    </w:p>
    <w:p w14:paraId="08549244" w14:textId="77777777" w:rsidR="00744AAC" w:rsidRPr="00744AAC" w:rsidRDefault="00744AAC" w:rsidP="00744AAC">
      <w:pPr>
        <w:ind w:left="581" w:right="635"/>
        <w:jc w:val="both"/>
      </w:pPr>
      <w:r w:rsidRPr="00744AAC">
        <w:lastRenderedPageBreak/>
        <w:t>Per poter operare, occorre attendere la verifica delle informazioni di registrazione e profilazione, che potrà richiedere fino a 16 ore lavorative.</w:t>
      </w:r>
    </w:p>
    <w:p w14:paraId="2F7BF4C6" w14:textId="77777777" w:rsidR="00744AAC" w:rsidRPr="00744AAC" w:rsidRDefault="00744AAC" w:rsidP="00744AAC">
      <w:pPr>
        <w:ind w:left="581" w:right="635"/>
        <w:jc w:val="both"/>
      </w:pPr>
      <w:r w:rsidRPr="00744AAC">
        <w:t> </w:t>
      </w:r>
    </w:p>
    <w:p w14:paraId="416A2101" w14:textId="77777777" w:rsidR="00744AAC" w:rsidRPr="00744AAC" w:rsidRDefault="00744AAC" w:rsidP="00744AAC">
      <w:pPr>
        <w:ind w:left="581" w:right="635"/>
        <w:jc w:val="both"/>
      </w:pPr>
      <w:r w:rsidRPr="00744AAC">
        <w:t>La verifica dell’aggiornamento e della correttezza dei dati presenti sul profilo all’interno del Sistema Informativo è a esclusiva cura e responsabilità del soggetto richiedente.</w:t>
      </w:r>
    </w:p>
    <w:p w14:paraId="1F80EB5F" w14:textId="2B76CD02" w:rsidR="00744AAC" w:rsidRPr="003A1CF5" w:rsidRDefault="00744AAC" w:rsidP="00744AAC">
      <w:pPr>
        <w:ind w:left="581" w:right="635"/>
        <w:jc w:val="both"/>
      </w:pPr>
      <w:r w:rsidRPr="00744AAC">
        <w:t>La mancata osservanza delle modalità di presentazione costituirà causa di inammissibilità della domanda di partecipazione.</w:t>
      </w:r>
    </w:p>
    <w:p w14:paraId="18E05D7B" w14:textId="77777777" w:rsidR="00744AAC" w:rsidRPr="00817373" w:rsidRDefault="00744AAC" w:rsidP="00744AAC">
      <w:pPr>
        <w:ind w:left="581" w:right="635"/>
        <w:jc w:val="both"/>
        <w:rPr>
          <w:highlight w:val="green"/>
        </w:rPr>
      </w:pPr>
    </w:p>
    <w:p w14:paraId="1B890FC4" w14:textId="7D6777E2" w:rsidR="006D1494" w:rsidRPr="00744AAC" w:rsidRDefault="006D1494" w:rsidP="00BE3A9E">
      <w:pPr>
        <w:ind w:left="581" w:right="635"/>
        <w:jc w:val="both"/>
      </w:pPr>
      <w:r w:rsidRPr="00744AAC">
        <w:t xml:space="preserve">Unitamente alla compilazione on line della domanda per l’accesso al contributo (v. </w:t>
      </w:r>
      <w:r w:rsidRPr="00164E2F">
        <w:rPr>
          <w:highlight w:val="lightGray"/>
        </w:rPr>
        <w:t>Allegato 1A</w:t>
      </w:r>
      <w:r w:rsidRPr="00744AAC">
        <w:t xml:space="preserve">), il soggetto richiedente dovrà provvedere a compilare </w:t>
      </w:r>
      <w:r w:rsidR="00164E2F">
        <w:t xml:space="preserve">esclusivamente </w:t>
      </w:r>
      <w:r w:rsidRPr="00744AAC">
        <w:t>on line</w:t>
      </w:r>
      <w:r w:rsidR="00164E2F">
        <w:t xml:space="preserve"> tramite Bandi Online</w:t>
      </w:r>
      <w:r w:rsidRPr="00744AAC">
        <w:t xml:space="preserve"> il piano dei conti (v. </w:t>
      </w:r>
      <w:r w:rsidRPr="00164E2F">
        <w:rPr>
          <w:highlight w:val="lightGray"/>
        </w:rPr>
        <w:t>Allegato 1C</w:t>
      </w:r>
      <w:r w:rsidRPr="00744AAC">
        <w:t>) e ad allegare la seguente documentazione caricandola elettronicamente sul Sistema Informativo:</w:t>
      </w:r>
    </w:p>
    <w:p w14:paraId="742E91AA" w14:textId="77777777" w:rsidR="006D1494" w:rsidRPr="00744AAC" w:rsidRDefault="006D1494" w:rsidP="00A7773E">
      <w:pPr>
        <w:numPr>
          <w:ilvl w:val="0"/>
          <w:numId w:val="31"/>
        </w:numPr>
        <w:jc w:val="both"/>
      </w:pPr>
      <w:r w:rsidRPr="00744AAC">
        <w:t xml:space="preserve">scheda Progetto (v. </w:t>
      </w:r>
      <w:r w:rsidRPr="00164E2F">
        <w:rPr>
          <w:highlight w:val="lightGray"/>
        </w:rPr>
        <w:t>Allegato 1B</w:t>
      </w:r>
      <w:r w:rsidRPr="00744AAC">
        <w:t xml:space="preserve">); </w:t>
      </w:r>
    </w:p>
    <w:p w14:paraId="39972131" w14:textId="77777777" w:rsidR="006D1494" w:rsidRPr="00744AAC" w:rsidRDefault="006D1494" w:rsidP="00A7773E">
      <w:pPr>
        <w:numPr>
          <w:ilvl w:val="0"/>
          <w:numId w:val="31"/>
        </w:numPr>
        <w:jc w:val="both"/>
      </w:pPr>
      <w:r w:rsidRPr="00744AAC">
        <w:t xml:space="preserve">eventuali dichiarazioni di partecipazione per i partner (v. </w:t>
      </w:r>
      <w:r w:rsidRPr="00164E2F">
        <w:rPr>
          <w:highlight w:val="lightGray"/>
        </w:rPr>
        <w:t>Allegato 1D</w:t>
      </w:r>
      <w:r w:rsidRPr="00744AAC">
        <w:t xml:space="preserve">); </w:t>
      </w:r>
    </w:p>
    <w:p w14:paraId="75E12725" w14:textId="77777777" w:rsidR="006D1494" w:rsidRPr="00744AAC" w:rsidRDefault="006D1494" w:rsidP="00A7773E">
      <w:pPr>
        <w:numPr>
          <w:ilvl w:val="0"/>
          <w:numId w:val="31"/>
        </w:numPr>
        <w:ind w:right="635"/>
        <w:jc w:val="both"/>
      </w:pPr>
      <w:r w:rsidRPr="00744AAC">
        <w:t>eventuale delega di firma del soggetto diverso dal Rappresentante legale dell’ente promotore (sia esso capofila o partner);</w:t>
      </w:r>
    </w:p>
    <w:p w14:paraId="59A7A82E" w14:textId="66FB56AF" w:rsidR="006D1494" w:rsidRPr="00744AAC" w:rsidRDefault="006D1494" w:rsidP="00A7773E">
      <w:pPr>
        <w:numPr>
          <w:ilvl w:val="0"/>
          <w:numId w:val="31"/>
        </w:numPr>
        <w:ind w:right="635"/>
        <w:jc w:val="both"/>
      </w:pPr>
      <w:r w:rsidRPr="00744AAC">
        <w:t xml:space="preserve">i curriculum vitae </w:t>
      </w:r>
      <w:r w:rsidR="00C12263" w:rsidRPr="00744AAC">
        <w:t>in</w:t>
      </w:r>
      <w:r w:rsidRPr="00744AAC">
        <w:t xml:space="preserve"> formato europeo dei responsabili, con funzioni di affiancamento, dei volontari nelle sedi di servizio redatti sotto forma di autocertificazione</w:t>
      </w:r>
      <w:r w:rsidR="00164E2F">
        <w:t>. Q</w:t>
      </w:r>
      <w:r w:rsidRPr="00744AAC">
        <w:t>ualora i responsabili dei volontari corrispondano alla figura degli Operatori Locali di Progetto del Servizio Civile Universale non occorre inviare i curriculum vitae;</w:t>
      </w:r>
    </w:p>
    <w:p w14:paraId="6DB232F9" w14:textId="5D1B9C09" w:rsidR="00367BA2" w:rsidRPr="00744AAC" w:rsidRDefault="006D1494" w:rsidP="00A7773E">
      <w:pPr>
        <w:numPr>
          <w:ilvl w:val="0"/>
          <w:numId w:val="31"/>
        </w:numPr>
        <w:jc w:val="both"/>
      </w:pPr>
      <w:r w:rsidRPr="00744AAC">
        <w:t xml:space="preserve">i curriculum vitae </w:t>
      </w:r>
      <w:r w:rsidR="00C12263" w:rsidRPr="00744AAC">
        <w:t>in</w:t>
      </w:r>
      <w:r w:rsidRPr="00744AAC">
        <w:t xml:space="preserve"> formato europeo dei formatori specifici.</w:t>
      </w:r>
    </w:p>
    <w:p w14:paraId="4353529B" w14:textId="77777777" w:rsidR="00367BA2" w:rsidRPr="00744AAC" w:rsidRDefault="00367BA2" w:rsidP="00BE3A9E">
      <w:pPr>
        <w:pStyle w:val="Corpotesto"/>
        <w:spacing w:before="2"/>
        <w:jc w:val="both"/>
      </w:pPr>
    </w:p>
    <w:p w14:paraId="6E94EAF5" w14:textId="77777777" w:rsidR="00367BA2" w:rsidRPr="00744AAC" w:rsidRDefault="00F879CE" w:rsidP="00BE3A9E">
      <w:pPr>
        <w:pStyle w:val="Corpotesto"/>
        <w:spacing w:line="276" w:lineRule="auto"/>
        <w:ind w:left="720" w:right="689"/>
        <w:jc w:val="both"/>
      </w:pPr>
      <w:r w:rsidRPr="00744AAC">
        <w:t>Nell’apposita sezione del Sistema Informativo verrà resa disponibile la modulistica necessaria per la partecipazione al presente Bando.</w:t>
      </w:r>
    </w:p>
    <w:p w14:paraId="6206B35C" w14:textId="77777777" w:rsidR="00367BA2" w:rsidRPr="00744AAC" w:rsidRDefault="00F879CE" w:rsidP="00BE3A9E">
      <w:pPr>
        <w:pStyle w:val="Corpotesto"/>
        <w:spacing w:before="120" w:line="276" w:lineRule="auto"/>
        <w:ind w:left="720" w:right="635"/>
        <w:jc w:val="both"/>
      </w:pPr>
      <w:r w:rsidRPr="00744AAC">
        <w:t>Il mancato caricamento elettronico dei documenti di cui sopra costituirà causa di inammissibilità della domanda di partecipazione.</w:t>
      </w:r>
    </w:p>
    <w:p w14:paraId="361BC217" w14:textId="52D266BE" w:rsidR="00367BA2" w:rsidRDefault="00F879CE" w:rsidP="00BE3A9E">
      <w:pPr>
        <w:pStyle w:val="Corpotesto"/>
        <w:spacing w:before="121" w:line="276" w:lineRule="auto"/>
        <w:ind w:left="720" w:right="635"/>
        <w:jc w:val="both"/>
      </w:pPr>
      <w:r w:rsidRPr="00744AAC">
        <w:t xml:space="preserve">A seguito del caricamento dei documenti, il </w:t>
      </w:r>
      <w:r w:rsidR="00A8479D" w:rsidRPr="00744AAC">
        <w:t xml:space="preserve">soggetto </w:t>
      </w:r>
      <w:r w:rsidRPr="00744AAC">
        <w:t>richiedente d</w:t>
      </w:r>
      <w:r w:rsidR="00A8479D" w:rsidRPr="00744AAC">
        <w:t>ovrà</w:t>
      </w:r>
      <w:r w:rsidRPr="00744AAC">
        <w:t xml:space="preserve"> scaricare la domanda di contributo generata automaticamente dal sistema e sottoscriverla secondo le modalità di seguito descritte.</w:t>
      </w:r>
    </w:p>
    <w:p w14:paraId="6C2CA71A" w14:textId="492993C9" w:rsidR="004707C4" w:rsidRDefault="00F879CE" w:rsidP="004707C4">
      <w:pPr>
        <w:pStyle w:val="Corpotesto"/>
        <w:spacing w:before="121" w:line="276" w:lineRule="auto"/>
        <w:ind w:left="720" w:right="598"/>
        <w:jc w:val="both"/>
      </w:pPr>
      <w:r>
        <w:t>Ai sensi del Regolamento dell'Unione Europea numero 910/2014, cosiddetto regolamento “eIDAS” (electronic IDentification Authentication and Signature - Identificazione, Autenticazione e Firma elettronica), la sottoscrizione della documentazione utile alla partecipazione al bando dovrà essere effettuata con firma digitale o firma elettronica qualificata o firma elettronica avanzata. È ammessa quindi anche la firma con Carta Regionale dei Servizi (CRS) o Carta Nazionale dei Servizi (CNS), purché generata attraverso l'utilizzo di una versione del software di firma elettronica avanzata aggiornato a quanto previsto dal Decreto del Consiglio dei Ministri del 22/2/2013 "Regole tecniche in materia di generazione, apposizione e verifica delle firme elettroniche avanzate, qualificate e digitali, ai sensi degli articoli 20, comma 3, 24, comma 4, 28, comma 3, 32,</w:t>
      </w:r>
      <w:r w:rsidR="00BE3A9E">
        <w:t xml:space="preserve"> </w:t>
      </w:r>
      <w:r>
        <w:t>comma 3, lettera b) , 35, comma 2, 36, comma 2, e 71".</w:t>
      </w:r>
    </w:p>
    <w:p w14:paraId="246353DE" w14:textId="4A537F55" w:rsidR="004367F6" w:rsidRPr="004367F6" w:rsidRDefault="004367F6" w:rsidP="004367F6">
      <w:pPr>
        <w:pStyle w:val="Corpotesto"/>
        <w:spacing w:before="121"/>
        <w:ind w:left="720" w:right="598"/>
        <w:jc w:val="both"/>
      </w:pPr>
      <w:r w:rsidRPr="004367F6">
        <w:t>La domanda deve essere perfezionata con il pagamento dell’imposta di bollo attualmente vigente di 16,00 euro - ai sensi del DPR 642/1972 - o valore stabilito dalle successive normative</w:t>
      </w:r>
      <w:r w:rsidR="00431637">
        <w:t>, se dovuta</w:t>
      </w:r>
      <w:r w:rsidRPr="004367F6">
        <w:t>.</w:t>
      </w:r>
    </w:p>
    <w:p w14:paraId="4D7464BE" w14:textId="0398CA8E" w:rsidR="006370BD" w:rsidRPr="006370BD" w:rsidRDefault="004367F6" w:rsidP="00431637">
      <w:pPr>
        <w:pStyle w:val="Corpotesto"/>
        <w:spacing w:before="121" w:line="276" w:lineRule="auto"/>
        <w:ind w:left="720" w:right="598"/>
        <w:jc w:val="both"/>
      </w:pPr>
      <w:r w:rsidRPr="004367F6">
        <w:t>A seguito del completo caricamento della documentazione richiesta, il soggetto richiedente dovrà procedere all’assolvimento in modo virtuale della marca da bollo tramite carta di credito sui circuiti autorizzati accedendo all’apposita sezione del Sistema Informativo.</w:t>
      </w:r>
    </w:p>
    <w:p w14:paraId="027C5938" w14:textId="77777777" w:rsidR="00367BA2" w:rsidRPr="00AE0BFD" w:rsidRDefault="00F879CE" w:rsidP="00BE3A9E">
      <w:pPr>
        <w:pStyle w:val="Corpotesto"/>
        <w:spacing w:line="276" w:lineRule="auto"/>
        <w:ind w:left="720" w:right="624"/>
        <w:jc w:val="both"/>
        <w:rPr>
          <w:u w:val="single"/>
        </w:rPr>
      </w:pPr>
      <w:r w:rsidRPr="00AE0BFD">
        <w:rPr>
          <w:u w:val="single"/>
        </w:rPr>
        <w:t>Le domande di partecipazione al Bando sono trasmesse e protocollate elettronicamente solo a seguito del completamento delle fasi sopra riportate cliccando il pulsante “Invia al protocollo”.</w:t>
      </w:r>
    </w:p>
    <w:p w14:paraId="77776639" w14:textId="77777777" w:rsidR="00367BA2" w:rsidRDefault="00F879CE" w:rsidP="00BE3A9E">
      <w:pPr>
        <w:pStyle w:val="Corpotesto"/>
        <w:spacing w:before="121" w:line="276" w:lineRule="auto"/>
        <w:ind w:left="720" w:right="629"/>
        <w:jc w:val="both"/>
      </w:pPr>
      <w:r>
        <w:t>A conclusione della suddetta procedura il sistema informativo rilascia in automatico numero e data di protocollo della domanda di contributo presentata. Ai fini della verifica della data di presentazione della domanda farà fede esclusivamente la data di invio al protocollo registrata dalla procedura online.</w:t>
      </w:r>
    </w:p>
    <w:p w14:paraId="3A999158" w14:textId="77777777" w:rsidR="00367BA2" w:rsidRDefault="00F879CE" w:rsidP="00BE3A9E">
      <w:pPr>
        <w:pStyle w:val="Corpotesto"/>
        <w:spacing w:before="119" w:line="276" w:lineRule="auto"/>
        <w:ind w:left="720" w:right="627"/>
        <w:jc w:val="both"/>
      </w:pPr>
      <w:r>
        <w:lastRenderedPageBreak/>
        <w:t>L’avvenuta ricezione telematica della domanda è comunicata via posta elettronica all’indirizzo indicato nella sezione anagrafica di Bandi online al soggetto richiedente che riporta il numero identificativo a cui fare riferimento nelle fasi successive dell’iter procedurale.</w:t>
      </w:r>
    </w:p>
    <w:p w14:paraId="6E90456E" w14:textId="77777777" w:rsidR="004707C4" w:rsidRDefault="004707C4">
      <w:pPr>
        <w:pStyle w:val="Corpotesto"/>
        <w:spacing w:before="6"/>
        <w:rPr>
          <w:sz w:val="29"/>
        </w:rPr>
      </w:pPr>
    </w:p>
    <w:p w14:paraId="62D63206" w14:textId="77777777" w:rsidR="00367BA2" w:rsidRDefault="00F879CE" w:rsidP="00A7773E">
      <w:pPr>
        <w:pStyle w:val="Titolo1"/>
        <w:numPr>
          <w:ilvl w:val="1"/>
          <w:numId w:val="22"/>
        </w:numPr>
        <w:tabs>
          <w:tab w:val="left" w:pos="1370"/>
        </w:tabs>
        <w:ind w:hanging="429"/>
      </w:pPr>
      <w:bookmarkStart w:id="25" w:name="C.2_Tipologia_di_procedura_per_l'assegna"/>
      <w:bookmarkStart w:id="26" w:name="_Toc66692780"/>
      <w:bookmarkEnd w:id="25"/>
      <w:r>
        <w:t>Tipologia di procedura per l'assegnazione delle</w:t>
      </w:r>
      <w:r>
        <w:rPr>
          <w:spacing w:val="-7"/>
        </w:rPr>
        <w:t xml:space="preserve"> </w:t>
      </w:r>
      <w:r>
        <w:t>risorse</w:t>
      </w:r>
      <w:bookmarkEnd w:id="26"/>
    </w:p>
    <w:p w14:paraId="4E4A01FF" w14:textId="77777777" w:rsidR="00367BA2" w:rsidRDefault="00367BA2">
      <w:pPr>
        <w:pStyle w:val="Corpotesto"/>
        <w:spacing w:before="7"/>
        <w:rPr>
          <w:b/>
          <w:sz w:val="20"/>
        </w:rPr>
      </w:pPr>
    </w:p>
    <w:p w14:paraId="7A439ADE" w14:textId="77777777" w:rsidR="007F7CF4" w:rsidRPr="007F7CF4" w:rsidRDefault="007F7CF4" w:rsidP="007F7CF4">
      <w:pPr>
        <w:pStyle w:val="Corpotesto"/>
        <w:spacing w:before="1"/>
        <w:ind w:left="720" w:right="635"/>
        <w:jc w:val="both"/>
      </w:pPr>
      <w:r w:rsidRPr="007F7CF4">
        <w:t>Il contributo pubblico è riconosciuto a seguito di valutazione di merito dei progetti ad opera del Nucleo di Valutazione appositamente costituito su nomina del Direttore Generale della Direzione Generale Famiglia, Solidarietà Sociale, Disabilità e Pari Opportunità.</w:t>
      </w:r>
    </w:p>
    <w:p w14:paraId="67C26006" w14:textId="77777777" w:rsidR="007F7CF4" w:rsidRDefault="007F7CF4">
      <w:pPr>
        <w:pStyle w:val="Corpotesto"/>
        <w:spacing w:before="1"/>
        <w:ind w:left="222"/>
        <w:jc w:val="both"/>
      </w:pPr>
    </w:p>
    <w:p w14:paraId="6A6258CF" w14:textId="5A9D210A" w:rsidR="00367BA2" w:rsidRDefault="00F879CE" w:rsidP="007F7CF4">
      <w:pPr>
        <w:pStyle w:val="Corpotesto"/>
        <w:spacing w:before="1"/>
        <w:ind w:left="720" w:right="635"/>
        <w:jc w:val="both"/>
      </w:pPr>
      <w:r>
        <w:t>La tipologia di procedura utilizzata è Valutativa a graduatoria: le domande saranno</w:t>
      </w:r>
      <w:r w:rsidR="007F7CF4">
        <w:t xml:space="preserve"> </w:t>
      </w:r>
      <w:r>
        <w:t>valutate</w:t>
      </w:r>
      <w:r w:rsidRPr="007F7CF4">
        <w:t xml:space="preserve"> </w:t>
      </w:r>
      <w:r>
        <w:t>in</w:t>
      </w:r>
      <w:r w:rsidRPr="007F7CF4">
        <w:t xml:space="preserve"> </w:t>
      </w:r>
      <w:r>
        <w:t>base</w:t>
      </w:r>
      <w:r w:rsidRPr="007F7CF4">
        <w:t xml:space="preserve"> </w:t>
      </w:r>
      <w:r>
        <w:t>al</w:t>
      </w:r>
      <w:r w:rsidRPr="007F7CF4">
        <w:t xml:space="preserve"> </w:t>
      </w:r>
      <w:r>
        <w:t>punteggio</w:t>
      </w:r>
      <w:r w:rsidRPr="007F7CF4">
        <w:t xml:space="preserve"> </w:t>
      </w:r>
      <w:r>
        <w:t>totale</w:t>
      </w:r>
      <w:r w:rsidRPr="007F7CF4">
        <w:t xml:space="preserve"> </w:t>
      </w:r>
      <w:r>
        <w:t>conseguito</w:t>
      </w:r>
      <w:r w:rsidRPr="007F7CF4">
        <w:t xml:space="preserve"> </w:t>
      </w:r>
      <w:r>
        <w:t>su</w:t>
      </w:r>
      <w:r w:rsidRPr="007F7CF4">
        <w:t xml:space="preserve"> </w:t>
      </w:r>
      <w:r>
        <w:t>un</w:t>
      </w:r>
      <w:r w:rsidRPr="007F7CF4">
        <w:t xml:space="preserve"> </w:t>
      </w:r>
      <w:r>
        <w:t>massimo</w:t>
      </w:r>
      <w:r w:rsidRPr="007F7CF4">
        <w:t xml:space="preserve"> </w:t>
      </w:r>
      <w:r>
        <w:t>di</w:t>
      </w:r>
      <w:r w:rsidRPr="007F7CF4">
        <w:t xml:space="preserve"> </w:t>
      </w:r>
      <w:r w:rsidR="007F7CF4">
        <w:t>100</w:t>
      </w:r>
      <w:r w:rsidRPr="007F7CF4">
        <w:t xml:space="preserve"> </w:t>
      </w:r>
      <w:r>
        <w:t>punti</w:t>
      </w:r>
      <w:r w:rsidR="00A8479D">
        <w:t xml:space="preserve"> attribuibili</w:t>
      </w:r>
      <w:r>
        <w:t xml:space="preserve">. </w:t>
      </w:r>
      <w:r w:rsidR="0028559D">
        <w:t xml:space="preserve">Saranno considerati finanziabili, sulla base delle risorse disponibili, esclusivamente i progetti con un punteggio minimo pari a 60 punti. </w:t>
      </w:r>
      <w:r w:rsidRPr="007F7CF4">
        <w:t xml:space="preserve">Terminata </w:t>
      </w:r>
      <w:r>
        <w:t>la</w:t>
      </w:r>
      <w:r w:rsidRPr="007F7CF4">
        <w:t xml:space="preserve"> </w:t>
      </w:r>
      <w:r>
        <w:t>fase</w:t>
      </w:r>
      <w:r w:rsidRPr="007F7CF4">
        <w:t xml:space="preserve"> </w:t>
      </w:r>
      <w:r>
        <w:t>di</w:t>
      </w:r>
      <w:r w:rsidRPr="007F7CF4">
        <w:t xml:space="preserve"> </w:t>
      </w:r>
      <w:r>
        <w:t>valutazione</w:t>
      </w:r>
      <w:r w:rsidRPr="007F7CF4">
        <w:t xml:space="preserve"> </w:t>
      </w:r>
      <w:r>
        <w:t>delle</w:t>
      </w:r>
      <w:r w:rsidRPr="007F7CF4">
        <w:t xml:space="preserve"> </w:t>
      </w:r>
      <w:r>
        <w:t>domande</w:t>
      </w:r>
      <w:r w:rsidRPr="007F7CF4">
        <w:t xml:space="preserve"> </w:t>
      </w:r>
      <w:r>
        <w:t>ritenute</w:t>
      </w:r>
      <w:r w:rsidRPr="007F7CF4">
        <w:t xml:space="preserve"> </w:t>
      </w:r>
      <w:r>
        <w:t>ammissibili</w:t>
      </w:r>
      <w:r w:rsidRPr="007F7CF4">
        <w:t xml:space="preserve"> </w:t>
      </w:r>
      <w:r>
        <w:t>verrà</w:t>
      </w:r>
      <w:r w:rsidRPr="007F7CF4">
        <w:t xml:space="preserve"> </w:t>
      </w:r>
      <w:r>
        <w:t>definita</w:t>
      </w:r>
      <w:r w:rsidRPr="007F7CF4">
        <w:t xml:space="preserve"> </w:t>
      </w:r>
      <w:r>
        <w:t>la</w:t>
      </w:r>
      <w:r w:rsidRPr="007F7CF4">
        <w:t xml:space="preserve"> </w:t>
      </w:r>
      <w:r>
        <w:t>graduatoria</w:t>
      </w:r>
      <w:r w:rsidRPr="007F7CF4">
        <w:t xml:space="preserve"> </w:t>
      </w:r>
      <w:r>
        <w:t>dei</w:t>
      </w:r>
      <w:r w:rsidRPr="007F7CF4">
        <w:t xml:space="preserve"> </w:t>
      </w:r>
      <w:r>
        <w:t xml:space="preserve">progetti finanziati, dei progetti ammessi e non finanziati, nonché </w:t>
      </w:r>
      <w:r w:rsidRPr="007F7CF4">
        <w:t xml:space="preserve">l’elenco </w:t>
      </w:r>
      <w:r>
        <w:t>dei progetti non</w:t>
      </w:r>
      <w:r w:rsidRPr="007F7CF4">
        <w:t xml:space="preserve"> </w:t>
      </w:r>
      <w:r>
        <w:t>ammessi.</w:t>
      </w:r>
    </w:p>
    <w:p w14:paraId="05EE6D02" w14:textId="77777777" w:rsidR="00CB6568" w:rsidRDefault="00CB6568">
      <w:pPr>
        <w:pStyle w:val="Corpotesto"/>
        <w:spacing w:before="6"/>
        <w:rPr>
          <w:sz w:val="29"/>
        </w:rPr>
      </w:pPr>
    </w:p>
    <w:p w14:paraId="4C0195DC" w14:textId="77777777" w:rsidR="00367BA2" w:rsidRDefault="00F879CE" w:rsidP="00A7773E">
      <w:pPr>
        <w:pStyle w:val="Titolo1"/>
        <w:numPr>
          <w:ilvl w:val="1"/>
          <w:numId w:val="22"/>
        </w:numPr>
        <w:tabs>
          <w:tab w:val="left" w:pos="1370"/>
        </w:tabs>
        <w:ind w:hanging="429"/>
      </w:pPr>
      <w:bookmarkStart w:id="27" w:name="C.3_Istruttoria"/>
      <w:bookmarkStart w:id="28" w:name="_Toc66692781"/>
      <w:bookmarkEnd w:id="27"/>
      <w:r>
        <w:t>Istruttoria</w:t>
      </w:r>
      <w:bookmarkEnd w:id="28"/>
    </w:p>
    <w:p w14:paraId="38501249" w14:textId="77777777" w:rsidR="00367BA2" w:rsidRDefault="00367BA2">
      <w:pPr>
        <w:pStyle w:val="Corpotesto"/>
        <w:spacing w:before="9"/>
        <w:rPr>
          <w:b/>
        </w:rPr>
      </w:pPr>
    </w:p>
    <w:p w14:paraId="72DA48BE" w14:textId="77777777" w:rsidR="00367BA2" w:rsidRDefault="00F879CE" w:rsidP="00F45951">
      <w:pPr>
        <w:spacing w:before="1"/>
        <w:ind w:firstLine="720"/>
        <w:jc w:val="both"/>
        <w:rPr>
          <w:i/>
        </w:rPr>
      </w:pPr>
      <w:bookmarkStart w:id="29" w:name="C3.a_Modalità_e_tempi_del_processo"/>
      <w:bookmarkEnd w:id="29"/>
      <w:r>
        <w:rPr>
          <w:i/>
          <w:u w:val="single"/>
        </w:rPr>
        <w:t>C3.a Modalità e tempi del processo</w:t>
      </w:r>
    </w:p>
    <w:p w14:paraId="227C3A6E" w14:textId="77777777" w:rsidR="007F7CF4" w:rsidRPr="007F7CF4" w:rsidRDefault="007F7CF4" w:rsidP="007F7CF4">
      <w:pPr>
        <w:pStyle w:val="Corpotesto"/>
        <w:spacing w:before="56"/>
        <w:ind w:left="222" w:firstLine="498"/>
        <w:jc w:val="both"/>
      </w:pPr>
      <w:r w:rsidRPr="007F7CF4">
        <w:t>L’istruttoria delle domande prevede:</w:t>
      </w:r>
    </w:p>
    <w:p w14:paraId="12DA44E3" w14:textId="5866884B" w:rsidR="007F7CF4" w:rsidRPr="007F7CF4" w:rsidRDefault="00105794" w:rsidP="00A7773E">
      <w:pPr>
        <w:pStyle w:val="Corpotesto"/>
        <w:numPr>
          <w:ilvl w:val="0"/>
          <w:numId w:val="32"/>
        </w:numPr>
        <w:spacing w:before="56"/>
        <w:ind w:right="635"/>
        <w:jc w:val="both"/>
      </w:pPr>
      <w:r>
        <w:t>l</w:t>
      </w:r>
      <w:r w:rsidR="007F7CF4" w:rsidRPr="007F7CF4">
        <w:t>a verifica di ammissibilità delle candidature</w:t>
      </w:r>
      <w:r w:rsidR="00A8479D">
        <w:t xml:space="preserve"> avanzate dagli Enti iscritti all’Albo regionale</w:t>
      </w:r>
      <w:r w:rsidR="007F7CF4" w:rsidRPr="007F7CF4">
        <w:t xml:space="preserve"> effettuata dalla Direzione Generale Famiglia, Solidarietà Sociale, Disabilità e Pari Opportunità.</w:t>
      </w:r>
    </w:p>
    <w:p w14:paraId="185D2C31" w14:textId="19AD3A76" w:rsidR="00367BA2" w:rsidRDefault="00105794" w:rsidP="00A7773E">
      <w:pPr>
        <w:pStyle w:val="Corpotesto"/>
        <w:numPr>
          <w:ilvl w:val="0"/>
          <w:numId w:val="32"/>
        </w:numPr>
        <w:spacing w:before="56"/>
        <w:ind w:right="635"/>
        <w:jc w:val="both"/>
      </w:pPr>
      <w:r>
        <w:t>l</w:t>
      </w:r>
      <w:r w:rsidR="007F7CF4" w:rsidRPr="007F7CF4">
        <w:t xml:space="preserve">a valutazione di merito dei progetti presentati, ad opera del Nucleo di Valutazione appositamente costituito su nomina del Direttore Generale della Direzione Generale Famiglia, Solidarietà Sociale, Disabilità e </w:t>
      </w:r>
      <w:r w:rsidR="007F7CF4" w:rsidRPr="002C6D7A">
        <w:t>Pari Opportunità</w:t>
      </w:r>
      <w:r w:rsidR="002C6D7A" w:rsidRPr="002C6D7A">
        <w:t>.</w:t>
      </w:r>
      <w:r w:rsidR="007F7CF4" w:rsidRPr="002C6D7A">
        <w:t xml:space="preserve"> </w:t>
      </w:r>
    </w:p>
    <w:p w14:paraId="49752579" w14:textId="77777777" w:rsidR="00367BA2" w:rsidRDefault="00367BA2">
      <w:pPr>
        <w:pStyle w:val="Corpotesto"/>
        <w:spacing w:before="1"/>
        <w:rPr>
          <w:sz w:val="36"/>
        </w:rPr>
      </w:pPr>
    </w:p>
    <w:p w14:paraId="2E2B6C59" w14:textId="23728FB8" w:rsidR="00367BA2" w:rsidRDefault="00F879CE" w:rsidP="00444457">
      <w:pPr>
        <w:ind w:left="222" w:firstLine="498"/>
        <w:rPr>
          <w:i/>
        </w:rPr>
      </w:pPr>
      <w:bookmarkStart w:id="30" w:name="C.3#_Verifica_di_ammissibilità_delle_dom"/>
      <w:bookmarkEnd w:id="30"/>
      <w:r>
        <w:rPr>
          <w:i/>
          <w:u w:val="single"/>
        </w:rPr>
        <w:t>C.3</w:t>
      </w:r>
      <w:r w:rsidR="00444457">
        <w:rPr>
          <w:i/>
          <w:u w:val="single"/>
        </w:rPr>
        <w:t>b</w:t>
      </w:r>
      <w:r>
        <w:rPr>
          <w:i/>
          <w:u w:val="single"/>
        </w:rPr>
        <w:t xml:space="preserve"> Verifica di ammissibilità delle domande</w:t>
      </w:r>
    </w:p>
    <w:p w14:paraId="0E65F1EA" w14:textId="0549AD3C" w:rsidR="00444457" w:rsidRPr="00F67396" w:rsidRDefault="00444457" w:rsidP="00F67396">
      <w:pPr>
        <w:ind w:left="720" w:right="635"/>
        <w:jc w:val="both"/>
        <w:rPr>
          <w:strike/>
        </w:rPr>
      </w:pPr>
      <w:r w:rsidRPr="00444457">
        <w:t xml:space="preserve">L'istruttoria formale è finalizzata a verificare la sussistenza dei requisiti di ammissibilità dei soggetti richiedenti, la correttezza della modalità di presentazione della domanda di partecipazione, la completezza documentale della stessa nonché l'assolvimento degli eventuali obblighi di bollo. </w:t>
      </w:r>
    </w:p>
    <w:p w14:paraId="5CB37547" w14:textId="77777777" w:rsidR="00F67396" w:rsidRPr="00444457" w:rsidRDefault="00F67396" w:rsidP="00F67396">
      <w:pPr>
        <w:ind w:left="720" w:right="635"/>
        <w:jc w:val="both"/>
      </w:pPr>
    </w:p>
    <w:p w14:paraId="77FE48CA" w14:textId="77777777" w:rsidR="00444457" w:rsidRPr="00444457" w:rsidRDefault="00444457" w:rsidP="00F67396">
      <w:pPr>
        <w:ind w:firstLine="720"/>
        <w:jc w:val="both"/>
      </w:pPr>
      <w:r w:rsidRPr="00444457">
        <w:t>Le domande saranno ritenute ammissibili a fronte del rispetto dei seguenti requisiti:</w:t>
      </w:r>
    </w:p>
    <w:p w14:paraId="52850F14" w14:textId="713B62B8" w:rsidR="00444457" w:rsidRDefault="00444457"/>
    <w:p w14:paraId="32C322F7" w14:textId="2C1092ED" w:rsidR="00444457" w:rsidRPr="00444457" w:rsidRDefault="00444457" w:rsidP="00444457">
      <w:pPr>
        <w:ind w:firstLine="720"/>
        <w:jc w:val="both"/>
      </w:pPr>
      <w:r w:rsidRPr="00444457">
        <w:t>(verifica operata dal sistema Bandi Online)</w:t>
      </w:r>
    </w:p>
    <w:p w14:paraId="03211DF3" w14:textId="77777777" w:rsidR="00444457" w:rsidRPr="00444457" w:rsidRDefault="00444457" w:rsidP="00A7773E">
      <w:pPr>
        <w:numPr>
          <w:ilvl w:val="0"/>
          <w:numId w:val="33"/>
        </w:numPr>
        <w:ind w:right="635"/>
        <w:jc w:val="both"/>
      </w:pPr>
      <w:r w:rsidRPr="00444457">
        <w:t>rispetto della scadenza di presentazione della domanda e dei relativi allegati (v. paragrafo C1 “Presentazione delle domande”);</w:t>
      </w:r>
    </w:p>
    <w:p w14:paraId="288699F1" w14:textId="6A1B4C83" w:rsidR="00444457" w:rsidRDefault="00444457" w:rsidP="00A7773E">
      <w:pPr>
        <w:numPr>
          <w:ilvl w:val="0"/>
          <w:numId w:val="33"/>
        </w:numPr>
        <w:ind w:right="635"/>
        <w:jc w:val="both"/>
      </w:pPr>
      <w:r w:rsidRPr="00444457">
        <w:t xml:space="preserve">presenza della documentazione </w:t>
      </w:r>
      <w:r w:rsidR="00A8479D">
        <w:t xml:space="preserve">obbligatoria </w:t>
      </w:r>
      <w:r w:rsidRPr="00444457">
        <w:t xml:space="preserve">e rispetto delle modalità di presentazione (v. paragrafo C1“Presentazione delle domande”); </w:t>
      </w:r>
    </w:p>
    <w:p w14:paraId="26EBF2F4" w14:textId="77777777" w:rsidR="00F1156B" w:rsidRPr="00F1156B" w:rsidRDefault="00F1156B" w:rsidP="00F1156B">
      <w:pPr>
        <w:pStyle w:val="Paragrafoelenco"/>
        <w:numPr>
          <w:ilvl w:val="0"/>
          <w:numId w:val="33"/>
        </w:numPr>
      </w:pPr>
      <w:r w:rsidRPr="00F1156B">
        <w:t>verifica del possesso dei requisiti dei beneficiari (v.  paragrafo A3 “Soggetti beneficiari”);</w:t>
      </w:r>
    </w:p>
    <w:p w14:paraId="34532B10" w14:textId="7FBC3D2C" w:rsidR="00F1156B" w:rsidRPr="00444457" w:rsidRDefault="00F1156B" w:rsidP="00F1156B">
      <w:pPr>
        <w:pStyle w:val="Paragrafoelenco"/>
        <w:numPr>
          <w:ilvl w:val="0"/>
          <w:numId w:val="33"/>
        </w:numPr>
      </w:pPr>
      <w:r w:rsidRPr="00F1156B">
        <w:t>accreditamento delle sedi di attuazione;</w:t>
      </w:r>
    </w:p>
    <w:p w14:paraId="4ECC81E7" w14:textId="77777777" w:rsidR="00444457" w:rsidRPr="00444457" w:rsidRDefault="00444457" w:rsidP="00444457">
      <w:pPr>
        <w:jc w:val="both"/>
      </w:pPr>
    </w:p>
    <w:p w14:paraId="16A0531D" w14:textId="77777777" w:rsidR="00444457" w:rsidRPr="00444457" w:rsidRDefault="00444457" w:rsidP="00444457">
      <w:pPr>
        <w:ind w:firstLine="720"/>
        <w:jc w:val="both"/>
      </w:pPr>
      <w:r w:rsidRPr="00444457">
        <w:t xml:space="preserve">(verifica a cura della Struttura competente) </w:t>
      </w:r>
    </w:p>
    <w:p w14:paraId="1FA12AFF" w14:textId="77777777" w:rsidR="00444457" w:rsidRPr="00444457" w:rsidRDefault="00444457" w:rsidP="00A7773E">
      <w:pPr>
        <w:numPr>
          <w:ilvl w:val="0"/>
          <w:numId w:val="33"/>
        </w:numPr>
        <w:jc w:val="both"/>
      </w:pPr>
      <w:r w:rsidRPr="00444457">
        <w:t>completezza della documentazione e corretto utilizzo della modulistica;</w:t>
      </w:r>
    </w:p>
    <w:p w14:paraId="04FB399A" w14:textId="77777777" w:rsidR="00444457" w:rsidRPr="00444457" w:rsidRDefault="00444457" w:rsidP="00A7773E">
      <w:pPr>
        <w:numPr>
          <w:ilvl w:val="0"/>
          <w:numId w:val="33"/>
        </w:numPr>
        <w:jc w:val="both"/>
      </w:pPr>
      <w:r w:rsidRPr="00444457">
        <w:t>rispetto degli ambiti/settori progettuali previsti (v. paragrafo B “Caratteristiche dell’agevolazione”);</w:t>
      </w:r>
    </w:p>
    <w:p w14:paraId="32C10CF7" w14:textId="556C2EA7" w:rsidR="00444457" w:rsidRPr="00444457" w:rsidRDefault="00444457" w:rsidP="00A7773E">
      <w:pPr>
        <w:numPr>
          <w:ilvl w:val="0"/>
          <w:numId w:val="33"/>
        </w:numPr>
        <w:ind w:right="635"/>
        <w:jc w:val="both"/>
      </w:pPr>
      <w:r w:rsidRPr="00444457">
        <w:t>rispetto dei parametri finanziari (v. paragrafi B1</w:t>
      </w:r>
      <w:r w:rsidR="00F67396">
        <w:t xml:space="preserve"> </w:t>
      </w:r>
      <w:r w:rsidRPr="00444457">
        <w:t>”Caratteristiche dell’agevolazione” e B3 “Spese ammissibili e soglie minime e massime di ammissibilità”);</w:t>
      </w:r>
    </w:p>
    <w:p w14:paraId="335A6BCB" w14:textId="19995DA7" w:rsidR="00444457" w:rsidRPr="00444457" w:rsidRDefault="00281920" w:rsidP="00A7773E">
      <w:pPr>
        <w:numPr>
          <w:ilvl w:val="0"/>
          <w:numId w:val="33"/>
        </w:numPr>
        <w:ind w:right="635"/>
        <w:jc w:val="both"/>
      </w:pPr>
      <w:r>
        <w:t xml:space="preserve">assenza </w:t>
      </w:r>
      <w:r w:rsidR="00444457" w:rsidRPr="00444457">
        <w:t xml:space="preserve">nelle sedi di attuazione </w:t>
      </w:r>
      <w:r>
        <w:t>del progetto di volontari di servizio civile universale</w:t>
      </w:r>
      <w:r w:rsidR="00444457" w:rsidRPr="00444457">
        <w:t xml:space="preserve"> con attività rivolte ai medesimi beneficiari;</w:t>
      </w:r>
    </w:p>
    <w:p w14:paraId="2EE62303" w14:textId="5A08F0AC" w:rsidR="00444457" w:rsidRPr="00444457" w:rsidRDefault="00444457" w:rsidP="00A7773E">
      <w:pPr>
        <w:numPr>
          <w:ilvl w:val="0"/>
          <w:numId w:val="33"/>
        </w:numPr>
        <w:ind w:right="635"/>
        <w:jc w:val="both"/>
      </w:pPr>
      <w:r w:rsidRPr="00444457">
        <w:t>della presenza del modulo formativo specifico e del modulo obbligatorio sulla sicurezza nella sede di servizio dei volontari per il numero di ore previsto (v. paragrafo B2);</w:t>
      </w:r>
    </w:p>
    <w:p w14:paraId="4DDA02E1" w14:textId="77777777" w:rsidR="00444457" w:rsidRPr="00444457" w:rsidRDefault="00444457" w:rsidP="00A7773E">
      <w:pPr>
        <w:numPr>
          <w:ilvl w:val="0"/>
          <w:numId w:val="33"/>
        </w:numPr>
        <w:ind w:right="635"/>
        <w:jc w:val="both"/>
      </w:pPr>
      <w:r w:rsidRPr="00444457">
        <w:t xml:space="preserve"> verifica della procedura relativa agli eventuali percorsi finalizzati al conseguimento dell’attestato di </w:t>
      </w:r>
      <w:r w:rsidRPr="00444457">
        <w:lastRenderedPageBreak/>
        <w:t>competenza regionale ai sensi della l.r. 19/2007;</w:t>
      </w:r>
    </w:p>
    <w:p w14:paraId="3FAD54F2" w14:textId="77777777" w:rsidR="00444457" w:rsidRPr="00444457" w:rsidRDefault="00444457" w:rsidP="00A7773E">
      <w:pPr>
        <w:numPr>
          <w:ilvl w:val="0"/>
          <w:numId w:val="33"/>
        </w:numPr>
        <w:jc w:val="both"/>
      </w:pPr>
      <w:r w:rsidRPr="00444457">
        <w:t xml:space="preserve">presenza dei curricula dei Formatori specifici e dei Responsabili delle attività dei volontari; </w:t>
      </w:r>
    </w:p>
    <w:p w14:paraId="77A08E45" w14:textId="77777777" w:rsidR="00444457" w:rsidRPr="00444457" w:rsidRDefault="00444457" w:rsidP="00A7773E">
      <w:pPr>
        <w:numPr>
          <w:ilvl w:val="0"/>
          <w:numId w:val="33"/>
        </w:numPr>
        <w:jc w:val="both"/>
      </w:pPr>
      <w:r w:rsidRPr="00444457">
        <w:t>rispetto della soglia massima del numero di volontari per ogni progetto;</w:t>
      </w:r>
    </w:p>
    <w:p w14:paraId="6C328FE6" w14:textId="2D2C27ED" w:rsidR="00444457" w:rsidRDefault="00444457" w:rsidP="00A7773E">
      <w:pPr>
        <w:numPr>
          <w:ilvl w:val="0"/>
          <w:numId w:val="33"/>
        </w:numPr>
        <w:ind w:right="635"/>
        <w:jc w:val="both"/>
      </w:pPr>
      <w:r w:rsidRPr="00444457">
        <w:t>c</w:t>
      </w:r>
      <w:r w:rsidR="00281920">
        <w:t>orrispondenza del</w:t>
      </w:r>
      <w:r w:rsidRPr="00444457">
        <w:t>l’ambito territoriale del progetto al territorio afferente alle singole ATS della Lombardia.</w:t>
      </w:r>
    </w:p>
    <w:p w14:paraId="6D462130" w14:textId="77777777" w:rsidR="00105794" w:rsidRDefault="00105794">
      <w:pPr>
        <w:pStyle w:val="Corpotesto"/>
        <w:spacing w:before="3"/>
        <w:rPr>
          <w:sz w:val="25"/>
        </w:rPr>
      </w:pPr>
    </w:p>
    <w:p w14:paraId="5C88C96E" w14:textId="4A67244B" w:rsidR="00367BA2" w:rsidRDefault="00F879CE">
      <w:pPr>
        <w:ind w:left="222"/>
        <w:rPr>
          <w:i/>
        </w:rPr>
      </w:pPr>
      <w:bookmarkStart w:id="31" w:name="C3.#_Valutazione_delle_domande"/>
      <w:bookmarkEnd w:id="31"/>
      <w:r>
        <w:rPr>
          <w:i/>
          <w:u w:val="single"/>
        </w:rPr>
        <w:t>C3.</w:t>
      </w:r>
      <w:r w:rsidR="00F45951">
        <w:rPr>
          <w:i/>
          <w:u w:val="single"/>
        </w:rPr>
        <w:t>c</w:t>
      </w:r>
      <w:r>
        <w:rPr>
          <w:i/>
          <w:u w:val="single"/>
        </w:rPr>
        <w:t xml:space="preserve"> Valutazione delle domande</w:t>
      </w:r>
    </w:p>
    <w:p w14:paraId="06A4787A" w14:textId="54208F9E" w:rsidR="00367BA2" w:rsidRDefault="00367BA2">
      <w:pPr>
        <w:pStyle w:val="Corpotesto"/>
        <w:spacing w:before="3"/>
        <w:rPr>
          <w:i/>
          <w:sz w:val="15"/>
        </w:rPr>
      </w:pPr>
    </w:p>
    <w:p w14:paraId="0B1790C1" w14:textId="6AC762AA" w:rsidR="009E74A3" w:rsidRDefault="009E74A3" w:rsidP="004367F6">
      <w:pPr>
        <w:pStyle w:val="Corpotesto"/>
        <w:spacing w:before="3"/>
        <w:ind w:left="222" w:right="635"/>
      </w:pPr>
      <w:r w:rsidRPr="009E74A3">
        <w:t>Per tutti i progetti ammissibili si procederà alla valutazione di merito e attribuzione dei punteggi utilizzando i seguenti criteri:</w:t>
      </w:r>
    </w:p>
    <w:p w14:paraId="7E20F430" w14:textId="77777777" w:rsidR="00CB6568" w:rsidRPr="009E74A3" w:rsidRDefault="00CB6568" w:rsidP="00531400">
      <w:pPr>
        <w:pStyle w:val="Corpotesto"/>
        <w:spacing w:before="3"/>
        <w:ind w:right="635"/>
      </w:pPr>
    </w:p>
    <w:p w14:paraId="2218F7C2" w14:textId="77777777" w:rsidR="009E74A3" w:rsidRPr="009E74A3" w:rsidRDefault="009E74A3" w:rsidP="009E74A3">
      <w:pPr>
        <w:pStyle w:val="Corpotesto"/>
        <w:spacing w:before="3"/>
        <w:rPr>
          <w:i/>
          <w:sz w:val="15"/>
        </w:rPr>
      </w:pPr>
    </w:p>
    <w:tbl>
      <w:tblPr>
        <w:tblW w:w="4626" w:type="pct"/>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
        <w:gridCol w:w="2227"/>
        <w:gridCol w:w="506"/>
        <w:gridCol w:w="3224"/>
        <w:gridCol w:w="982"/>
        <w:gridCol w:w="971"/>
        <w:gridCol w:w="831"/>
        <w:gridCol w:w="856"/>
      </w:tblGrid>
      <w:tr w:rsidR="00F45951" w:rsidRPr="009E74A3" w14:paraId="4191249A" w14:textId="77777777" w:rsidTr="00F45951">
        <w:trPr>
          <w:trHeight w:val="551"/>
        </w:trPr>
        <w:tc>
          <w:tcPr>
            <w:tcW w:w="3169" w:type="pct"/>
            <w:gridSpan w:val="4"/>
            <w:shd w:val="clear" w:color="auto" w:fill="auto"/>
            <w:vAlign w:val="center"/>
          </w:tcPr>
          <w:p w14:paraId="32E5976F" w14:textId="77777777" w:rsidR="009E74A3" w:rsidRPr="009E74A3" w:rsidRDefault="009E74A3" w:rsidP="009E74A3">
            <w:pPr>
              <w:pStyle w:val="Corpotesto"/>
              <w:spacing w:before="3"/>
              <w:rPr>
                <w:i/>
                <w:sz w:val="15"/>
              </w:rPr>
            </w:pPr>
            <w:r w:rsidRPr="009E74A3">
              <w:rPr>
                <w:b/>
                <w:bCs/>
                <w:i/>
                <w:sz w:val="15"/>
              </w:rPr>
              <w:t>Criteri di Valutazione</w:t>
            </w:r>
          </w:p>
        </w:tc>
        <w:tc>
          <w:tcPr>
            <w:tcW w:w="495" w:type="pct"/>
            <w:vAlign w:val="center"/>
          </w:tcPr>
          <w:p w14:paraId="2CEF3B84" w14:textId="77777777" w:rsidR="009E74A3" w:rsidRPr="009E74A3" w:rsidRDefault="009E74A3" w:rsidP="009E74A3">
            <w:pPr>
              <w:pStyle w:val="Corpotesto"/>
              <w:spacing w:before="3"/>
              <w:rPr>
                <w:b/>
                <w:bCs/>
                <w:i/>
                <w:sz w:val="15"/>
              </w:rPr>
            </w:pPr>
            <w:r w:rsidRPr="009E74A3">
              <w:rPr>
                <w:b/>
                <w:bCs/>
                <w:i/>
                <w:sz w:val="15"/>
              </w:rPr>
              <w:t>Punt.teorico  tot.max. 100</w:t>
            </w:r>
          </w:p>
        </w:tc>
        <w:tc>
          <w:tcPr>
            <w:tcW w:w="913" w:type="pct"/>
            <w:gridSpan w:val="2"/>
            <w:shd w:val="clear" w:color="auto" w:fill="auto"/>
            <w:vAlign w:val="center"/>
          </w:tcPr>
          <w:p w14:paraId="70CB07A6" w14:textId="77777777" w:rsidR="009E74A3" w:rsidRPr="009E74A3" w:rsidRDefault="009E74A3" w:rsidP="009E74A3">
            <w:pPr>
              <w:pStyle w:val="Corpotesto"/>
              <w:spacing w:before="3"/>
              <w:rPr>
                <w:b/>
                <w:bCs/>
                <w:i/>
                <w:sz w:val="15"/>
              </w:rPr>
            </w:pPr>
            <w:r w:rsidRPr="009E74A3">
              <w:rPr>
                <w:b/>
                <w:bCs/>
                <w:i/>
                <w:sz w:val="15"/>
              </w:rPr>
              <w:t>Punteggio da assegnare</w:t>
            </w:r>
          </w:p>
        </w:tc>
        <w:tc>
          <w:tcPr>
            <w:tcW w:w="424" w:type="pct"/>
            <w:vAlign w:val="center"/>
          </w:tcPr>
          <w:p w14:paraId="37F15D32" w14:textId="77777777" w:rsidR="009E74A3" w:rsidRPr="009E74A3" w:rsidRDefault="009E74A3" w:rsidP="009E74A3">
            <w:pPr>
              <w:pStyle w:val="Corpotesto"/>
              <w:spacing w:before="3"/>
              <w:rPr>
                <w:b/>
                <w:bCs/>
                <w:i/>
                <w:sz w:val="15"/>
              </w:rPr>
            </w:pPr>
            <w:r w:rsidRPr="009E74A3">
              <w:rPr>
                <w:b/>
                <w:bCs/>
                <w:i/>
                <w:sz w:val="15"/>
              </w:rPr>
              <w:t>Punteggio assegnato</w:t>
            </w:r>
          </w:p>
        </w:tc>
      </w:tr>
      <w:tr w:rsidR="00F45951" w:rsidRPr="009E74A3" w14:paraId="6C4A52B6" w14:textId="77777777" w:rsidTr="00F45951">
        <w:tc>
          <w:tcPr>
            <w:tcW w:w="149" w:type="pct"/>
            <w:vMerge w:val="restart"/>
            <w:shd w:val="clear" w:color="auto" w:fill="auto"/>
            <w:vAlign w:val="center"/>
          </w:tcPr>
          <w:p w14:paraId="7835EED3" w14:textId="77777777" w:rsidR="009E74A3" w:rsidRPr="009E74A3" w:rsidRDefault="009E74A3" w:rsidP="009E74A3">
            <w:pPr>
              <w:pStyle w:val="Corpotesto"/>
              <w:spacing w:before="3"/>
              <w:rPr>
                <w:b/>
                <w:i/>
                <w:sz w:val="15"/>
              </w:rPr>
            </w:pPr>
          </w:p>
          <w:p w14:paraId="48180E69" w14:textId="77777777" w:rsidR="009E74A3" w:rsidRPr="009E74A3" w:rsidRDefault="009E74A3" w:rsidP="009E74A3">
            <w:pPr>
              <w:pStyle w:val="Corpotesto"/>
              <w:spacing w:before="3"/>
              <w:rPr>
                <w:i/>
                <w:sz w:val="15"/>
              </w:rPr>
            </w:pPr>
            <w:r w:rsidRPr="009E74A3">
              <w:rPr>
                <w:b/>
                <w:i/>
                <w:sz w:val="15"/>
              </w:rPr>
              <w:t xml:space="preserve">1 </w:t>
            </w:r>
          </w:p>
        </w:tc>
        <w:tc>
          <w:tcPr>
            <w:tcW w:w="1130" w:type="pct"/>
            <w:vMerge w:val="restart"/>
            <w:shd w:val="clear" w:color="auto" w:fill="auto"/>
            <w:vAlign w:val="center"/>
          </w:tcPr>
          <w:p w14:paraId="5DEDB26D" w14:textId="77777777" w:rsidR="009E74A3" w:rsidRPr="009E74A3" w:rsidRDefault="009E74A3" w:rsidP="009E74A3">
            <w:pPr>
              <w:pStyle w:val="Corpotesto"/>
              <w:spacing w:before="3"/>
              <w:rPr>
                <w:b/>
                <w:i/>
                <w:sz w:val="15"/>
              </w:rPr>
            </w:pPr>
            <w:r w:rsidRPr="009E74A3">
              <w:rPr>
                <w:b/>
                <w:i/>
                <w:sz w:val="15"/>
              </w:rPr>
              <w:t>CARATTERISTICHE DEL PROGETTO IN TERMINI DI OBIETTIVI, ATTIVITA’ PREVISTE E RICADUTE DIRETTE ED INDIRETTE SUL TERRITORIO IN RAPPORTO AL NUMERO DI VOLONTARI RICHIESTI</w:t>
            </w:r>
          </w:p>
        </w:tc>
        <w:tc>
          <w:tcPr>
            <w:tcW w:w="258" w:type="pct"/>
            <w:shd w:val="clear" w:color="auto" w:fill="auto"/>
            <w:vAlign w:val="center"/>
          </w:tcPr>
          <w:p w14:paraId="02E2E91A" w14:textId="77777777" w:rsidR="009E74A3" w:rsidRPr="009E74A3" w:rsidRDefault="009E74A3" w:rsidP="009E74A3">
            <w:pPr>
              <w:pStyle w:val="Corpotesto"/>
              <w:spacing w:before="3"/>
              <w:rPr>
                <w:i/>
                <w:sz w:val="15"/>
              </w:rPr>
            </w:pPr>
            <w:r w:rsidRPr="009E74A3">
              <w:rPr>
                <w:i/>
                <w:sz w:val="15"/>
              </w:rPr>
              <w:t>1.1</w:t>
            </w:r>
          </w:p>
        </w:tc>
        <w:tc>
          <w:tcPr>
            <w:tcW w:w="1631" w:type="pct"/>
            <w:shd w:val="clear" w:color="auto" w:fill="auto"/>
          </w:tcPr>
          <w:p w14:paraId="56153454" w14:textId="77777777" w:rsidR="009E74A3" w:rsidRPr="009E74A3" w:rsidRDefault="009E74A3" w:rsidP="009E74A3">
            <w:pPr>
              <w:pStyle w:val="Corpotesto"/>
              <w:spacing w:before="3"/>
              <w:rPr>
                <w:i/>
                <w:sz w:val="15"/>
              </w:rPr>
            </w:pPr>
            <w:r w:rsidRPr="009E74A3">
              <w:rPr>
                <w:i/>
                <w:sz w:val="15"/>
              </w:rPr>
              <w:t>Descrizione dell’analisi di contesto e degli obiettivi individuati quale risposta ai bisogni emergenti</w:t>
            </w:r>
          </w:p>
        </w:tc>
        <w:tc>
          <w:tcPr>
            <w:tcW w:w="495" w:type="pct"/>
            <w:vAlign w:val="center"/>
          </w:tcPr>
          <w:p w14:paraId="068568F7" w14:textId="77777777" w:rsidR="009E74A3" w:rsidRPr="009E74A3" w:rsidRDefault="009E74A3" w:rsidP="009E74A3">
            <w:pPr>
              <w:pStyle w:val="Corpotesto"/>
              <w:spacing w:before="3"/>
              <w:rPr>
                <w:i/>
                <w:sz w:val="15"/>
              </w:rPr>
            </w:pPr>
            <w:r w:rsidRPr="009E74A3">
              <w:rPr>
                <w:i/>
                <w:sz w:val="15"/>
              </w:rPr>
              <w:t>10</w:t>
            </w:r>
          </w:p>
        </w:tc>
        <w:tc>
          <w:tcPr>
            <w:tcW w:w="493" w:type="pct"/>
            <w:shd w:val="clear" w:color="auto" w:fill="auto"/>
            <w:vAlign w:val="center"/>
          </w:tcPr>
          <w:p w14:paraId="47188C2B" w14:textId="77777777" w:rsidR="009E74A3" w:rsidRPr="009E74A3" w:rsidRDefault="009E74A3" w:rsidP="009E74A3">
            <w:pPr>
              <w:pStyle w:val="Corpotesto"/>
              <w:spacing w:before="3"/>
              <w:rPr>
                <w:i/>
                <w:sz w:val="15"/>
              </w:rPr>
            </w:pPr>
            <w:r w:rsidRPr="009E74A3">
              <w:rPr>
                <w:i/>
                <w:sz w:val="15"/>
              </w:rPr>
              <w:t>0-5-10</w:t>
            </w:r>
          </w:p>
        </w:tc>
        <w:tc>
          <w:tcPr>
            <w:tcW w:w="420" w:type="pct"/>
            <w:shd w:val="clear" w:color="auto" w:fill="auto"/>
            <w:vAlign w:val="center"/>
          </w:tcPr>
          <w:p w14:paraId="13C62F8E" w14:textId="77777777" w:rsidR="009E74A3" w:rsidRPr="009E74A3" w:rsidRDefault="009E74A3" w:rsidP="009E74A3">
            <w:pPr>
              <w:pStyle w:val="Corpotesto"/>
              <w:spacing w:before="3"/>
              <w:rPr>
                <w:i/>
                <w:sz w:val="15"/>
              </w:rPr>
            </w:pPr>
            <w:r w:rsidRPr="009E74A3">
              <w:rPr>
                <w:i/>
                <w:sz w:val="15"/>
              </w:rPr>
              <w:t>Medio 5</w:t>
            </w:r>
          </w:p>
        </w:tc>
        <w:tc>
          <w:tcPr>
            <w:tcW w:w="424" w:type="pct"/>
            <w:vAlign w:val="center"/>
          </w:tcPr>
          <w:p w14:paraId="351B1D93" w14:textId="77777777" w:rsidR="009E74A3" w:rsidRPr="009E74A3" w:rsidRDefault="009E74A3" w:rsidP="009E74A3">
            <w:pPr>
              <w:pStyle w:val="Corpotesto"/>
              <w:spacing w:before="3"/>
              <w:rPr>
                <w:i/>
                <w:sz w:val="15"/>
              </w:rPr>
            </w:pPr>
          </w:p>
        </w:tc>
      </w:tr>
      <w:tr w:rsidR="00F45951" w:rsidRPr="009E74A3" w14:paraId="06E63944" w14:textId="77777777" w:rsidTr="00F45951">
        <w:tc>
          <w:tcPr>
            <w:tcW w:w="149" w:type="pct"/>
            <w:vMerge/>
            <w:shd w:val="clear" w:color="auto" w:fill="auto"/>
            <w:vAlign w:val="center"/>
          </w:tcPr>
          <w:p w14:paraId="7A5406CD" w14:textId="77777777" w:rsidR="009E74A3" w:rsidRPr="009E74A3" w:rsidRDefault="009E74A3" w:rsidP="009E74A3">
            <w:pPr>
              <w:pStyle w:val="Corpotesto"/>
              <w:spacing w:before="3"/>
              <w:rPr>
                <w:b/>
                <w:i/>
                <w:sz w:val="15"/>
              </w:rPr>
            </w:pPr>
          </w:p>
        </w:tc>
        <w:tc>
          <w:tcPr>
            <w:tcW w:w="1130" w:type="pct"/>
            <w:vMerge/>
            <w:shd w:val="clear" w:color="auto" w:fill="auto"/>
            <w:vAlign w:val="center"/>
          </w:tcPr>
          <w:p w14:paraId="0495DBE4" w14:textId="77777777" w:rsidR="009E74A3" w:rsidRPr="009E74A3" w:rsidRDefault="009E74A3" w:rsidP="009E74A3">
            <w:pPr>
              <w:pStyle w:val="Corpotesto"/>
              <w:spacing w:before="3"/>
              <w:rPr>
                <w:b/>
                <w:bCs/>
                <w:i/>
                <w:sz w:val="15"/>
              </w:rPr>
            </w:pPr>
          </w:p>
        </w:tc>
        <w:tc>
          <w:tcPr>
            <w:tcW w:w="258" w:type="pct"/>
            <w:shd w:val="clear" w:color="auto" w:fill="auto"/>
            <w:vAlign w:val="center"/>
          </w:tcPr>
          <w:p w14:paraId="04215F39" w14:textId="77777777" w:rsidR="009E74A3" w:rsidRPr="009E74A3" w:rsidRDefault="009E74A3" w:rsidP="009E74A3">
            <w:pPr>
              <w:pStyle w:val="Corpotesto"/>
              <w:spacing w:before="3"/>
              <w:rPr>
                <w:i/>
                <w:sz w:val="15"/>
              </w:rPr>
            </w:pPr>
            <w:r w:rsidRPr="009E74A3">
              <w:rPr>
                <w:i/>
                <w:sz w:val="15"/>
              </w:rPr>
              <w:t>1.2</w:t>
            </w:r>
          </w:p>
        </w:tc>
        <w:tc>
          <w:tcPr>
            <w:tcW w:w="1631" w:type="pct"/>
            <w:shd w:val="clear" w:color="auto" w:fill="auto"/>
          </w:tcPr>
          <w:p w14:paraId="0F4EB353" w14:textId="77777777" w:rsidR="009E74A3" w:rsidRPr="009E74A3" w:rsidRDefault="009E74A3" w:rsidP="009E74A3">
            <w:pPr>
              <w:pStyle w:val="Corpotesto"/>
              <w:spacing w:before="3"/>
              <w:rPr>
                <w:i/>
                <w:sz w:val="15"/>
              </w:rPr>
            </w:pPr>
            <w:r w:rsidRPr="009E74A3">
              <w:rPr>
                <w:i/>
                <w:sz w:val="15"/>
              </w:rPr>
              <w:t>Congruità degli obiettivi rispetto al territorio di riferimento</w:t>
            </w:r>
          </w:p>
        </w:tc>
        <w:tc>
          <w:tcPr>
            <w:tcW w:w="495" w:type="pct"/>
            <w:vAlign w:val="center"/>
          </w:tcPr>
          <w:p w14:paraId="594231AC" w14:textId="77777777" w:rsidR="009E74A3" w:rsidRPr="009E74A3" w:rsidRDefault="009E74A3" w:rsidP="009E74A3">
            <w:pPr>
              <w:pStyle w:val="Corpotesto"/>
              <w:spacing w:before="3"/>
              <w:rPr>
                <w:i/>
                <w:sz w:val="15"/>
              </w:rPr>
            </w:pPr>
            <w:r w:rsidRPr="009E74A3">
              <w:rPr>
                <w:i/>
                <w:sz w:val="15"/>
              </w:rPr>
              <w:t>10</w:t>
            </w:r>
          </w:p>
        </w:tc>
        <w:tc>
          <w:tcPr>
            <w:tcW w:w="493" w:type="pct"/>
            <w:shd w:val="clear" w:color="auto" w:fill="auto"/>
            <w:vAlign w:val="center"/>
          </w:tcPr>
          <w:p w14:paraId="5B786801" w14:textId="77777777" w:rsidR="009E74A3" w:rsidRPr="009E74A3" w:rsidRDefault="009E74A3" w:rsidP="009E74A3">
            <w:pPr>
              <w:pStyle w:val="Corpotesto"/>
              <w:spacing w:before="3"/>
              <w:rPr>
                <w:i/>
                <w:sz w:val="15"/>
              </w:rPr>
            </w:pPr>
            <w:r w:rsidRPr="009E74A3">
              <w:rPr>
                <w:i/>
                <w:sz w:val="15"/>
              </w:rPr>
              <w:t>0-5-10</w:t>
            </w:r>
          </w:p>
        </w:tc>
        <w:tc>
          <w:tcPr>
            <w:tcW w:w="420" w:type="pct"/>
            <w:shd w:val="clear" w:color="auto" w:fill="auto"/>
            <w:vAlign w:val="center"/>
          </w:tcPr>
          <w:p w14:paraId="2A7E4BCE" w14:textId="113FE5C4" w:rsidR="009E74A3" w:rsidRPr="009E74A3" w:rsidRDefault="009E74A3" w:rsidP="009E74A3">
            <w:pPr>
              <w:pStyle w:val="Corpotesto"/>
              <w:spacing w:before="3"/>
              <w:rPr>
                <w:i/>
                <w:sz w:val="15"/>
              </w:rPr>
            </w:pPr>
            <w:r w:rsidRPr="009E74A3">
              <w:rPr>
                <w:i/>
                <w:sz w:val="15"/>
              </w:rPr>
              <w:t>Medio</w:t>
            </w:r>
            <w:r>
              <w:rPr>
                <w:i/>
                <w:sz w:val="15"/>
              </w:rPr>
              <w:t xml:space="preserve"> </w:t>
            </w:r>
            <w:r w:rsidRPr="009E74A3">
              <w:rPr>
                <w:i/>
                <w:sz w:val="15"/>
              </w:rPr>
              <w:t>5</w:t>
            </w:r>
          </w:p>
        </w:tc>
        <w:tc>
          <w:tcPr>
            <w:tcW w:w="424" w:type="pct"/>
            <w:vAlign w:val="center"/>
          </w:tcPr>
          <w:p w14:paraId="4A2EF7D3" w14:textId="77777777" w:rsidR="009E74A3" w:rsidRPr="009E74A3" w:rsidRDefault="009E74A3" w:rsidP="009E74A3">
            <w:pPr>
              <w:pStyle w:val="Corpotesto"/>
              <w:spacing w:before="3"/>
              <w:rPr>
                <w:i/>
                <w:sz w:val="15"/>
              </w:rPr>
            </w:pPr>
          </w:p>
        </w:tc>
      </w:tr>
      <w:tr w:rsidR="00F45951" w:rsidRPr="009E74A3" w14:paraId="671EC9CE" w14:textId="77777777" w:rsidTr="00F45951">
        <w:tc>
          <w:tcPr>
            <w:tcW w:w="149" w:type="pct"/>
            <w:vMerge/>
            <w:shd w:val="clear" w:color="auto" w:fill="auto"/>
            <w:vAlign w:val="center"/>
          </w:tcPr>
          <w:p w14:paraId="492F907D" w14:textId="77777777" w:rsidR="009E74A3" w:rsidRPr="009E74A3" w:rsidRDefault="009E74A3" w:rsidP="009E74A3">
            <w:pPr>
              <w:pStyle w:val="Corpotesto"/>
              <w:spacing w:before="3"/>
              <w:rPr>
                <w:b/>
                <w:i/>
                <w:sz w:val="15"/>
              </w:rPr>
            </w:pPr>
          </w:p>
        </w:tc>
        <w:tc>
          <w:tcPr>
            <w:tcW w:w="1130" w:type="pct"/>
            <w:vMerge/>
            <w:shd w:val="clear" w:color="auto" w:fill="auto"/>
            <w:vAlign w:val="center"/>
          </w:tcPr>
          <w:p w14:paraId="40C6DA63" w14:textId="77777777" w:rsidR="009E74A3" w:rsidRPr="009E74A3" w:rsidRDefault="009E74A3" w:rsidP="009E74A3">
            <w:pPr>
              <w:pStyle w:val="Corpotesto"/>
              <w:spacing w:before="3"/>
              <w:rPr>
                <w:b/>
                <w:bCs/>
                <w:i/>
                <w:sz w:val="15"/>
              </w:rPr>
            </w:pPr>
          </w:p>
        </w:tc>
        <w:tc>
          <w:tcPr>
            <w:tcW w:w="258" w:type="pct"/>
            <w:shd w:val="clear" w:color="auto" w:fill="auto"/>
            <w:vAlign w:val="center"/>
          </w:tcPr>
          <w:p w14:paraId="27B4CCAD" w14:textId="77777777" w:rsidR="009E74A3" w:rsidRPr="009E74A3" w:rsidRDefault="009E74A3" w:rsidP="009E74A3">
            <w:pPr>
              <w:pStyle w:val="Corpotesto"/>
              <w:spacing w:before="3"/>
              <w:rPr>
                <w:i/>
                <w:sz w:val="15"/>
              </w:rPr>
            </w:pPr>
            <w:r w:rsidRPr="009E74A3">
              <w:rPr>
                <w:i/>
                <w:sz w:val="15"/>
              </w:rPr>
              <w:t>1.3</w:t>
            </w:r>
          </w:p>
        </w:tc>
        <w:tc>
          <w:tcPr>
            <w:tcW w:w="1631" w:type="pct"/>
            <w:shd w:val="clear" w:color="auto" w:fill="auto"/>
          </w:tcPr>
          <w:p w14:paraId="5E1CD1FA" w14:textId="77777777" w:rsidR="009E74A3" w:rsidRPr="009E74A3" w:rsidRDefault="009E74A3" w:rsidP="009E74A3">
            <w:pPr>
              <w:pStyle w:val="Corpotesto"/>
              <w:spacing w:before="3"/>
              <w:rPr>
                <w:i/>
                <w:sz w:val="15"/>
              </w:rPr>
            </w:pPr>
            <w:r w:rsidRPr="009E74A3">
              <w:rPr>
                <w:i/>
                <w:sz w:val="15"/>
              </w:rPr>
              <w:t>Coerenza degli obiettivi rispetto alle attività previste per i volontari</w:t>
            </w:r>
          </w:p>
        </w:tc>
        <w:tc>
          <w:tcPr>
            <w:tcW w:w="495" w:type="pct"/>
            <w:vAlign w:val="center"/>
          </w:tcPr>
          <w:p w14:paraId="12B04874" w14:textId="77777777" w:rsidR="009E74A3" w:rsidRPr="009E74A3" w:rsidRDefault="009E74A3" w:rsidP="009E74A3">
            <w:pPr>
              <w:pStyle w:val="Corpotesto"/>
              <w:spacing w:before="3"/>
              <w:rPr>
                <w:i/>
                <w:sz w:val="15"/>
              </w:rPr>
            </w:pPr>
            <w:r w:rsidRPr="009E74A3">
              <w:rPr>
                <w:i/>
                <w:sz w:val="15"/>
              </w:rPr>
              <w:t>16</w:t>
            </w:r>
          </w:p>
        </w:tc>
        <w:tc>
          <w:tcPr>
            <w:tcW w:w="493" w:type="pct"/>
            <w:shd w:val="clear" w:color="auto" w:fill="auto"/>
            <w:vAlign w:val="center"/>
          </w:tcPr>
          <w:p w14:paraId="0FD83B72" w14:textId="77777777" w:rsidR="009E74A3" w:rsidRPr="009E74A3" w:rsidRDefault="009E74A3" w:rsidP="009E74A3">
            <w:pPr>
              <w:pStyle w:val="Corpotesto"/>
              <w:spacing w:before="3"/>
              <w:rPr>
                <w:i/>
                <w:sz w:val="15"/>
              </w:rPr>
            </w:pPr>
            <w:r w:rsidRPr="009E74A3">
              <w:rPr>
                <w:i/>
                <w:sz w:val="15"/>
              </w:rPr>
              <w:t>0-8-16</w:t>
            </w:r>
          </w:p>
        </w:tc>
        <w:tc>
          <w:tcPr>
            <w:tcW w:w="420" w:type="pct"/>
            <w:shd w:val="clear" w:color="auto" w:fill="auto"/>
            <w:vAlign w:val="center"/>
          </w:tcPr>
          <w:p w14:paraId="756D4BD1" w14:textId="77777777" w:rsidR="009E74A3" w:rsidRPr="009E74A3" w:rsidRDefault="009E74A3" w:rsidP="009E74A3">
            <w:pPr>
              <w:pStyle w:val="Corpotesto"/>
              <w:spacing w:before="3"/>
              <w:rPr>
                <w:i/>
                <w:sz w:val="15"/>
              </w:rPr>
            </w:pPr>
            <w:r w:rsidRPr="009E74A3">
              <w:rPr>
                <w:i/>
                <w:sz w:val="15"/>
              </w:rPr>
              <w:t>Medio 8</w:t>
            </w:r>
          </w:p>
        </w:tc>
        <w:tc>
          <w:tcPr>
            <w:tcW w:w="424" w:type="pct"/>
            <w:vAlign w:val="center"/>
          </w:tcPr>
          <w:p w14:paraId="7D029519" w14:textId="77777777" w:rsidR="009E74A3" w:rsidRPr="009E74A3" w:rsidRDefault="009E74A3" w:rsidP="009E74A3">
            <w:pPr>
              <w:pStyle w:val="Corpotesto"/>
              <w:spacing w:before="3"/>
              <w:rPr>
                <w:i/>
                <w:sz w:val="15"/>
              </w:rPr>
            </w:pPr>
          </w:p>
        </w:tc>
      </w:tr>
      <w:tr w:rsidR="00F45951" w:rsidRPr="009E74A3" w14:paraId="2A41F5B7" w14:textId="77777777" w:rsidTr="00F45951">
        <w:trPr>
          <w:trHeight w:val="960"/>
        </w:trPr>
        <w:tc>
          <w:tcPr>
            <w:tcW w:w="149" w:type="pct"/>
            <w:vMerge/>
            <w:shd w:val="clear" w:color="auto" w:fill="auto"/>
          </w:tcPr>
          <w:p w14:paraId="2330C911" w14:textId="77777777" w:rsidR="009E74A3" w:rsidRPr="009E74A3" w:rsidRDefault="009E74A3" w:rsidP="009E74A3">
            <w:pPr>
              <w:pStyle w:val="Corpotesto"/>
              <w:spacing w:before="3"/>
              <w:rPr>
                <w:i/>
                <w:sz w:val="15"/>
              </w:rPr>
            </w:pPr>
          </w:p>
        </w:tc>
        <w:tc>
          <w:tcPr>
            <w:tcW w:w="1130" w:type="pct"/>
            <w:vMerge/>
            <w:shd w:val="clear" w:color="auto" w:fill="auto"/>
          </w:tcPr>
          <w:p w14:paraId="219E53DD" w14:textId="77777777" w:rsidR="009E74A3" w:rsidRPr="009E74A3" w:rsidRDefault="009E74A3" w:rsidP="009E74A3">
            <w:pPr>
              <w:pStyle w:val="Corpotesto"/>
              <w:spacing w:before="3"/>
              <w:rPr>
                <w:b/>
                <w:i/>
                <w:sz w:val="15"/>
              </w:rPr>
            </w:pPr>
          </w:p>
        </w:tc>
        <w:tc>
          <w:tcPr>
            <w:tcW w:w="258" w:type="pct"/>
            <w:shd w:val="clear" w:color="auto" w:fill="auto"/>
            <w:vAlign w:val="center"/>
          </w:tcPr>
          <w:p w14:paraId="52041216" w14:textId="77777777" w:rsidR="009E74A3" w:rsidRPr="009E74A3" w:rsidRDefault="009E74A3" w:rsidP="009E74A3">
            <w:pPr>
              <w:pStyle w:val="Corpotesto"/>
              <w:spacing w:before="3"/>
              <w:rPr>
                <w:i/>
                <w:sz w:val="15"/>
              </w:rPr>
            </w:pPr>
            <w:r w:rsidRPr="009E74A3">
              <w:rPr>
                <w:i/>
                <w:sz w:val="15"/>
              </w:rPr>
              <w:t>1.4</w:t>
            </w:r>
          </w:p>
        </w:tc>
        <w:tc>
          <w:tcPr>
            <w:tcW w:w="1631" w:type="pct"/>
            <w:shd w:val="clear" w:color="auto" w:fill="auto"/>
          </w:tcPr>
          <w:p w14:paraId="0136B6CE" w14:textId="77777777" w:rsidR="009E74A3" w:rsidRPr="009E74A3" w:rsidRDefault="009E74A3" w:rsidP="009E74A3">
            <w:pPr>
              <w:pStyle w:val="Corpotesto"/>
              <w:spacing w:before="3"/>
              <w:rPr>
                <w:i/>
                <w:sz w:val="15"/>
              </w:rPr>
            </w:pPr>
            <w:r w:rsidRPr="009E74A3">
              <w:rPr>
                <w:i/>
                <w:sz w:val="15"/>
              </w:rPr>
              <w:t>Rapporto fra gli obiettivi, le attività che i volontari andranno a svolgere ed il numero di volontari richiesto</w:t>
            </w:r>
          </w:p>
        </w:tc>
        <w:tc>
          <w:tcPr>
            <w:tcW w:w="495" w:type="pct"/>
            <w:vAlign w:val="center"/>
          </w:tcPr>
          <w:p w14:paraId="2B0FA406" w14:textId="77777777" w:rsidR="009E74A3" w:rsidRPr="009E74A3" w:rsidRDefault="009E74A3" w:rsidP="009E74A3">
            <w:pPr>
              <w:pStyle w:val="Corpotesto"/>
              <w:spacing w:before="3"/>
              <w:rPr>
                <w:i/>
                <w:sz w:val="15"/>
              </w:rPr>
            </w:pPr>
            <w:r w:rsidRPr="009E74A3">
              <w:rPr>
                <w:i/>
                <w:sz w:val="15"/>
              </w:rPr>
              <w:t>13</w:t>
            </w:r>
          </w:p>
        </w:tc>
        <w:tc>
          <w:tcPr>
            <w:tcW w:w="493" w:type="pct"/>
            <w:vAlign w:val="center"/>
          </w:tcPr>
          <w:p w14:paraId="121453F3" w14:textId="77777777" w:rsidR="009E74A3" w:rsidRPr="009E74A3" w:rsidRDefault="009E74A3" w:rsidP="009E74A3">
            <w:pPr>
              <w:pStyle w:val="Corpotesto"/>
              <w:spacing w:before="3"/>
              <w:rPr>
                <w:i/>
                <w:sz w:val="15"/>
              </w:rPr>
            </w:pPr>
            <w:r w:rsidRPr="009E74A3">
              <w:rPr>
                <w:i/>
                <w:sz w:val="15"/>
              </w:rPr>
              <w:t>0-7-13</w:t>
            </w:r>
          </w:p>
        </w:tc>
        <w:tc>
          <w:tcPr>
            <w:tcW w:w="420" w:type="pct"/>
            <w:vAlign w:val="center"/>
          </w:tcPr>
          <w:p w14:paraId="30E5411F" w14:textId="77777777" w:rsidR="009E74A3" w:rsidRPr="009E74A3" w:rsidRDefault="009E74A3" w:rsidP="009E74A3">
            <w:pPr>
              <w:pStyle w:val="Corpotesto"/>
              <w:spacing w:before="3"/>
              <w:rPr>
                <w:i/>
                <w:sz w:val="15"/>
              </w:rPr>
            </w:pPr>
            <w:r w:rsidRPr="009E74A3">
              <w:rPr>
                <w:i/>
                <w:sz w:val="15"/>
              </w:rPr>
              <w:t>Medio 7</w:t>
            </w:r>
          </w:p>
        </w:tc>
        <w:tc>
          <w:tcPr>
            <w:tcW w:w="424" w:type="pct"/>
            <w:vAlign w:val="center"/>
          </w:tcPr>
          <w:p w14:paraId="6600080E" w14:textId="77777777" w:rsidR="009E74A3" w:rsidRPr="009E74A3" w:rsidRDefault="009E74A3" w:rsidP="009E74A3">
            <w:pPr>
              <w:pStyle w:val="Corpotesto"/>
              <w:spacing w:before="3"/>
              <w:rPr>
                <w:i/>
                <w:sz w:val="15"/>
              </w:rPr>
            </w:pPr>
          </w:p>
        </w:tc>
      </w:tr>
      <w:tr w:rsidR="00F45951" w:rsidRPr="009E74A3" w14:paraId="171BBB05" w14:textId="77777777" w:rsidTr="00F45951">
        <w:trPr>
          <w:trHeight w:val="732"/>
        </w:trPr>
        <w:tc>
          <w:tcPr>
            <w:tcW w:w="149" w:type="pct"/>
            <w:vMerge/>
            <w:shd w:val="clear" w:color="auto" w:fill="auto"/>
          </w:tcPr>
          <w:p w14:paraId="3F7C2993" w14:textId="77777777" w:rsidR="009E74A3" w:rsidRPr="009E74A3" w:rsidRDefault="009E74A3" w:rsidP="009E74A3">
            <w:pPr>
              <w:pStyle w:val="Corpotesto"/>
              <w:spacing w:before="3"/>
              <w:rPr>
                <w:i/>
                <w:sz w:val="15"/>
              </w:rPr>
            </w:pPr>
          </w:p>
        </w:tc>
        <w:tc>
          <w:tcPr>
            <w:tcW w:w="1130" w:type="pct"/>
            <w:vMerge/>
            <w:shd w:val="clear" w:color="auto" w:fill="auto"/>
          </w:tcPr>
          <w:p w14:paraId="1953B9CE" w14:textId="77777777" w:rsidR="009E74A3" w:rsidRPr="009E74A3" w:rsidRDefault="009E74A3" w:rsidP="009E74A3">
            <w:pPr>
              <w:pStyle w:val="Corpotesto"/>
              <w:spacing w:before="3"/>
              <w:rPr>
                <w:b/>
                <w:i/>
                <w:sz w:val="15"/>
              </w:rPr>
            </w:pPr>
          </w:p>
        </w:tc>
        <w:tc>
          <w:tcPr>
            <w:tcW w:w="258" w:type="pct"/>
            <w:shd w:val="clear" w:color="auto" w:fill="auto"/>
            <w:vAlign w:val="center"/>
          </w:tcPr>
          <w:p w14:paraId="3C0BDFAA" w14:textId="77777777" w:rsidR="009E74A3" w:rsidRPr="009E74A3" w:rsidRDefault="009E74A3" w:rsidP="009E74A3">
            <w:pPr>
              <w:pStyle w:val="Corpotesto"/>
              <w:spacing w:before="3"/>
              <w:rPr>
                <w:i/>
                <w:sz w:val="15"/>
              </w:rPr>
            </w:pPr>
            <w:r w:rsidRPr="009E74A3">
              <w:rPr>
                <w:i/>
                <w:sz w:val="15"/>
              </w:rPr>
              <w:t>1.5</w:t>
            </w:r>
          </w:p>
        </w:tc>
        <w:tc>
          <w:tcPr>
            <w:tcW w:w="1631" w:type="pct"/>
            <w:shd w:val="clear" w:color="auto" w:fill="auto"/>
          </w:tcPr>
          <w:p w14:paraId="2E904FB4" w14:textId="77777777" w:rsidR="009E74A3" w:rsidRPr="009E74A3" w:rsidRDefault="009E74A3" w:rsidP="009E74A3">
            <w:pPr>
              <w:pStyle w:val="Corpotesto"/>
              <w:spacing w:before="3"/>
              <w:rPr>
                <w:i/>
                <w:sz w:val="15"/>
              </w:rPr>
            </w:pPr>
            <w:r w:rsidRPr="009E74A3">
              <w:rPr>
                <w:i/>
                <w:sz w:val="15"/>
              </w:rPr>
              <w:t xml:space="preserve">Ricadute delle attività sul territorio in modo diretto o indiretto </w:t>
            </w:r>
          </w:p>
        </w:tc>
        <w:tc>
          <w:tcPr>
            <w:tcW w:w="495" w:type="pct"/>
            <w:vAlign w:val="center"/>
          </w:tcPr>
          <w:p w14:paraId="714E8926" w14:textId="77777777" w:rsidR="009E74A3" w:rsidRPr="009E74A3" w:rsidRDefault="009E74A3" w:rsidP="009E74A3">
            <w:pPr>
              <w:pStyle w:val="Corpotesto"/>
              <w:spacing w:before="3"/>
              <w:rPr>
                <w:i/>
                <w:sz w:val="15"/>
              </w:rPr>
            </w:pPr>
            <w:r w:rsidRPr="009E74A3">
              <w:rPr>
                <w:i/>
                <w:sz w:val="15"/>
              </w:rPr>
              <w:t>6</w:t>
            </w:r>
          </w:p>
        </w:tc>
        <w:tc>
          <w:tcPr>
            <w:tcW w:w="493" w:type="pct"/>
            <w:shd w:val="clear" w:color="auto" w:fill="auto"/>
            <w:vAlign w:val="center"/>
          </w:tcPr>
          <w:p w14:paraId="6CF0720F" w14:textId="77777777" w:rsidR="009E74A3" w:rsidRPr="009E74A3" w:rsidRDefault="009E74A3" w:rsidP="009E74A3">
            <w:pPr>
              <w:pStyle w:val="Corpotesto"/>
              <w:spacing w:before="3"/>
              <w:rPr>
                <w:i/>
                <w:sz w:val="15"/>
              </w:rPr>
            </w:pPr>
            <w:r w:rsidRPr="009E74A3">
              <w:rPr>
                <w:i/>
                <w:sz w:val="15"/>
              </w:rPr>
              <w:t>0-3-6</w:t>
            </w:r>
          </w:p>
        </w:tc>
        <w:tc>
          <w:tcPr>
            <w:tcW w:w="420" w:type="pct"/>
            <w:vAlign w:val="center"/>
          </w:tcPr>
          <w:p w14:paraId="5F54A202" w14:textId="77777777" w:rsidR="009E74A3" w:rsidRPr="009E74A3" w:rsidRDefault="009E74A3" w:rsidP="009E74A3">
            <w:pPr>
              <w:pStyle w:val="Corpotesto"/>
              <w:spacing w:before="3"/>
              <w:rPr>
                <w:i/>
                <w:sz w:val="15"/>
              </w:rPr>
            </w:pPr>
            <w:r w:rsidRPr="009E74A3">
              <w:rPr>
                <w:i/>
                <w:sz w:val="15"/>
              </w:rPr>
              <w:t>Medio 3</w:t>
            </w:r>
          </w:p>
        </w:tc>
        <w:tc>
          <w:tcPr>
            <w:tcW w:w="424" w:type="pct"/>
            <w:vAlign w:val="center"/>
          </w:tcPr>
          <w:p w14:paraId="4CD80A9B" w14:textId="77777777" w:rsidR="009E74A3" w:rsidRPr="009E74A3" w:rsidRDefault="009E74A3" w:rsidP="009E74A3">
            <w:pPr>
              <w:pStyle w:val="Corpotesto"/>
              <w:spacing w:before="3"/>
              <w:rPr>
                <w:i/>
                <w:sz w:val="15"/>
              </w:rPr>
            </w:pPr>
          </w:p>
        </w:tc>
      </w:tr>
      <w:tr w:rsidR="00F45951" w:rsidRPr="009E74A3" w14:paraId="0466C0AE" w14:textId="77777777" w:rsidTr="00F45951">
        <w:tc>
          <w:tcPr>
            <w:tcW w:w="149" w:type="pct"/>
            <w:vMerge/>
            <w:shd w:val="clear" w:color="auto" w:fill="auto"/>
          </w:tcPr>
          <w:p w14:paraId="1DE27913" w14:textId="77777777" w:rsidR="009E74A3" w:rsidRPr="009E74A3" w:rsidRDefault="009E74A3" w:rsidP="009E74A3">
            <w:pPr>
              <w:pStyle w:val="Corpotesto"/>
              <w:spacing w:before="3"/>
              <w:rPr>
                <w:i/>
                <w:sz w:val="15"/>
              </w:rPr>
            </w:pPr>
          </w:p>
        </w:tc>
        <w:tc>
          <w:tcPr>
            <w:tcW w:w="1130" w:type="pct"/>
            <w:vMerge/>
            <w:shd w:val="clear" w:color="auto" w:fill="auto"/>
          </w:tcPr>
          <w:p w14:paraId="144B819B" w14:textId="77777777" w:rsidR="009E74A3" w:rsidRPr="009E74A3" w:rsidRDefault="009E74A3" w:rsidP="009E74A3">
            <w:pPr>
              <w:pStyle w:val="Corpotesto"/>
              <w:spacing w:before="3"/>
              <w:rPr>
                <w:b/>
                <w:i/>
                <w:sz w:val="15"/>
              </w:rPr>
            </w:pPr>
          </w:p>
        </w:tc>
        <w:tc>
          <w:tcPr>
            <w:tcW w:w="258" w:type="pct"/>
            <w:shd w:val="clear" w:color="auto" w:fill="auto"/>
            <w:vAlign w:val="center"/>
          </w:tcPr>
          <w:p w14:paraId="2FB7D786" w14:textId="77777777" w:rsidR="009E74A3" w:rsidRPr="009E74A3" w:rsidRDefault="009E74A3" w:rsidP="009E74A3">
            <w:pPr>
              <w:pStyle w:val="Corpotesto"/>
              <w:spacing w:before="3"/>
              <w:rPr>
                <w:i/>
                <w:sz w:val="15"/>
              </w:rPr>
            </w:pPr>
          </w:p>
        </w:tc>
        <w:tc>
          <w:tcPr>
            <w:tcW w:w="1631" w:type="pct"/>
            <w:shd w:val="clear" w:color="auto" w:fill="auto"/>
          </w:tcPr>
          <w:p w14:paraId="3AD3FCB5" w14:textId="77777777" w:rsidR="009E74A3" w:rsidRPr="009E74A3" w:rsidRDefault="009E74A3" w:rsidP="009E74A3">
            <w:pPr>
              <w:pStyle w:val="Corpotesto"/>
              <w:spacing w:before="3"/>
              <w:rPr>
                <w:i/>
                <w:sz w:val="15"/>
              </w:rPr>
            </w:pPr>
            <w:r w:rsidRPr="009E74A3">
              <w:rPr>
                <w:i/>
                <w:sz w:val="15"/>
              </w:rPr>
              <w:t>totale</w:t>
            </w:r>
          </w:p>
        </w:tc>
        <w:tc>
          <w:tcPr>
            <w:tcW w:w="1408" w:type="pct"/>
            <w:gridSpan w:val="3"/>
            <w:vAlign w:val="center"/>
          </w:tcPr>
          <w:p w14:paraId="71927B1A" w14:textId="77777777" w:rsidR="009E74A3" w:rsidRPr="009E74A3" w:rsidRDefault="009E74A3" w:rsidP="009E74A3">
            <w:pPr>
              <w:pStyle w:val="Corpotesto"/>
              <w:spacing w:before="3"/>
              <w:rPr>
                <w:i/>
                <w:sz w:val="15"/>
              </w:rPr>
            </w:pPr>
            <w:r w:rsidRPr="009E74A3">
              <w:rPr>
                <w:i/>
                <w:sz w:val="15"/>
              </w:rPr>
              <w:t>55</w:t>
            </w:r>
          </w:p>
        </w:tc>
        <w:tc>
          <w:tcPr>
            <w:tcW w:w="424" w:type="pct"/>
            <w:vAlign w:val="center"/>
          </w:tcPr>
          <w:p w14:paraId="1B897C00" w14:textId="77777777" w:rsidR="009E74A3" w:rsidRPr="009E74A3" w:rsidRDefault="009E74A3" w:rsidP="009E74A3">
            <w:pPr>
              <w:pStyle w:val="Corpotesto"/>
              <w:spacing w:before="3"/>
              <w:rPr>
                <w:i/>
                <w:sz w:val="15"/>
              </w:rPr>
            </w:pPr>
          </w:p>
        </w:tc>
      </w:tr>
      <w:tr w:rsidR="00F45951" w:rsidRPr="009E74A3" w14:paraId="46AB059B" w14:textId="77777777" w:rsidTr="00F45951">
        <w:trPr>
          <w:trHeight w:val="505"/>
        </w:trPr>
        <w:tc>
          <w:tcPr>
            <w:tcW w:w="149" w:type="pct"/>
            <w:vMerge w:val="restart"/>
            <w:shd w:val="clear" w:color="auto" w:fill="auto"/>
          </w:tcPr>
          <w:p w14:paraId="74FA7AEC" w14:textId="77777777" w:rsidR="009E74A3" w:rsidRPr="009E74A3" w:rsidRDefault="009E74A3" w:rsidP="009E74A3">
            <w:pPr>
              <w:pStyle w:val="Corpotesto"/>
              <w:spacing w:before="3"/>
              <w:rPr>
                <w:b/>
                <w:i/>
                <w:sz w:val="15"/>
              </w:rPr>
            </w:pPr>
          </w:p>
          <w:p w14:paraId="484A93EA" w14:textId="77777777" w:rsidR="009E74A3" w:rsidRPr="009E74A3" w:rsidRDefault="009E74A3" w:rsidP="009E74A3">
            <w:pPr>
              <w:pStyle w:val="Corpotesto"/>
              <w:spacing w:before="3"/>
              <w:rPr>
                <w:b/>
                <w:i/>
                <w:sz w:val="15"/>
              </w:rPr>
            </w:pPr>
          </w:p>
          <w:p w14:paraId="70194C4D" w14:textId="77777777" w:rsidR="009E74A3" w:rsidRPr="009E74A3" w:rsidRDefault="009E74A3" w:rsidP="009E74A3">
            <w:pPr>
              <w:pStyle w:val="Corpotesto"/>
              <w:spacing w:before="3"/>
              <w:rPr>
                <w:b/>
                <w:i/>
                <w:sz w:val="15"/>
              </w:rPr>
            </w:pPr>
          </w:p>
          <w:p w14:paraId="78AF6957" w14:textId="77777777" w:rsidR="009E74A3" w:rsidRPr="009E74A3" w:rsidRDefault="009E74A3" w:rsidP="009E74A3">
            <w:pPr>
              <w:pStyle w:val="Corpotesto"/>
              <w:spacing w:before="3"/>
              <w:rPr>
                <w:b/>
                <w:i/>
                <w:sz w:val="15"/>
              </w:rPr>
            </w:pPr>
          </w:p>
          <w:p w14:paraId="7C692DD5" w14:textId="77777777" w:rsidR="009E74A3" w:rsidRPr="009E74A3" w:rsidRDefault="009E74A3" w:rsidP="009E74A3">
            <w:pPr>
              <w:pStyle w:val="Corpotesto"/>
              <w:spacing w:before="3"/>
              <w:rPr>
                <w:b/>
                <w:i/>
                <w:sz w:val="15"/>
              </w:rPr>
            </w:pPr>
          </w:p>
          <w:p w14:paraId="6A102EB3" w14:textId="77777777" w:rsidR="009E74A3" w:rsidRPr="009E74A3" w:rsidRDefault="009E74A3" w:rsidP="009E74A3">
            <w:pPr>
              <w:pStyle w:val="Corpotesto"/>
              <w:spacing w:before="3"/>
              <w:rPr>
                <w:b/>
                <w:i/>
                <w:sz w:val="15"/>
              </w:rPr>
            </w:pPr>
            <w:r w:rsidRPr="009E74A3">
              <w:rPr>
                <w:b/>
                <w:i/>
                <w:sz w:val="15"/>
              </w:rPr>
              <w:t>2</w:t>
            </w:r>
          </w:p>
        </w:tc>
        <w:tc>
          <w:tcPr>
            <w:tcW w:w="1130" w:type="pct"/>
            <w:vMerge w:val="restart"/>
            <w:shd w:val="clear" w:color="auto" w:fill="auto"/>
          </w:tcPr>
          <w:p w14:paraId="05AF78F3" w14:textId="77777777" w:rsidR="004B7A1A" w:rsidRDefault="004B7A1A" w:rsidP="00817373">
            <w:pPr>
              <w:pStyle w:val="Corpotesto"/>
              <w:spacing w:before="3"/>
              <w:rPr>
                <w:b/>
                <w:bCs/>
                <w:i/>
                <w:sz w:val="15"/>
              </w:rPr>
            </w:pPr>
          </w:p>
          <w:p w14:paraId="4F9E4AF1" w14:textId="77777777" w:rsidR="004B7A1A" w:rsidRDefault="004B7A1A" w:rsidP="00817373">
            <w:pPr>
              <w:pStyle w:val="Corpotesto"/>
              <w:spacing w:before="3"/>
              <w:rPr>
                <w:b/>
                <w:bCs/>
                <w:i/>
                <w:sz w:val="15"/>
              </w:rPr>
            </w:pPr>
          </w:p>
          <w:p w14:paraId="56F81D4F" w14:textId="77777777" w:rsidR="004B7A1A" w:rsidRDefault="004B7A1A" w:rsidP="00817373">
            <w:pPr>
              <w:pStyle w:val="Corpotesto"/>
              <w:spacing w:before="3"/>
              <w:rPr>
                <w:b/>
                <w:bCs/>
                <w:i/>
                <w:sz w:val="15"/>
              </w:rPr>
            </w:pPr>
          </w:p>
          <w:p w14:paraId="37F2637A" w14:textId="77777777" w:rsidR="004B7A1A" w:rsidRDefault="004B7A1A" w:rsidP="00817373">
            <w:pPr>
              <w:pStyle w:val="Corpotesto"/>
              <w:spacing w:before="3"/>
              <w:rPr>
                <w:b/>
                <w:bCs/>
                <w:i/>
                <w:sz w:val="15"/>
              </w:rPr>
            </w:pPr>
          </w:p>
          <w:p w14:paraId="09DC7FA4" w14:textId="07894395" w:rsidR="009E74A3" w:rsidRPr="004B7A1A" w:rsidRDefault="009E74A3" w:rsidP="00817373">
            <w:pPr>
              <w:pStyle w:val="Corpotesto"/>
              <w:spacing w:before="3"/>
              <w:rPr>
                <w:b/>
                <w:bCs/>
                <w:i/>
                <w:sz w:val="15"/>
              </w:rPr>
            </w:pPr>
            <w:r w:rsidRPr="004B7A1A">
              <w:rPr>
                <w:b/>
                <w:bCs/>
                <w:i/>
                <w:sz w:val="15"/>
              </w:rPr>
              <w:t>ORGANIZZAZIONE DELLE RISORSE TECNICHE, UMANE E STRUMENTALI</w:t>
            </w:r>
          </w:p>
        </w:tc>
        <w:tc>
          <w:tcPr>
            <w:tcW w:w="258" w:type="pct"/>
            <w:shd w:val="clear" w:color="auto" w:fill="auto"/>
            <w:vAlign w:val="center"/>
          </w:tcPr>
          <w:p w14:paraId="6B197EA8" w14:textId="77777777" w:rsidR="009E74A3" w:rsidRPr="009E74A3" w:rsidRDefault="009E74A3" w:rsidP="009E74A3">
            <w:pPr>
              <w:pStyle w:val="Corpotesto"/>
              <w:spacing w:before="3"/>
              <w:rPr>
                <w:i/>
                <w:sz w:val="15"/>
              </w:rPr>
            </w:pPr>
            <w:r w:rsidRPr="009E74A3">
              <w:rPr>
                <w:i/>
                <w:sz w:val="15"/>
              </w:rPr>
              <w:t>2.1</w:t>
            </w:r>
          </w:p>
        </w:tc>
        <w:tc>
          <w:tcPr>
            <w:tcW w:w="1631" w:type="pct"/>
            <w:shd w:val="clear" w:color="auto" w:fill="auto"/>
            <w:vAlign w:val="center"/>
          </w:tcPr>
          <w:p w14:paraId="4C1CE931" w14:textId="77777777" w:rsidR="009E74A3" w:rsidRPr="009E74A3" w:rsidRDefault="009E74A3" w:rsidP="009E74A3">
            <w:pPr>
              <w:pStyle w:val="Corpotesto"/>
              <w:spacing w:before="3"/>
              <w:rPr>
                <w:i/>
                <w:sz w:val="15"/>
              </w:rPr>
            </w:pPr>
            <w:r w:rsidRPr="009E74A3">
              <w:rPr>
                <w:i/>
                <w:sz w:val="15"/>
              </w:rPr>
              <w:t xml:space="preserve">Operatori responsabili dei volontari sia con esperienza pluriennale nell’ambito del servizio/intervento individuato per l’attività di leva civica, sia con conoscenza dell’Organizzazione in cui i volontari andranno ad operare </w:t>
            </w:r>
          </w:p>
        </w:tc>
        <w:tc>
          <w:tcPr>
            <w:tcW w:w="495" w:type="pct"/>
            <w:vAlign w:val="center"/>
          </w:tcPr>
          <w:p w14:paraId="0C2AE7E0" w14:textId="77777777" w:rsidR="009E74A3" w:rsidRPr="009E74A3" w:rsidRDefault="009E74A3" w:rsidP="009E74A3">
            <w:pPr>
              <w:pStyle w:val="Corpotesto"/>
              <w:spacing w:before="3"/>
              <w:rPr>
                <w:i/>
                <w:sz w:val="15"/>
              </w:rPr>
            </w:pPr>
            <w:r w:rsidRPr="009E74A3">
              <w:rPr>
                <w:i/>
                <w:sz w:val="15"/>
              </w:rPr>
              <w:t>8</w:t>
            </w:r>
          </w:p>
        </w:tc>
        <w:tc>
          <w:tcPr>
            <w:tcW w:w="493" w:type="pct"/>
            <w:shd w:val="clear" w:color="auto" w:fill="auto"/>
            <w:vAlign w:val="center"/>
          </w:tcPr>
          <w:p w14:paraId="650E4581" w14:textId="77777777" w:rsidR="009E74A3" w:rsidRPr="009E74A3" w:rsidRDefault="009E74A3" w:rsidP="009E74A3">
            <w:pPr>
              <w:pStyle w:val="Corpotesto"/>
              <w:spacing w:before="3"/>
              <w:rPr>
                <w:i/>
                <w:sz w:val="15"/>
              </w:rPr>
            </w:pPr>
            <w:r w:rsidRPr="009E74A3">
              <w:rPr>
                <w:i/>
                <w:sz w:val="15"/>
              </w:rPr>
              <w:t>0-4-8</w:t>
            </w:r>
          </w:p>
        </w:tc>
        <w:tc>
          <w:tcPr>
            <w:tcW w:w="420" w:type="pct"/>
            <w:vAlign w:val="center"/>
          </w:tcPr>
          <w:p w14:paraId="6F8D4A7D" w14:textId="77777777" w:rsidR="009E74A3" w:rsidRPr="009E74A3" w:rsidRDefault="009E74A3" w:rsidP="009E74A3">
            <w:pPr>
              <w:pStyle w:val="Corpotesto"/>
              <w:spacing w:before="3"/>
              <w:rPr>
                <w:i/>
                <w:sz w:val="15"/>
              </w:rPr>
            </w:pPr>
            <w:r w:rsidRPr="009E74A3">
              <w:rPr>
                <w:i/>
                <w:sz w:val="15"/>
              </w:rPr>
              <w:t>Medio 4</w:t>
            </w:r>
          </w:p>
        </w:tc>
        <w:tc>
          <w:tcPr>
            <w:tcW w:w="424" w:type="pct"/>
            <w:vAlign w:val="center"/>
          </w:tcPr>
          <w:p w14:paraId="1A6F9B71" w14:textId="77777777" w:rsidR="009E74A3" w:rsidRPr="009E74A3" w:rsidRDefault="009E74A3" w:rsidP="009E74A3">
            <w:pPr>
              <w:pStyle w:val="Corpotesto"/>
              <w:spacing w:before="3"/>
              <w:rPr>
                <w:i/>
                <w:sz w:val="15"/>
              </w:rPr>
            </w:pPr>
          </w:p>
        </w:tc>
      </w:tr>
      <w:tr w:rsidR="00F45951" w:rsidRPr="009E74A3" w14:paraId="4E257B01" w14:textId="77777777" w:rsidTr="00F45951">
        <w:trPr>
          <w:trHeight w:val="741"/>
        </w:trPr>
        <w:tc>
          <w:tcPr>
            <w:tcW w:w="149" w:type="pct"/>
            <w:vMerge/>
            <w:shd w:val="clear" w:color="auto" w:fill="auto"/>
          </w:tcPr>
          <w:p w14:paraId="2A02F70F" w14:textId="77777777" w:rsidR="009E74A3" w:rsidRPr="009E74A3" w:rsidRDefault="009E74A3" w:rsidP="009E74A3">
            <w:pPr>
              <w:pStyle w:val="Corpotesto"/>
              <w:spacing w:before="3"/>
              <w:rPr>
                <w:b/>
                <w:bCs/>
                <w:i/>
                <w:sz w:val="15"/>
              </w:rPr>
            </w:pPr>
          </w:p>
        </w:tc>
        <w:tc>
          <w:tcPr>
            <w:tcW w:w="1130" w:type="pct"/>
            <w:vMerge/>
            <w:shd w:val="clear" w:color="auto" w:fill="auto"/>
            <w:vAlign w:val="center"/>
          </w:tcPr>
          <w:p w14:paraId="4ECCB591" w14:textId="77777777" w:rsidR="009E74A3" w:rsidRPr="009E74A3" w:rsidRDefault="009E74A3" w:rsidP="009E74A3">
            <w:pPr>
              <w:pStyle w:val="Corpotesto"/>
              <w:spacing w:before="3"/>
              <w:rPr>
                <w:b/>
                <w:bCs/>
                <w:i/>
                <w:sz w:val="15"/>
              </w:rPr>
            </w:pPr>
          </w:p>
        </w:tc>
        <w:tc>
          <w:tcPr>
            <w:tcW w:w="258" w:type="pct"/>
            <w:shd w:val="clear" w:color="auto" w:fill="auto"/>
            <w:vAlign w:val="center"/>
          </w:tcPr>
          <w:p w14:paraId="1E5E6195" w14:textId="77777777" w:rsidR="009E74A3" w:rsidRPr="009E74A3" w:rsidRDefault="009E74A3" w:rsidP="009E74A3">
            <w:pPr>
              <w:pStyle w:val="Corpotesto"/>
              <w:spacing w:before="3"/>
              <w:rPr>
                <w:i/>
                <w:sz w:val="15"/>
              </w:rPr>
            </w:pPr>
            <w:r w:rsidRPr="009E74A3">
              <w:rPr>
                <w:i/>
                <w:sz w:val="15"/>
              </w:rPr>
              <w:t>2.2</w:t>
            </w:r>
          </w:p>
        </w:tc>
        <w:tc>
          <w:tcPr>
            <w:tcW w:w="1631" w:type="pct"/>
            <w:shd w:val="clear" w:color="auto" w:fill="auto"/>
          </w:tcPr>
          <w:p w14:paraId="25D245CE" w14:textId="77777777" w:rsidR="009E74A3" w:rsidRPr="009E74A3" w:rsidRDefault="009E74A3" w:rsidP="009E74A3">
            <w:pPr>
              <w:pStyle w:val="Corpotesto"/>
              <w:spacing w:before="3"/>
              <w:rPr>
                <w:i/>
                <w:sz w:val="15"/>
              </w:rPr>
            </w:pPr>
            <w:r w:rsidRPr="009E74A3">
              <w:rPr>
                <w:i/>
                <w:sz w:val="15"/>
              </w:rPr>
              <w:t>Risorse tecniche e strumentali efficaci rispetto agli obiettivi e alle attività previste per i volontari</w:t>
            </w:r>
          </w:p>
        </w:tc>
        <w:tc>
          <w:tcPr>
            <w:tcW w:w="495" w:type="pct"/>
            <w:vAlign w:val="center"/>
          </w:tcPr>
          <w:p w14:paraId="0ECCBDEA" w14:textId="77777777" w:rsidR="009E74A3" w:rsidRPr="009E74A3" w:rsidRDefault="009E74A3" w:rsidP="009E74A3">
            <w:pPr>
              <w:pStyle w:val="Corpotesto"/>
              <w:spacing w:before="3"/>
              <w:rPr>
                <w:i/>
                <w:sz w:val="15"/>
              </w:rPr>
            </w:pPr>
            <w:r w:rsidRPr="009E74A3">
              <w:rPr>
                <w:i/>
                <w:sz w:val="15"/>
              </w:rPr>
              <w:t>2</w:t>
            </w:r>
          </w:p>
        </w:tc>
        <w:tc>
          <w:tcPr>
            <w:tcW w:w="493" w:type="pct"/>
            <w:shd w:val="clear" w:color="auto" w:fill="auto"/>
            <w:vAlign w:val="center"/>
          </w:tcPr>
          <w:p w14:paraId="5F9E77D2" w14:textId="77777777" w:rsidR="009E74A3" w:rsidRPr="009E74A3" w:rsidRDefault="009E74A3" w:rsidP="009E74A3">
            <w:pPr>
              <w:pStyle w:val="Corpotesto"/>
              <w:spacing w:before="3"/>
              <w:rPr>
                <w:i/>
                <w:sz w:val="15"/>
              </w:rPr>
            </w:pPr>
            <w:r w:rsidRPr="009E74A3">
              <w:rPr>
                <w:i/>
                <w:sz w:val="15"/>
              </w:rPr>
              <w:t>0-2</w:t>
            </w:r>
          </w:p>
        </w:tc>
        <w:tc>
          <w:tcPr>
            <w:tcW w:w="420" w:type="pct"/>
            <w:shd w:val="clear" w:color="auto" w:fill="auto"/>
            <w:vAlign w:val="center"/>
          </w:tcPr>
          <w:p w14:paraId="5D67ADDF" w14:textId="77777777" w:rsidR="009E74A3" w:rsidRPr="009E74A3" w:rsidRDefault="009E74A3" w:rsidP="009E74A3">
            <w:pPr>
              <w:pStyle w:val="Corpotesto"/>
              <w:spacing w:before="3"/>
              <w:rPr>
                <w:i/>
                <w:sz w:val="15"/>
              </w:rPr>
            </w:pPr>
            <w:r w:rsidRPr="009E74A3">
              <w:rPr>
                <w:i/>
                <w:sz w:val="15"/>
              </w:rPr>
              <w:t>//</w:t>
            </w:r>
          </w:p>
        </w:tc>
        <w:tc>
          <w:tcPr>
            <w:tcW w:w="424" w:type="pct"/>
            <w:vAlign w:val="center"/>
          </w:tcPr>
          <w:p w14:paraId="6D862424" w14:textId="77777777" w:rsidR="009E74A3" w:rsidRPr="009E74A3" w:rsidRDefault="009E74A3" w:rsidP="009E74A3">
            <w:pPr>
              <w:pStyle w:val="Corpotesto"/>
              <w:spacing w:before="3"/>
              <w:rPr>
                <w:i/>
                <w:sz w:val="15"/>
              </w:rPr>
            </w:pPr>
          </w:p>
        </w:tc>
      </w:tr>
      <w:tr w:rsidR="00F45951" w:rsidRPr="009E74A3" w14:paraId="340261DB" w14:textId="77777777" w:rsidTr="00F45951">
        <w:trPr>
          <w:trHeight w:val="207"/>
        </w:trPr>
        <w:tc>
          <w:tcPr>
            <w:tcW w:w="149" w:type="pct"/>
            <w:vMerge/>
            <w:shd w:val="clear" w:color="auto" w:fill="auto"/>
          </w:tcPr>
          <w:p w14:paraId="0EECAE02" w14:textId="77777777" w:rsidR="009E74A3" w:rsidRPr="009E74A3" w:rsidRDefault="009E74A3" w:rsidP="009E74A3">
            <w:pPr>
              <w:pStyle w:val="Corpotesto"/>
              <w:spacing w:before="3"/>
              <w:rPr>
                <w:b/>
                <w:bCs/>
                <w:i/>
                <w:sz w:val="15"/>
              </w:rPr>
            </w:pPr>
          </w:p>
        </w:tc>
        <w:tc>
          <w:tcPr>
            <w:tcW w:w="1130" w:type="pct"/>
            <w:vMerge/>
            <w:shd w:val="clear" w:color="auto" w:fill="auto"/>
            <w:vAlign w:val="center"/>
          </w:tcPr>
          <w:p w14:paraId="28DC31A2" w14:textId="77777777" w:rsidR="009E74A3" w:rsidRPr="009E74A3" w:rsidRDefault="009E74A3" w:rsidP="009E74A3">
            <w:pPr>
              <w:pStyle w:val="Corpotesto"/>
              <w:spacing w:before="3"/>
              <w:rPr>
                <w:b/>
                <w:bCs/>
                <w:i/>
                <w:sz w:val="15"/>
              </w:rPr>
            </w:pPr>
          </w:p>
        </w:tc>
        <w:tc>
          <w:tcPr>
            <w:tcW w:w="258" w:type="pct"/>
            <w:shd w:val="clear" w:color="auto" w:fill="auto"/>
            <w:vAlign w:val="center"/>
          </w:tcPr>
          <w:p w14:paraId="2268E274" w14:textId="77777777" w:rsidR="009E74A3" w:rsidRPr="009E74A3" w:rsidRDefault="009E74A3" w:rsidP="009E74A3">
            <w:pPr>
              <w:pStyle w:val="Corpotesto"/>
              <w:spacing w:before="3"/>
              <w:rPr>
                <w:i/>
                <w:sz w:val="15"/>
              </w:rPr>
            </w:pPr>
          </w:p>
        </w:tc>
        <w:tc>
          <w:tcPr>
            <w:tcW w:w="1631" w:type="pct"/>
            <w:shd w:val="clear" w:color="auto" w:fill="auto"/>
          </w:tcPr>
          <w:p w14:paraId="2CC4445F" w14:textId="77777777" w:rsidR="009E74A3" w:rsidRPr="009E74A3" w:rsidRDefault="009E74A3" w:rsidP="009E74A3">
            <w:pPr>
              <w:pStyle w:val="Corpotesto"/>
              <w:spacing w:before="3"/>
              <w:rPr>
                <w:i/>
                <w:sz w:val="15"/>
              </w:rPr>
            </w:pPr>
            <w:r w:rsidRPr="009E74A3">
              <w:rPr>
                <w:i/>
                <w:sz w:val="15"/>
              </w:rPr>
              <w:t>totale</w:t>
            </w:r>
          </w:p>
        </w:tc>
        <w:tc>
          <w:tcPr>
            <w:tcW w:w="1408" w:type="pct"/>
            <w:gridSpan w:val="3"/>
            <w:vAlign w:val="center"/>
          </w:tcPr>
          <w:p w14:paraId="007FCE40" w14:textId="77777777" w:rsidR="009E74A3" w:rsidRPr="009E74A3" w:rsidRDefault="009E74A3" w:rsidP="009E74A3">
            <w:pPr>
              <w:pStyle w:val="Corpotesto"/>
              <w:spacing w:before="3"/>
              <w:rPr>
                <w:i/>
                <w:sz w:val="15"/>
              </w:rPr>
            </w:pPr>
            <w:r w:rsidRPr="009E74A3">
              <w:rPr>
                <w:i/>
                <w:sz w:val="15"/>
              </w:rPr>
              <w:t>10</w:t>
            </w:r>
          </w:p>
        </w:tc>
        <w:tc>
          <w:tcPr>
            <w:tcW w:w="424" w:type="pct"/>
            <w:vAlign w:val="center"/>
          </w:tcPr>
          <w:p w14:paraId="421829A4" w14:textId="77777777" w:rsidR="009E74A3" w:rsidRPr="009E74A3" w:rsidRDefault="009E74A3" w:rsidP="009E74A3">
            <w:pPr>
              <w:pStyle w:val="Corpotesto"/>
              <w:spacing w:before="3"/>
              <w:rPr>
                <w:i/>
                <w:sz w:val="15"/>
              </w:rPr>
            </w:pPr>
          </w:p>
        </w:tc>
      </w:tr>
      <w:tr w:rsidR="00F45951" w:rsidRPr="009E74A3" w14:paraId="4135F50D" w14:textId="77777777" w:rsidTr="00F45951">
        <w:trPr>
          <w:trHeight w:val="505"/>
        </w:trPr>
        <w:tc>
          <w:tcPr>
            <w:tcW w:w="149" w:type="pct"/>
            <w:vMerge w:val="restart"/>
            <w:shd w:val="clear" w:color="auto" w:fill="auto"/>
          </w:tcPr>
          <w:p w14:paraId="5A70D55D" w14:textId="77777777" w:rsidR="009E74A3" w:rsidRPr="009E74A3" w:rsidRDefault="009E74A3" w:rsidP="009E74A3">
            <w:pPr>
              <w:pStyle w:val="Corpotesto"/>
              <w:spacing w:before="3"/>
              <w:rPr>
                <w:b/>
                <w:bCs/>
                <w:i/>
                <w:sz w:val="15"/>
              </w:rPr>
            </w:pPr>
          </w:p>
          <w:p w14:paraId="35B64394" w14:textId="77777777" w:rsidR="009E74A3" w:rsidRPr="009E74A3" w:rsidRDefault="009E74A3" w:rsidP="009E74A3">
            <w:pPr>
              <w:pStyle w:val="Corpotesto"/>
              <w:spacing w:before="3"/>
              <w:rPr>
                <w:b/>
                <w:bCs/>
                <w:i/>
                <w:sz w:val="15"/>
              </w:rPr>
            </w:pPr>
          </w:p>
          <w:p w14:paraId="086BA134" w14:textId="77777777" w:rsidR="009E74A3" w:rsidRPr="009E74A3" w:rsidRDefault="009E74A3" w:rsidP="009E74A3">
            <w:pPr>
              <w:pStyle w:val="Corpotesto"/>
              <w:spacing w:before="3"/>
              <w:rPr>
                <w:b/>
                <w:bCs/>
                <w:i/>
                <w:sz w:val="15"/>
              </w:rPr>
            </w:pPr>
          </w:p>
          <w:p w14:paraId="2413F2FA" w14:textId="77777777" w:rsidR="009E74A3" w:rsidRPr="009E74A3" w:rsidRDefault="009E74A3" w:rsidP="009E74A3">
            <w:pPr>
              <w:pStyle w:val="Corpotesto"/>
              <w:spacing w:before="3"/>
              <w:rPr>
                <w:b/>
                <w:bCs/>
                <w:i/>
                <w:sz w:val="15"/>
              </w:rPr>
            </w:pPr>
          </w:p>
          <w:p w14:paraId="2C5D254E" w14:textId="77777777" w:rsidR="009E74A3" w:rsidRPr="009E74A3" w:rsidRDefault="009E74A3" w:rsidP="009E74A3">
            <w:pPr>
              <w:pStyle w:val="Corpotesto"/>
              <w:spacing w:before="3"/>
              <w:rPr>
                <w:b/>
                <w:bCs/>
                <w:i/>
                <w:sz w:val="15"/>
              </w:rPr>
            </w:pPr>
          </w:p>
          <w:p w14:paraId="0C6CFBED" w14:textId="77777777" w:rsidR="009E74A3" w:rsidRPr="009E74A3" w:rsidRDefault="009E74A3" w:rsidP="009E74A3">
            <w:pPr>
              <w:pStyle w:val="Corpotesto"/>
              <w:spacing w:before="3"/>
              <w:rPr>
                <w:b/>
                <w:bCs/>
                <w:i/>
                <w:sz w:val="15"/>
              </w:rPr>
            </w:pPr>
          </w:p>
          <w:p w14:paraId="4C097DBA" w14:textId="77777777" w:rsidR="009E74A3" w:rsidRPr="009E74A3" w:rsidRDefault="009E74A3" w:rsidP="009E74A3">
            <w:pPr>
              <w:pStyle w:val="Corpotesto"/>
              <w:spacing w:before="3"/>
              <w:rPr>
                <w:b/>
                <w:bCs/>
                <w:i/>
                <w:sz w:val="15"/>
              </w:rPr>
            </w:pPr>
          </w:p>
          <w:p w14:paraId="23291F1D" w14:textId="77777777" w:rsidR="009E74A3" w:rsidRPr="009E74A3" w:rsidRDefault="009E74A3" w:rsidP="009E74A3">
            <w:pPr>
              <w:pStyle w:val="Corpotesto"/>
              <w:spacing w:before="3"/>
              <w:rPr>
                <w:b/>
                <w:bCs/>
                <w:i/>
                <w:sz w:val="15"/>
              </w:rPr>
            </w:pPr>
          </w:p>
          <w:p w14:paraId="7B9B6D81" w14:textId="77777777" w:rsidR="009E74A3" w:rsidRPr="009E74A3" w:rsidRDefault="009E74A3" w:rsidP="009E74A3">
            <w:pPr>
              <w:pStyle w:val="Corpotesto"/>
              <w:spacing w:before="3"/>
              <w:rPr>
                <w:b/>
                <w:i/>
                <w:sz w:val="15"/>
              </w:rPr>
            </w:pPr>
            <w:r w:rsidRPr="009E74A3">
              <w:rPr>
                <w:b/>
                <w:bCs/>
                <w:i/>
                <w:sz w:val="15"/>
              </w:rPr>
              <w:t>3</w:t>
            </w:r>
          </w:p>
        </w:tc>
        <w:tc>
          <w:tcPr>
            <w:tcW w:w="1130" w:type="pct"/>
            <w:vMerge w:val="restart"/>
            <w:shd w:val="clear" w:color="auto" w:fill="auto"/>
            <w:vAlign w:val="center"/>
          </w:tcPr>
          <w:p w14:paraId="14C4E321" w14:textId="77777777" w:rsidR="009E74A3" w:rsidRPr="009E74A3" w:rsidRDefault="009E74A3" w:rsidP="009E74A3">
            <w:pPr>
              <w:pStyle w:val="Corpotesto"/>
              <w:spacing w:before="3"/>
              <w:rPr>
                <w:b/>
                <w:i/>
                <w:sz w:val="15"/>
              </w:rPr>
            </w:pPr>
            <w:r w:rsidRPr="009E74A3">
              <w:rPr>
                <w:b/>
                <w:bCs/>
                <w:i/>
                <w:sz w:val="15"/>
              </w:rPr>
              <w:t>PERCORSO FORMATIVO PER I VOLONTARI</w:t>
            </w:r>
          </w:p>
        </w:tc>
        <w:tc>
          <w:tcPr>
            <w:tcW w:w="258" w:type="pct"/>
            <w:shd w:val="clear" w:color="auto" w:fill="auto"/>
            <w:vAlign w:val="center"/>
          </w:tcPr>
          <w:p w14:paraId="604A26CD" w14:textId="77777777" w:rsidR="009E74A3" w:rsidRPr="009E74A3" w:rsidRDefault="009E74A3" w:rsidP="009E74A3">
            <w:pPr>
              <w:pStyle w:val="Corpotesto"/>
              <w:spacing w:before="3"/>
              <w:rPr>
                <w:i/>
                <w:sz w:val="15"/>
              </w:rPr>
            </w:pPr>
            <w:r w:rsidRPr="009E74A3">
              <w:rPr>
                <w:i/>
                <w:sz w:val="15"/>
              </w:rPr>
              <w:t>3.1</w:t>
            </w:r>
          </w:p>
        </w:tc>
        <w:tc>
          <w:tcPr>
            <w:tcW w:w="1631" w:type="pct"/>
            <w:shd w:val="clear" w:color="auto" w:fill="auto"/>
          </w:tcPr>
          <w:p w14:paraId="17BF810F" w14:textId="77777777" w:rsidR="009E74A3" w:rsidRPr="009E74A3" w:rsidRDefault="009E74A3" w:rsidP="009E74A3">
            <w:pPr>
              <w:pStyle w:val="Corpotesto"/>
              <w:spacing w:before="3"/>
              <w:rPr>
                <w:i/>
                <w:sz w:val="15"/>
              </w:rPr>
            </w:pPr>
            <w:r w:rsidRPr="009E74A3">
              <w:rPr>
                <w:i/>
                <w:sz w:val="15"/>
              </w:rPr>
              <w:t>Percorso di formazione specifica e modulo sulla sicurezza coerente rispetto alle attività ed agli interventi previsti per i volontari</w:t>
            </w:r>
          </w:p>
        </w:tc>
        <w:tc>
          <w:tcPr>
            <w:tcW w:w="495" w:type="pct"/>
            <w:vAlign w:val="center"/>
          </w:tcPr>
          <w:p w14:paraId="28C6D638" w14:textId="77777777" w:rsidR="009E74A3" w:rsidRPr="009E74A3" w:rsidRDefault="009E74A3" w:rsidP="009E74A3">
            <w:pPr>
              <w:pStyle w:val="Corpotesto"/>
              <w:spacing w:before="3"/>
              <w:rPr>
                <w:i/>
                <w:sz w:val="15"/>
              </w:rPr>
            </w:pPr>
            <w:r w:rsidRPr="009E74A3">
              <w:rPr>
                <w:i/>
                <w:sz w:val="15"/>
              </w:rPr>
              <w:t>10</w:t>
            </w:r>
          </w:p>
        </w:tc>
        <w:tc>
          <w:tcPr>
            <w:tcW w:w="493" w:type="pct"/>
            <w:shd w:val="clear" w:color="auto" w:fill="auto"/>
            <w:vAlign w:val="center"/>
          </w:tcPr>
          <w:p w14:paraId="6F14FDE7" w14:textId="77777777" w:rsidR="009E74A3" w:rsidRPr="009E74A3" w:rsidRDefault="009E74A3" w:rsidP="009E74A3">
            <w:pPr>
              <w:pStyle w:val="Corpotesto"/>
              <w:spacing w:before="3"/>
              <w:rPr>
                <w:i/>
                <w:sz w:val="15"/>
              </w:rPr>
            </w:pPr>
            <w:r w:rsidRPr="009E74A3">
              <w:rPr>
                <w:i/>
                <w:sz w:val="15"/>
              </w:rPr>
              <w:t>0-5-10</w:t>
            </w:r>
          </w:p>
        </w:tc>
        <w:tc>
          <w:tcPr>
            <w:tcW w:w="420" w:type="pct"/>
            <w:vAlign w:val="center"/>
          </w:tcPr>
          <w:p w14:paraId="135D85C6" w14:textId="77777777" w:rsidR="009E74A3" w:rsidRPr="009E74A3" w:rsidRDefault="009E74A3" w:rsidP="009E74A3">
            <w:pPr>
              <w:pStyle w:val="Corpotesto"/>
              <w:spacing w:before="3"/>
              <w:rPr>
                <w:i/>
                <w:sz w:val="15"/>
              </w:rPr>
            </w:pPr>
            <w:r w:rsidRPr="009E74A3">
              <w:rPr>
                <w:i/>
                <w:sz w:val="15"/>
              </w:rPr>
              <w:t>Medio 5</w:t>
            </w:r>
          </w:p>
        </w:tc>
        <w:tc>
          <w:tcPr>
            <w:tcW w:w="424" w:type="pct"/>
            <w:vAlign w:val="center"/>
          </w:tcPr>
          <w:p w14:paraId="05E1C457" w14:textId="77777777" w:rsidR="009E74A3" w:rsidRPr="009E74A3" w:rsidRDefault="009E74A3" w:rsidP="009E74A3">
            <w:pPr>
              <w:pStyle w:val="Corpotesto"/>
              <w:spacing w:before="3"/>
              <w:rPr>
                <w:i/>
                <w:sz w:val="15"/>
              </w:rPr>
            </w:pPr>
          </w:p>
        </w:tc>
      </w:tr>
      <w:tr w:rsidR="00F45951" w:rsidRPr="009E74A3" w14:paraId="1A281C09" w14:textId="77777777" w:rsidTr="00F45951">
        <w:trPr>
          <w:trHeight w:val="498"/>
        </w:trPr>
        <w:tc>
          <w:tcPr>
            <w:tcW w:w="149" w:type="pct"/>
            <w:vMerge/>
            <w:shd w:val="clear" w:color="auto" w:fill="auto"/>
          </w:tcPr>
          <w:p w14:paraId="4E06DD72" w14:textId="77777777" w:rsidR="009E74A3" w:rsidRPr="009E74A3" w:rsidRDefault="009E74A3" w:rsidP="009E74A3">
            <w:pPr>
              <w:pStyle w:val="Corpotesto"/>
              <w:spacing w:before="3"/>
              <w:rPr>
                <w:b/>
                <w:bCs/>
                <w:i/>
                <w:sz w:val="15"/>
              </w:rPr>
            </w:pPr>
          </w:p>
        </w:tc>
        <w:tc>
          <w:tcPr>
            <w:tcW w:w="1130" w:type="pct"/>
            <w:vMerge/>
            <w:shd w:val="clear" w:color="auto" w:fill="auto"/>
            <w:vAlign w:val="center"/>
          </w:tcPr>
          <w:p w14:paraId="786A4390" w14:textId="77777777" w:rsidR="009E74A3" w:rsidRPr="009E74A3" w:rsidRDefault="009E74A3" w:rsidP="009E74A3">
            <w:pPr>
              <w:pStyle w:val="Corpotesto"/>
              <w:spacing w:before="3"/>
              <w:rPr>
                <w:b/>
                <w:bCs/>
                <w:i/>
                <w:sz w:val="15"/>
              </w:rPr>
            </w:pPr>
          </w:p>
        </w:tc>
        <w:tc>
          <w:tcPr>
            <w:tcW w:w="258" w:type="pct"/>
            <w:shd w:val="clear" w:color="auto" w:fill="auto"/>
            <w:vAlign w:val="center"/>
          </w:tcPr>
          <w:p w14:paraId="1FAEF3C2" w14:textId="77777777" w:rsidR="009E74A3" w:rsidRPr="009E74A3" w:rsidRDefault="009E74A3" w:rsidP="009E74A3">
            <w:pPr>
              <w:pStyle w:val="Corpotesto"/>
              <w:spacing w:before="3"/>
              <w:rPr>
                <w:i/>
                <w:sz w:val="15"/>
              </w:rPr>
            </w:pPr>
            <w:r w:rsidRPr="009E74A3">
              <w:rPr>
                <w:i/>
                <w:sz w:val="15"/>
              </w:rPr>
              <w:t>3.2</w:t>
            </w:r>
          </w:p>
        </w:tc>
        <w:tc>
          <w:tcPr>
            <w:tcW w:w="1631" w:type="pct"/>
            <w:shd w:val="clear" w:color="auto" w:fill="auto"/>
          </w:tcPr>
          <w:p w14:paraId="15CA2A7A" w14:textId="77777777" w:rsidR="009E74A3" w:rsidRPr="009E74A3" w:rsidRDefault="009E74A3" w:rsidP="009E74A3">
            <w:pPr>
              <w:pStyle w:val="Corpotesto"/>
              <w:spacing w:before="3"/>
              <w:rPr>
                <w:i/>
                <w:sz w:val="15"/>
              </w:rPr>
            </w:pPr>
            <w:r w:rsidRPr="009E74A3">
              <w:rPr>
                <w:i/>
                <w:sz w:val="15"/>
              </w:rPr>
              <w:t>Qualità della docenza rispetto al percorso formativo specifico</w:t>
            </w:r>
          </w:p>
        </w:tc>
        <w:tc>
          <w:tcPr>
            <w:tcW w:w="495" w:type="pct"/>
            <w:vAlign w:val="center"/>
          </w:tcPr>
          <w:p w14:paraId="07CC4B5D" w14:textId="77777777" w:rsidR="009E74A3" w:rsidRPr="009E74A3" w:rsidRDefault="009E74A3" w:rsidP="009E74A3">
            <w:pPr>
              <w:pStyle w:val="Corpotesto"/>
              <w:spacing w:before="3"/>
              <w:rPr>
                <w:i/>
                <w:sz w:val="15"/>
              </w:rPr>
            </w:pPr>
            <w:r w:rsidRPr="009E74A3">
              <w:rPr>
                <w:i/>
                <w:sz w:val="15"/>
              </w:rPr>
              <w:t>5</w:t>
            </w:r>
          </w:p>
        </w:tc>
        <w:tc>
          <w:tcPr>
            <w:tcW w:w="493" w:type="pct"/>
            <w:shd w:val="clear" w:color="auto" w:fill="auto"/>
            <w:vAlign w:val="center"/>
          </w:tcPr>
          <w:p w14:paraId="4373D560" w14:textId="77777777" w:rsidR="009E74A3" w:rsidRPr="009E74A3" w:rsidRDefault="009E74A3" w:rsidP="009E74A3">
            <w:pPr>
              <w:pStyle w:val="Corpotesto"/>
              <w:spacing w:before="3"/>
              <w:rPr>
                <w:i/>
                <w:sz w:val="15"/>
              </w:rPr>
            </w:pPr>
            <w:r w:rsidRPr="009E74A3">
              <w:rPr>
                <w:i/>
                <w:sz w:val="15"/>
              </w:rPr>
              <w:t>0-3-5</w:t>
            </w:r>
          </w:p>
        </w:tc>
        <w:tc>
          <w:tcPr>
            <w:tcW w:w="420" w:type="pct"/>
            <w:vAlign w:val="center"/>
          </w:tcPr>
          <w:p w14:paraId="4DCD8C41" w14:textId="77777777" w:rsidR="009E74A3" w:rsidRPr="009E74A3" w:rsidRDefault="009E74A3" w:rsidP="009E74A3">
            <w:pPr>
              <w:pStyle w:val="Corpotesto"/>
              <w:spacing w:before="3"/>
              <w:rPr>
                <w:i/>
                <w:sz w:val="15"/>
              </w:rPr>
            </w:pPr>
            <w:r w:rsidRPr="009E74A3">
              <w:rPr>
                <w:i/>
                <w:sz w:val="15"/>
              </w:rPr>
              <w:t>Medio 3</w:t>
            </w:r>
          </w:p>
        </w:tc>
        <w:tc>
          <w:tcPr>
            <w:tcW w:w="424" w:type="pct"/>
            <w:vAlign w:val="center"/>
          </w:tcPr>
          <w:p w14:paraId="618A8549" w14:textId="77777777" w:rsidR="009E74A3" w:rsidRPr="009E74A3" w:rsidRDefault="009E74A3" w:rsidP="009E74A3">
            <w:pPr>
              <w:pStyle w:val="Corpotesto"/>
              <w:spacing w:before="3"/>
              <w:rPr>
                <w:i/>
                <w:sz w:val="15"/>
              </w:rPr>
            </w:pPr>
          </w:p>
        </w:tc>
      </w:tr>
      <w:tr w:rsidR="00F45951" w:rsidRPr="009E74A3" w14:paraId="34A080E1" w14:textId="77777777" w:rsidTr="00F45951">
        <w:trPr>
          <w:trHeight w:val="473"/>
        </w:trPr>
        <w:tc>
          <w:tcPr>
            <w:tcW w:w="149" w:type="pct"/>
            <w:vMerge/>
            <w:shd w:val="clear" w:color="auto" w:fill="auto"/>
          </w:tcPr>
          <w:p w14:paraId="0FC848EF" w14:textId="77777777" w:rsidR="009E74A3" w:rsidRPr="009E74A3" w:rsidRDefault="009E74A3" w:rsidP="009E74A3">
            <w:pPr>
              <w:pStyle w:val="Corpotesto"/>
              <w:spacing w:before="3"/>
              <w:rPr>
                <w:i/>
                <w:sz w:val="15"/>
              </w:rPr>
            </w:pPr>
          </w:p>
        </w:tc>
        <w:tc>
          <w:tcPr>
            <w:tcW w:w="1130" w:type="pct"/>
            <w:vMerge/>
            <w:shd w:val="clear" w:color="auto" w:fill="auto"/>
          </w:tcPr>
          <w:p w14:paraId="11A2AD21" w14:textId="77777777" w:rsidR="009E74A3" w:rsidRPr="009E74A3" w:rsidRDefault="009E74A3" w:rsidP="009E74A3">
            <w:pPr>
              <w:pStyle w:val="Corpotesto"/>
              <w:spacing w:before="3"/>
              <w:rPr>
                <w:i/>
                <w:sz w:val="15"/>
              </w:rPr>
            </w:pPr>
          </w:p>
        </w:tc>
        <w:tc>
          <w:tcPr>
            <w:tcW w:w="258" w:type="pct"/>
            <w:shd w:val="clear" w:color="auto" w:fill="auto"/>
            <w:vAlign w:val="center"/>
          </w:tcPr>
          <w:p w14:paraId="28D87639" w14:textId="77777777" w:rsidR="009E74A3" w:rsidRPr="009E74A3" w:rsidRDefault="009E74A3" w:rsidP="009E74A3">
            <w:pPr>
              <w:pStyle w:val="Corpotesto"/>
              <w:spacing w:before="3"/>
              <w:rPr>
                <w:i/>
                <w:sz w:val="15"/>
              </w:rPr>
            </w:pPr>
            <w:r w:rsidRPr="009E74A3">
              <w:rPr>
                <w:i/>
                <w:sz w:val="15"/>
              </w:rPr>
              <w:t>3.3</w:t>
            </w:r>
          </w:p>
        </w:tc>
        <w:tc>
          <w:tcPr>
            <w:tcW w:w="1631" w:type="pct"/>
            <w:shd w:val="clear" w:color="auto" w:fill="auto"/>
          </w:tcPr>
          <w:p w14:paraId="133C3B22" w14:textId="77777777" w:rsidR="009E74A3" w:rsidRPr="009E74A3" w:rsidRDefault="009E74A3" w:rsidP="009E74A3">
            <w:pPr>
              <w:pStyle w:val="Corpotesto"/>
              <w:spacing w:before="3"/>
              <w:rPr>
                <w:i/>
                <w:sz w:val="15"/>
              </w:rPr>
            </w:pPr>
            <w:r w:rsidRPr="009E74A3">
              <w:rPr>
                <w:i/>
                <w:sz w:val="15"/>
              </w:rPr>
              <w:t>Percorso formativo per i volontari (facoltativo) finalizzato all’acquisizione dell’attestato di competenza regionale ai sensi della l.r. n. 19/2007 coerente rispetto alle attività previste</w:t>
            </w:r>
          </w:p>
        </w:tc>
        <w:tc>
          <w:tcPr>
            <w:tcW w:w="495" w:type="pct"/>
            <w:vAlign w:val="center"/>
          </w:tcPr>
          <w:p w14:paraId="08B53357" w14:textId="77777777" w:rsidR="009E74A3" w:rsidRPr="009E74A3" w:rsidRDefault="009E74A3" w:rsidP="009E74A3">
            <w:pPr>
              <w:pStyle w:val="Corpotesto"/>
              <w:spacing w:before="3"/>
              <w:rPr>
                <w:i/>
                <w:sz w:val="15"/>
              </w:rPr>
            </w:pPr>
            <w:r w:rsidRPr="009E74A3">
              <w:rPr>
                <w:i/>
                <w:sz w:val="15"/>
              </w:rPr>
              <w:t>10</w:t>
            </w:r>
          </w:p>
        </w:tc>
        <w:tc>
          <w:tcPr>
            <w:tcW w:w="493" w:type="pct"/>
            <w:shd w:val="clear" w:color="auto" w:fill="auto"/>
            <w:vAlign w:val="center"/>
          </w:tcPr>
          <w:p w14:paraId="2A7F359F" w14:textId="77777777" w:rsidR="009E74A3" w:rsidRPr="009E74A3" w:rsidRDefault="009E74A3" w:rsidP="009E74A3">
            <w:pPr>
              <w:pStyle w:val="Corpotesto"/>
              <w:spacing w:before="3"/>
              <w:rPr>
                <w:i/>
                <w:sz w:val="15"/>
              </w:rPr>
            </w:pPr>
            <w:r w:rsidRPr="009E74A3">
              <w:rPr>
                <w:i/>
                <w:sz w:val="15"/>
              </w:rPr>
              <w:t>0-5-10</w:t>
            </w:r>
          </w:p>
        </w:tc>
        <w:tc>
          <w:tcPr>
            <w:tcW w:w="420" w:type="pct"/>
            <w:vAlign w:val="center"/>
          </w:tcPr>
          <w:p w14:paraId="6D38E442" w14:textId="77777777" w:rsidR="009E74A3" w:rsidRPr="009E74A3" w:rsidRDefault="009E74A3" w:rsidP="009E74A3">
            <w:pPr>
              <w:pStyle w:val="Corpotesto"/>
              <w:spacing w:before="3"/>
              <w:rPr>
                <w:i/>
                <w:sz w:val="15"/>
              </w:rPr>
            </w:pPr>
            <w:r w:rsidRPr="009E74A3">
              <w:rPr>
                <w:i/>
                <w:sz w:val="15"/>
              </w:rPr>
              <w:t>Medio 5</w:t>
            </w:r>
          </w:p>
        </w:tc>
        <w:tc>
          <w:tcPr>
            <w:tcW w:w="424" w:type="pct"/>
            <w:vAlign w:val="center"/>
          </w:tcPr>
          <w:p w14:paraId="3A99AD77" w14:textId="77777777" w:rsidR="009E74A3" w:rsidRPr="009E74A3" w:rsidRDefault="009E74A3" w:rsidP="009E74A3">
            <w:pPr>
              <w:pStyle w:val="Corpotesto"/>
              <w:spacing w:before="3"/>
              <w:rPr>
                <w:i/>
                <w:sz w:val="15"/>
              </w:rPr>
            </w:pPr>
          </w:p>
        </w:tc>
      </w:tr>
      <w:tr w:rsidR="00F45951" w:rsidRPr="009E74A3" w14:paraId="2DBD684F" w14:textId="77777777" w:rsidTr="00F45951">
        <w:trPr>
          <w:trHeight w:val="1260"/>
        </w:trPr>
        <w:tc>
          <w:tcPr>
            <w:tcW w:w="149" w:type="pct"/>
            <w:vMerge/>
            <w:shd w:val="clear" w:color="auto" w:fill="auto"/>
          </w:tcPr>
          <w:p w14:paraId="0C7CF8A1" w14:textId="77777777" w:rsidR="009E74A3" w:rsidRPr="009E74A3" w:rsidRDefault="009E74A3" w:rsidP="009E74A3">
            <w:pPr>
              <w:pStyle w:val="Corpotesto"/>
              <w:spacing w:before="3"/>
              <w:rPr>
                <w:i/>
                <w:sz w:val="15"/>
              </w:rPr>
            </w:pPr>
          </w:p>
        </w:tc>
        <w:tc>
          <w:tcPr>
            <w:tcW w:w="1130" w:type="pct"/>
            <w:vMerge/>
            <w:shd w:val="clear" w:color="auto" w:fill="auto"/>
          </w:tcPr>
          <w:p w14:paraId="315AF781" w14:textId="77777777" w:rsidR="009E74A3" w:rsidRPr="009E74A3" w:rsidRDefault="009E74A3" w:rsidP="009E74A3">
            <w:pPr>
              <w:pStyle w:val="Corpotesto"/>
              <w:spacing w:before="3"/>
              <w:rPr>
                <w:i/>
                <w:sz w:val="15"/>
              </w:rPr>
            </w:pPr>
          </w:p>
        </w:tc>
        <w:tc>
          <w:tcPr>
            <w:tcW w:w="258" w:type="pct"/>
            <w:shd w:val="clear" w:color="auto" w:fill="auto"/>
            <w:vAlign w:val="center"/>
          </w:tcPr>
          <w:p w14:paraId="09D5E07D" w14:textId="77777777" w:rsidR="009E74A3" w:rsidRPr="009E74A3" w:rsidRDefault="009E74A3" w:rsidP="009E74A3">
            <w:pPr>
              <w:pStyle w:val="Corpotesto"/>
              <w:spacing w:before="3"/>
              <w:rPr>
                <w:i/>
                <w:sz w:val="15"/>
              </w:rPr>
            </w:pPr>
            <w:r w:rsidRPr="009E74A3">
              <w:rPr>
                <w:i/>
                <w:sz w:val="15"/>
              </w:rPr>
              <w:t>3.4</w:t>
            </w:r>
          </w:p>
        </w:tc>
        <w:tc>
          <w:tcPr>
            <w:tcW w:w="1631" w:type="pct"/>
            <w:shd w:val="clear" w:color="auto" w:fill="auto"/>
          </w:tcPr>
          <w:p w14:paraId="6D11DFF8" w14:textId="77777777" w:rsidR="009E74A3" w:rsidRPr="009E74A3" w:rsidRDefault="009E74A3" w:rsidP="009E74A3">
            <w:pPr>
              <w:pStyle w:val="Corpotesto"/>
              <w:spacing w:before="3"/>
              <w:rPr>
                <w:i/>
                <w:sz w:val="15"/>
              </w:rPr>
            </w:pPr>
            <w:r w:rsidRPr="009E74A3">
              <w:rPr>
                <w:i/>
                <w:sz w:val="15"/>
              </w:rPr>
              <w:t>Presenza di più percorsi formativi finalizzati all’acquisizione di attestati di competenza regionale ai sensi della l.r. n. 19/2007</w:t>
            </w:r>
          </w:p>
        </w:tc>
        <w:tc>
          <w:tcPr>
            <w:tcW w:w="495" w:type="pct"/>
            <w:vAlign w:val="center"/>
          </w:tcPr>
          <w:p w14:paraId="61CA0EA6" w14:textId="77777777" w:rsidR="009E74A3" w:rsidRPr="009E74A3" w:rsidRDefault="009E74A3" w:rsidP="009E74A3">
            <w:pPr>
              <w:pStyle w:val="Corpotesto"/>
              <w:spacing w:before="3"/>
              <w:rPr>
                <w:i/>
                <w:sz w:val="15"/>
              </w:rPr>
            </w:pPr>
            <w:r w:rsidRPr="009E74A3">
              <w:rPr>
                <w:i/>
                <w:sz w:val="15"/>
              </w:rPr>
              <w:t>5</w:t>
            </w:r>
          </w:p>
        </w:tc>
        <w:tc>
          <w:tcPr>
            <w:tcW w:w="493" w:type="pct"/>
            <w:shd w:val="clear" w:color="auto" w:fill="auto"/>
            <w:vAlign w:val="center"/>
          </w:tcPr>
          <w:p w14:paraId="1FA0E354" w14:textId="77777777" w:rsidR="009E74A3" w:rsidRPr="009E74A3" w:rsidRDefault="009E74A3" w:rsidP="009E74A3">
            <w:pPr>
              <w:pStyle w:val="Corpotesto"/>
              <w:spacing w:before="3"/>
              <w:rPr>
                <w:i/>
                <w:sz w:val="15"/>
              </w:rPr>
            </w:pPr>
            <w:r w:rsidRPr="009E74A3">
              <w:rPr>
                <w:i/>
                <w:sz w:val="15"/>
              </w:rPr>
              <w:t>0-3-5</w:t>
            </w:r>
          </w:p>
        </w:tc>
        <w:tc>
          <w:tcPr>
            <w:tcW w:w="420" w:type="pct"/>
            <w:vAlign w:val="center"/>
          </w:tcPr>
          <w:p w14:paraId="7A3DCC01" w14:textId="77777777" w:rsidR="009E74A3" w:rsidRPr="009E74A3" w:rsidRDefault="009E74A3" w:rsidP="009E74A3">
            <w:pPr>
              <w:pStyle w:val="Corpotesto"/>
              <w:spacing w:before="3"/>
              <w:rPr>
                <w:i/>
                <w:sz w:val="15"/>
              </w:rPr>
            </w:pPr>
            <w:r w:rsidRPr="009E74A3">
              <w:rPr>
                <w:i/>
                <w:sz w:val="15"/>
              </w:rPr>
              <w:t>Medio 3</w:t>
            </w:r>
          </w:p>
        </w:tc>
        <w:tc>
          <w:tcPr>
            <w:tcW w:w="424" w:type="pct"/>
            <w:vAlign w:val="center"/>
          </w:tcPr>
          <w:p w14:paraId="2FC82EF0" w14:textId="77777777" w:rsidR="009E74A3" w:rsidRPr="009E74A3" w:rsidRDefault="009E74A3" w:rsidP="009E74A3">
            <w:pPr>
              <w:pStyle w:val="Corpotesto"/>
              <w:spacing w:before="3"/>
              <w:rPr>
                <w:i/>
                <w:sz w:val="15"/>
              </w:rPr>
            </w:pPr>
          </w:p>
        </w:tc>
      </w:tr>
      <w:tr w:rsidR="00F45951" w:rsidRPr="009E74A3" w14:paraId="092517FE" w14:textId="77777777" w:rsidTr="00F45951">
        <w:trPr>
          <w:trHeight w:val="171"/>
        </w:trPr>
        <w:tc>
          <w:tcPr>
            <w:tcW w:w="149" w:type="pct"/>
            <w:vMerge/>
            <w:shd w:val="clear" w:color="auto" w:fill="auto"/>
          </w:tcPr>
          <w:p w14:paraId="56575E3D" w14:textId="77777777" w:rsidR="009E74A3" w:rsidRPr="009E74A3" w:rsidRDefault="009E74A3" w:rsidP="009E74A3">
            <w:pPr>
              <w:pStyle w:val="Corpotesto"/>
              <w:spacing w:before="3"/>
              <w:rPr>
                <w:i/>
                <w:sz w:val="15"/>
              </w:rPr>
            </w:pPr>
          </w:p>
        </w:tc>
        <w:tc>
          <w:tcPr>
            <w:tcW w:w="1130" w:type="pct"/>
            <w:vMerge/>
            <w:shd w:val="clear" w:color="auto" w:fill="auto"/>
          </w:tcPr>
          <w:p w14:paraId="70C72532" w14:textId="77777777" w:rsidR="009E74A3" w:rsidRPr="009E74A3" w:rsidRDefault="009E74A3" w:rsidP="009E74A3">
            <w:pPr>
              <w:pStyle w:val="Corpotesto"/>
              <w:spacing w:before="3"/>
              <w:rPr>
                <w:i/>
                <w:sz w:val="15"/>
              </w:rPr>
            </w:pPr>
          </w:p>
        </w:tc>
        <w:tc>
          <w:tcPr>
            <w:tcW w:w="258" w:type="pct"/>
            <w:shd w:val="clear" w:color="auto" w:fill="auto"/>
            <w:vAlign w:val="center"/>
          </w:tcPr>
          <w:p w14:paraId="22EAE39B" w14:textId="77777777" w:rsidR="009E74A3" w:rsidRPr="009E74A3" w:rsidRDefault="009E74A3" w:rsidP="009E74A3">
            <w:pPr>
              <w:pStyle w:val="Corpotesto"/>
              <w:spacing w:before="3"/>
              <w:rPr>
                <w:i/>
                <w:sz w:val="15"/>
              </w:rPr>
            </w:pPr>
          </w:p>
        </w:tc>
        <w:tc>
          <w:tcPr>
            <w:tcW w:w="1631" w:type="pct"/>
            <w:shd w:val="clear" w:color="auto" w:fill="auto"/>
          </w:tcPr>
          <w:p w14:paraId="282A6F47" w14:textId="77777777" w:rsidR="009E74A3" w:rsidRPr="009E74A3" w:rsidRDefault="009E74A3" w:rsidP="009E74A3">
            <w:pPr>
              <w:pStyle w:val="Corpotesto"/>
              <w:spacing w:before="3"/>
              <w:rPr>
                <w:i/>
                <w:sz w:val="15"/>
              </w:rPr>
            </w:pPr>
            <w:r w:rsidRPr="009E74A3">
              <w:rPr>
                <w:i/>
                <w:sz w:val="15"/>
              </w:rPr>
              <w:t>totale</w:t>
            </w:r>
          </w:p>
        </w:tc>
        <w:tc>
          <w:tcPr>
            <w:tcW w:w="1408" w:type="pct"/>
            <w:gridSpan w:val="3"/>
            <w:vAlign w:val="center"/>
          </w:tcPr>
          <w:p w14:paraId="7EFBB295" w14:textId="77777777" w:rsidR="009E74A3" w:rsidRPr="009E74A3" w:rsidRDefault="009E74A3" w:rsidP="009E74A3">
            <w:pPr>
              <w:pStyle w:val="Corpotesto"/>
              <w:spacing w:before="3"/>
              <w:rPr>
                <w:i/>
                <w:sz w:val="15"/>
              </w:rPr>
            </w:pPr>
            <w:r w:rsidRPr="009E74A3">
              <w:rPr>
                <w:i/>
                <w:sz w:val="15"/>
              </w:rPr>
              <w:t>30</w:t>
            </w:r>
          </w:p>
        </w:tc>
        <w:tc>
          <w:tcPr>
            <w:tcW w:w="424" w:type="pct"/>
            <w:vAlign w:val="center"/>
          </w:tcPr>
          <w:p w14:paraId="18FEFC63" w14:textId="77777777" w:rsidR="009E74A3" w:rsidRPr="009E74A3" w:rsidRDefault="009E74A3" w:rsidP="009E74A3">
            <w:pPr>
              <w:pStyle w:val="Corpotesto"/>
              <w:spacing w:before="3"/>
              <w:rPr>
                <w:i/>
                <w:sz w:val="15"/>
              </w:rPr>
            </w:pPr>
          </w:p>
        </w:tc>
      </w:tr>
      <w:tr w:rsidR="00F45951" w:rsidRPr="009E74A3" w14:paraId="207A6087" w14:textId="77777777" w:rsidTr="00F45951">
        <w:tc>
          <w:tcPr>
            <w:tcW w:w="149" w:type="pct"/>
            <w:shd w:val="clear" w:color="auto" w:fill="auto"/>
          </w:tcPr>
          <w:p w14:paraId="6F161D53" w14:textId="77777777" w:rsidR="009E74A3" w:rsidRPr="009E74A3" w:rsidRDefault="009E74A3" w:rsidP="009E74A3">
            <w:pPr>
              <w:pStyle w:val="Corpotesto"/>
              <w:spacing w:before="3"/>
              <w:rPr>
                <w:b/>
                <w:bCs/>
                <w:i/>
                <w:sz w:val="15"/>
              </w:rPr>
            </w:pPr>
            <w:r w:rsidRPr="009E74A3">
              <w:rPr>
                <w:b/>
                <w:bCs/>
                <w:i/>
                <w:sz w:val="15"/>
              </w:rPr>
              <w:t>4</w:t>
            </w:r>
          </w:p>
        </w:tc>
        <w:tc>
          <w:tcPr>
            <w:tcW w:w="1130" w:type="pct"/>
            <w:shd w:val="clear" w:color="auto" w:fill="auto"/>
          </w:tcPr>
          <w:p w14:paraId="3E6FDFE1" w14:textId="77777777" w:rsidR="009E74A3" w:rsidRPr="009E74A3" w:rsidRDefault="009E74A3" w:rsidP="009E74A3">
            <w:pPr>
              <w:pStyle w:val="Corpotesto"/>
              <w:spacing w:before="3"/>
              <w:rPr>
                <w:b/>
                <w:bCs/>
                <w:i/>
                <w:sz w:val="15"/>
              </w:rPr>
            </w:pPr>
            <w:r w:rsidRPr="009E74A3">
              <w:rPr>
                <w:b/>
                <w:bCs/>
                <w:i/>
                <w:sz w:val="15"/>
              </w:rPr>
              <w:t>RISPETTO DELLE INDICAZIONI FORNITE NELLO SCHEMA/PROGETTO RIGUARDO ALLA PREDISPOSIZIONE DELL’ELABORATO</w:t>
            </w:r>
          </w:p>
        </w:tc>
        <w:tc>
          <w:tcPr>
            <w:tcW w:w="258" w:type="pct"/>
            <w:shd w:val="clear" w:color="auto" w:fill="auto"/>
          </w:tcPr>
          <w:p w14:paraId="64EC95C6" w14:textId="77777777" w:rsidR="009E74A3" w:rsidRPr="009E74A3" w:rsidRDefault="009E74A3" w:rsidP="009E74A3">
            <w:pPr>
              <w:pStyle w:val="Corpotesto"/>
              <w:spacing w:before="3"/>
              <w:rPr>
                <w:b/>
                <w:bCs/>
                <w:i/>
                <w:sz w:val="15"/>
              </w:rPr>
            </w:pPr>
          </w:p>
        </w:tc>
        <w:tc>
          <w:tcPr>
            <w:tcW w:w="1631" w:type="pct"/>
            <w:shd w:val="clear" w:color="auto" w:fill="auto"/>
          </w:tcPr>
          <w:p w14:paraId="633AC15E" w14:textId="77777777" w:rsidR="009E74A3" w:rsidRPr="009E74A3" w:rsidRDefault="009E74A3" w:rsidP="009E74A3">
            <w:pPr>
              <w:pStyle w:val="Corpotesto"/>
              <w:spacing w:before="3"/>
              <w:rPr>
                <w:bCs/>
                <w:i/>
                <w:sz w:val="15"/>
              </w:rPr>
            </w:pPr>
            <w:r w:rsidRPr="009E74A3">
              <w:rPr>
                <w:bCs/>
                <w:i/>
                <w:sz w:val="15"/>
              </w:rPr>
              <w:t>Il punteggio verrà attribuito ai progetti che rispettano il numero massimo di pagine previsto nel format Allegato  1B</w:t>
            </w:r>
          </w:p>
        </w:tc>
        <w:tc>
          <w:tcPr>
            <w:tcW w:w="495" w:type="pct"/>
            <w:vAlign w:val="center"/>
          </w:tcPr>
          <w:p w14:paraId="60191753" w14:textId="77777777" w:rsidR="009E74A3" w:rsidRPr="009E74A3" w:rsidRDefault="009E74A3" w:rsidP="009E74A3">
            <w:pPr>
              <w:pStyle w:val="Corpotesto"/>
              <w:spacing w:before="3"/>
              <w:rPr>
                <w:i/>
                <w:sz w:val="15"/>
              </w:rPr>
            </w:pPr>
            <w:r w:rsidRPr="009E74A3">
              <w:rPr>
                <w:i/>
                <w:sz w:val="15"/>
              </w:rPr>
              <w:t>5</w:t>
            </w:r>
          </w:p>
        </w:tc>
        <w:tc>
          <w:tcPr>
            <w:tcW w:w="913" w:type="pct"/>
            <w:gridSpan w:val="2"/>
            <w:shd w:val="clear" w:color="auto" w:fill="auto"/>
            <w:vAlign w:val="center"/>
          </w:tcPr>
          <w:p w14:paraId="3DA0C5BC" w14:textId="77777777" w:rsidR="009E74A3" w:rsidRPr="009E74A3" w:rsidRDefault="009E74A3" w:rsidP="009E74A3">
            <w:pPr>
              <w:pStyle w:val="Corpotesto"/>
              <w:spacing w:before="3"/>
              <w:rPr>
                <w:i/>
                <w:sz w:val="15"/>
              </w:rPr>
            </w:pPr>
            <w:r w:rsidRPr="009E74A3">
              <w:rPr>
                <w:i/>
                <w:sz w:val="15"/>
              </w:rPr>
              <w:t>5</w:t>
            </w:r>
          </w:p>
        </w:tc>
        <w:tc>
          <w:tcPr>
            <w:tcW w:w="424" w:type="pct"/>
            <w:vAlign w:val="center"/>
          </w:tcPr>
          <w:p w14:paraId="5BCE9D6E" w14:textId="77777777" w:rsidR="009E74A3" w:rsidRPr="009E74A3" w:rsidRDefault="009E74A3" w:rsidP="009E74A3">
            <w:pPr>
              <w:pStyle w:val="Corpotesto"/>
              <w:spacing w:before="3"/>
              <w:rPr>
                <w:i/>
                <w:sz w:val="15"/>
              </w:rPr>
            </w:pPr>
          </w:p>
        </w:tc>
      </w:tr>
      <w:tr w:rsidR="00F45951" w:rsidRPr="009E74A3" w14:paraId="4126A053" w14:textId="77777777" w:rsidTr="00F45951">
        <w:tc>
          <w:tcPr>
            <w:tcW w:w="149" w:type="pct"/>
            <w:shd w:val="clear" w:color="auto" w:fill="auto"/>
          </w:tcPr>
          <w:p w14:paraId="11D5CD2C" w14:textId="77777777" w:rsidR="009E74A3" w:rsidRPr="009E74A3" w:rsidRDefault="009E74A3" w:rsidP="009E74A3">
            <w:pPr>
              <w:pStyle w:val="Corpotesto"/>
              <w:spacing w:before="3"/>
              <w:rPr>
                <w:b/>
                <w:bCs/>
                <w:i/>
                <w:sz w:val="15"/>
              </w:rPr>
            </w:pPr>
          </w:p>
        </w:tc>
        <w:tc>
          <w:tcPr>
            <w:tcW w:w="1130" w:type="pct"/>
            <w:shd w:val="clear" w:color="auto" w:fill="auto"/>
          </w:tcPr>
          <w:p w14:paraId="522CD851" w14:textId="77777777" w:rsidR="009E74A3" w:rsidRPr="009E74A3" w:rsidRDefault="009E74A3" w:rsidP="009E74A3">
            <w:pPr>
              <w:pStyle w:val="Corpotesto"/>
              <w:spacing w:before="3"/>
              <w:rPr>
                <w:b/>
                <w:bCs/>
                <w:i/>
                <w:sz w:val="15"/>
              </w:rPr>
            </w:pPr>
          </w:p>
        </w:tc>
        <w:tc>
          <w:tcPr>
            <w:tcW w:w="258" w:type="pct"/>
            <w:shd w:val="clear" w:color="auto" w:fill="auto"/>
          </w:tcPr>
          <w:p w14:paraId="1D737245" w14:textId="77777777" w:rsidR="009E74A3" w:rsidRPr="009E74A3" w:rsidRDefault="009E74A3" w:rsidP="009E74A3">
            <w:pPr>
              <w:pStyle w:val="Corpotesto"/>
              <w:spacing w:before="3"/>
              <w:rPr>
                <w:b/>
                <w:bCs/>
                <w:i/>
                <w:sz w:val="15"/>
              </w:rPr>
            </w:pPr>
          </w:p>
        </w:tc>
        <w:tc>
          <w:tcPr>
            <w:tcW w:w="1631" w:type="pct"/>
            <w:shd w:val="clear" w:color="auto" w:fill="auto"/>
          </w:tcPr>
          <w:p w14:paraId="70F3888C" w14:textId="77777777" w:rsidR="009E74A3" w:rsidRPr="009E74A3" w:rsidRDefault="009E74A3" w:rsidP="009E74A3">
            <w:pPr>
              <w:pStyle w:val="Corpotesto"/>
              <w:spacing w:before="3"/>
              <w:rPr>
                <w:bCs/>
                <w:i/>
                <w:sz w:val="15"/>
              </w:rPr>
            </w:pPr>
            <w:r w:rsidRPr="009E74A3">
              <w:rPr>
                <w:bCs/>
                <w:i/>
                <w:sz w:val="15"/>
              </w:rPr>
              <w:t>totale</w:t>
            </w:r>
          </w:p>
        </w:tc>
        <w:tc>
          <w:tcPr>
            <w:tcW w:w="1408" w:type="pct"/>
            <w:gridSpan w:val="3"/>
            <w:vAlign w:val="center"/>
          </w:tcPr>
          <w:p w14:paraId="49CA47A3" w14:textId="77777777" w:rsidR="009E74A3" w:rsidRPr="009E74A3" w:rsidRDefault="009E74A3" w:rsidP="009E74A3">
            <w:pPr>
              <w:pStyle w:val="Corpotesto"/>
              <w:spacing w:before="3"/>
              <w:rPr>
                <w:i/>
                <w:sz w:val="15"/>
              </w:rPr>
            </w:pPr>
            <w:r w:rsidRPr="009E74A3">
              <w:rPr>
                <w:i/>
                <w:sz w:val="15"/>
              </w:rPr>
              <w:t>5</w:t>
            </w:r>
          </w:p>
        </w:tc>
        <w:tc>
          <w:tcPr>
            <w:tcW w:w="424" w:type="pct"/>
            <w:vAlign w:val="center"/>
          </w:tcPr>
          <w:p w14:paraId="702B1DE4" w14:textId="77777777" w:rsidR="009E74A3" w:rsidRPr="009E74A3" w:rsidRDefault="009E74A3" w:rsidP="009E74A3">
            <w:pPr>
              <w:pStyle w:val="Corpotesto"/>
              <w:spacing w:before="3"/>
              <w:rPr>
                <w:i/>
                <w:sz w:val="15"/>
              </w:rPr>
            </w:pPr>
          </w:p>
        </w:tc>
      </w:tr>
      <w:tr w:rsidR="00F45951" w:rsidRPr="009E74A3" w14:paraId="4714F189" w14:textId="77777777" w:rsidTr="00F45951">
        <w:tc>
          <w:tcPr>
            <w:tcW w:w="3169" w:type="pct"/>
            <w:gridSpan w:val="4"/>
            <w:shd w:val="clear" w:color="auto" w:fill="auto"/>
          </w:tcPr>
          <w:p w14:paraId="01E16A98" w14:textId="77777777" w:rsidR="009E74A3" w:rsidRPr="009E74A3" w:rsidRDefault="009E74A3" w:rsidP="009E74A3">
            <w:pPr>
              <w:pStyle w:val="Corpotesto"/>
              <w:spacing w:before="3"/>
              <w:rPr>
                <w:b/>
                <w:bCs/>
                <w:i/>
                <w:sz w:val="15"/>
              </w:rPr>
            </w:pPr>
            <w:r w:rsidRPr="009E74A3">
              <w:rPr>
                <w:b/>
                <w:bCs/>
                <w:i/>
                <w:sz w:val="15"/>
              </w:rPr>
              <w:t>TOTALE</w:t>
            </w:r>
          </w:p>
          <w:p w14:paraId="3FC305E9" w14:textId="77777777" w:rsidR="009E74A3" w:rsidRPr="009E74A3" w:rsidRDefault="009E74A3" w:rsidP="009E74A3">
            <w:pPr>
              <w:pStyle w:val="Corpotesto"/>
              <w:spacing w:before="3"/>
              <w:rPr>
                <w:i/>
                <w:sz w:val="15"/>
              </w:rPr>
            </w:pPr>
          </w:p>
        </w:tc>
        <w:tc>
          <w:tcPr>
            <w:tcW w:w="495" w:type="pct"/>
            <w:vAlign w:val="center"/>
          </w:tcPr>
          <w:p w14:paraId="37C69A6F" w14:textId="77777777" w:rsidR="009E74A3" w:rsidRPr="009E74A3" w:rsidRDefault="009E74A3" w:rsidP="009E74A3">
            <w:pPr>
              <w:pStyle w:val="Corpotesto"/>
              <w:spacing w:before="3"/>
              <w:rPr>
                <w:i/>
                <w:sz w:val="15"/>
              </w:rPr>
            </w:pPr>
            <w:r w:rsidRPr="009E74A3">
              <w:rPr>
                <w:i/>
                <w:sz w:val="15"/>
              </w:rPr>
              <w:t>100</w:t>
            </w:r>
          </w:p>
        </w:tc>
        <w:tc>
          <w:tcPr>
            <w:tcW w:w="493" w:type="pct"/>
            <w:shd w:val="clear" w:color="auto" w:fill="auto"/>
            <w:vAlign w:val="center"/>
          </w:tcPr>
          <w:p w14:paraId="591F562F" w14:textId="77777777" w:rsidR="009E74A3" w:rsidRPr="009E74A3" w:rsidRDefault="009E74A3" w:rsidP="009E74A3">
            <w:pPr>
              <w:pStyle w:val="Corpotesto"/>
              <w:spacing w:before="3"/>
              <w:rPr>
                <w:i/>
                <w:sz w:val="15"/>
              </w:rPr>
            </w:pPr>
          </w:p>
        </w:tc>
        <w:tc>
          <w:tcPr>
            <w:tcW w:w="422" w:type="pct"/>
            <w:vAlign w:val="center"/>
          </w:tcPr>
          <w:p w14:paraId="223A3C51" w14:textId="77777777" w:rsidR="009E74A3" w:rsidRPr="009E74A3" w:rsidRDefault="009E74A3" w:rsidP="009E74A3">
            <w:pPr>
              <w:pStyle w:val="Corpotesto"/>
              <w:spacing w:before="3"/>
              <w:rPr>
                <w:i/>
                <w:sz w:val="15"/>
              </w:rPr>
            </w:pPr>
          </w:p>
        </w:tc>
        <w:tc>
          <w:tcPr>
            <w:tcW w:w="421" w:type="pct"/>
            <w:vAlign w:val="center"/>
          </w:tcPr>
          <w:p w14:paraId="2F28B0D7" w14:textId="77777777" w:rsidR="009E74A3" w:rsidRPr="009E74A3" w:rsidRDefault="009E74A3" w:rsidP="009E74A3">
            <w:pPr>
              <w:pStyle w:val="Corpotesto"/>
              <w:spacing w:before="3"/>
              <w:rPr>
                <w:i/>
                <w:sz w:val="15"/>
              </w:rPr>
            </w:pPr>
          </w:p>
        </w:tc>
      </w:tr>
    </w:tbl>
    <w:p w14:paraId="0982EEE9" w14:textId="77777777" w:rsidR="009E74A3" w:rsidRPr="009E74A3" w:rsidRDefault="009E74A3" w:rsidP="009E74A3">
      <w:pPr>
        <w:pStyle w:val="Corpotesto"/>
        <w:spacing w:before="3"/>
        <w:rPr>
          <w:i/>
          <w:sz w:val="15"/>
        </w:rPr>
      </w:pPr>
    </w:p>
    <w:p w14:paraId="7F1427D3" w14:textId="77777777" w:rsidR="009E74A3" w:rsidRPr="009E74A3" w:rsidRDefault="009E74A3" w:rsidP="009E74A3">
      <w:pPr>
        <w:pStyle w:val="Corpotesto"/>
        <w:spacing w:before="3"/>
        <w:rPr>
          <w:i/>
          <w:sz w:val="15"/>
        </w:rPr>
      </w:pPr>
    </w:p>
    <w:p w14:paraId="4348B8EC" w14:textId="77777777" w:rsidR="009E74A3" w:rsidRPr="009E74A3" w:rsidRDefault="009E74A3" w:rsidP="004367F6">
      <w:pPr>
        <w:pStyle w:val="Corpotesto"/>
        <w:spacing w:before="3"/>
        <w:ind w:left="222" w:right="635"/>
        <w:jc w:val="both"/>
      </w:pPr>
      <w:r w:rsidRPr="009E74A3">
        <w:t xml:space="preserve">Il punteggio complessivo è pari a 100. Saranno finanziati, fino all’esaurimento delle risorse disponibili, solo i </w:t>
      </w:r>
      <w:r w:rsidRPr="009E74A3">
        <w:lastRenderedPageBreak/>
        <w:t>progetti che raggiungono una valutazione minima pari a 60 punti.</w:t>
      </w:r>
    </w:p>
    <w:p w14:paraId="3A47F5F4" w14:textId="77777777" w:rsidR="00367BA2" w:rsidRDefault="00367BA2" w:rsidP="004367F6">
      <w:pPr>
        <w:pStyle w:val="Corpotesto"/>
        <w:jc w:val="both"/>
        <w:rPr>
          <w:sz w:val="20"/>
        </w:rPr>
      </w:pPr>
    </w:p>
    <w:p w14:paraId="75B35A18" w14:textId="77777777" w:rsidR="00367BA2" w:rsidRDefault="00367BA2">
      <w:pPr>
        <w:pStyle w:val="Corpotesto"/>
        <w:spacing w:before="11"/>
        <w:rPr>
          <w:sz w:val="19"/>
        </w:rPr>
      </w:pPr>
    </w:p>
    <w:p w14:paraId="7C943D5B" w14:textId="7405EE6F" w:rsidR="00367BA2" w:rsidRDefault="00F879CE">
      <w:pPr>
        <w:pStyle w:val="Titolo5"/>
        <w:spacing w:before="52"/>
        <w:jc w:val="left"/>
        <w:rPr>
          <w:u w:val="none"/>
        </w:rPr>
      </w:pPr>
      <w:bookmarkStart w:id="32" w:name="C3.#_Concessione_dell'agevolazione_e_com"/>
      <w:bookmarkEnd w:id="32"/>
      <w:r>
        <w:t>C3.</w:t>
      </w:r>
      <w:r w:rsidR="00F45951">
        <w:t>d</w:t>
      </w:r>
      <w:r>
        <w:t xml:space="preserve"> Concessione dell'agevolazione e comunicazione degli esiti dell'istruttoria</w:t>
      </w:r>
    </w:p>
    <w:p w14:paraId="5E02C8F6" w14:textId="77777777" w:rsidR="00367BA2" w:rsidRDefault="00367BA2">
      <w:pPr>
        <w:pStyle w:val="Corpotesto"/>
        <w:spacing w:before="5"/>
        <w:rPr>
          <w:i/>
          <w:sz w:val="15"/>
        </w:rPr>
      </w:pPr>
    </w:p>
    <w:p w14:paraId="417064DC" w14:textId="77777777" w:rsidR="00531400" w:rsidRPr="00531400" w:rsidRDefault="00531400" w:rsidP="00531400">
      <w:pPr>
        <w:pStyle w:val="Corpotesto"/>
        <w:spacing w:before="56" w:line="276" w:lineRule="auto"/>
        <w:ind w:left="222" w:right="650"/>
        <w:jc w:val="both"/>
      </w:pPr>
      <w:r w:rsidRPr="00531400">
        <w:t>Terminata la valutazione dei progetti ritenuti ammissibili viene definita la graduatoria degli ammessi e finanziati, ammessi e non finanziati nonché dei progetti non ammessi.</w:t>
      </w:r>
    </w:p>
    <w:p w14:paraId="0FDA29A9" w14:textId="42EB90D2" w:rsidR="00531400" w:rsidRDefault="00531400" w:rsidP="00531400">
      <w:pPr>
        <w:pStyle w:val="Corpotesto"/>
        <w:spacing w:before="56" w:line="276" w:lineRule="auto"/>
        <w:ind w:left="222" w:right="650"/>
        <w:jc w:val="both"/>
      </w:pPr>
      <w:r w:rsidRPr="00531400">
        <w:t xml:space="preserve">La graduatoria </w:t>
      </w:r>
      <w:r w:rsidR="002C6D7A">
        <w:t>sarà</w:t>
      </w:r>
      <w:r w:rsidRPr="00531400">
        <w:t xml:space="preserve"> </w:t>
      </w:r>
      <w:r w:rsidRPr="002822AC">
        <w:t xml:space="preserve">approvata </w:t>
      </w:r>
      <w:r w:rsidR="002C6D7A" w:rsidRPr="002822AC">
        <w:t xml:space="preserve">entro il </w:t>
      </w:r>
      <w:r w:rsidR="00CE5503" w:rsidRPr="002822AC">
        <w:t>7</w:t>
      </w:r>
      <w:r w:rsidR="00494BB5" w:rsidRPr="002822AC">
        <w:t xml:space="preserve"> </w:t>
      </w:r>
      <w:r w:rsidR="00CE5503" w:rsidRPr="002822AC">
        <w:t>luglio</w:t>
      </w:r>
      <w:r w:rsidR="002C6D7A" w:rsidRPr="002822AC">
        <w:t xml:space="preserve"> 202</w:t>
      </w:r>
      <w:r w:rsidR="00494BB5" w:rsidRPr="002822AC">
        <w:t>2</w:t>
      </w:r>
      <w:r w:rsidR="002C6D7A" w:rsidRPr="002822AC">
        <w:t xml:space="preserve"> </w:t>
      </w:r>
      <w:r w:rsidRPr="002822AC">
        <w:t>con</w:t>
      </w:r>
      <w:r w:rsidRPr="00531400">
        <w:t xml:space="preserve"> apposito provvedimento regionale </w:t>
      </w:r>
      <w:r w:rsidR="002A76B8">
        <w:t>pubblicato</w:t>
      </w:r>
      <w:r w:rsidRPr="00531400">
        <w:t xml:space="preserve"> sul Bollettino Ufficiale della Regione Lombardia</w:t>
      </w:r>
      <w:r w:rsidR="002C6D7A">
        <w:t xml:space="preserve"> e</w:t>
      </w:r>
      <w:r w:rsidRPr="00531400">
        <w:t xml:space="preserve"> sul sito di Regione Lombardia </w:t>
      </w:r>
      <w:hyperlink r:id="rId14" w:history="1">
        <w:r w:rsidRPr="00531400">
          <w:rPr>
            <w:rStyle w:val="Collegamentoipertestuale"/>
          </w:rPr>
          <w:t>www.regione.lombardia.it</w:t>
        </w:r>
      </w:hyperlink>
      <w:r w:rsidRPr="00531400">
        <w:t xml:space="preserve">. </w:t>
      </w:r>
    </w:p>
    <w:p w14:paraId="621FA606" w14:textId="77777777" w:rsidR="008925C9" w:rsidRPr="00531400" w:rsidRDefault="008925C9" w:rsidP="00531400">
      <w:pPr>
        <w:pStyle w:val="Corpotesto"/>
        <w:spacing w:before="56" w:line="276" w:lineRule="auto"/>
        <w:ind w:left="222" w:right="650"/>
        <w:jc w:val="both"/>
      </w:pPr>
    </w:p>
    <w:p w14:paraId="7692624E" w14:textId="23CCB678" w:rsidR="00094E56" w:rsidRPr="008925C9" w:rsidRDefault="00094E56" w:rsidP="008925C9">
      <w:pPr>
        <w:pStyle w:val="Corpotesto"/>
        <w:spacing w:before="5"/>
        <w:ind w:left="222" w:right="635"/>
        <w:jc w:val="both"/>
        <w:rPr>
          <w:b/>
          <w:bCs/>
        </w:rPr>
      </w:pPr>
      <w:r w:rsidRPr="008925C9">
        <w:rPr>
          <w:b/>
          <w:bCs/>
        </w:rPr>
        <w:t xml:space="preserve">In mancanza di progetti </w:t>
      </w:r>
      <w:r w:rsidR="008925C9" w:rsidRPr="008925C9">
        <w:rPr>
          <w:b/>
          <w:bCs/>
        </w:rPr>
        <w:t xml:space="preserve">ammessi </w:t>
      </w:r>
      <w:r w:rsidRPr="008925C9">
        <w:rPr>
          <w:b/>
          <w:bCs/>
        </w:rPr>
        <w:t>ne</w:t>
      </w:r>
      <w:r w:rsidR="008925C9" w:rsidRPr="008925C9">
        <w:rPr>
          <w:b/>
          <w:bCs/>
        </w:rPr>
        <w:t>l</w:t>
      </w:r>
      <w:r w:rsidRPr="008925C9">
        <w:rPr>
          <w:b/>
          <w:bCs/>
        </w:rPr>
        <w:t xml:space="preserve"> territori</w:t>
      </w:r>
      <w:r w:rsidR="008925C9" w:rsidRPr="008925C9">
        <w:rPr>
          <w:b/>
          <w:bCs/>
        </w:rPr>
        <w:t>o</w:t>
      </w:r>
      <w:r w:rsidRPr="008925C9">
        <w:rPr>
          <w:b/>
          <w:bCs/>
        </w:rPr>
        <w:t xml:space="preserve"> di riferimento</w:t>
      </w:r>
      <w:r w:rsidR="00B33DE2" w:rsidRPr="008925C9">
        <w:rPr>
          <w:b/>
          <w:bCs/>
        </w:rPr>
        <w:t xml:space="preserve"> di una ATS</w:t>
      </w:r>
      <w:r w:rsidR="008925C9" w:rsidRPr="008925C9">
        <w:rPr>
          <w:b/>
          <w:bCs/>
        </w:rPr>
        <w:t xml:space="preserve"> idonei ad assorbire le risorse a disposizione della stessa (secondo la ripartizione di cui al d.d.s. 15554/2020)</w:t>
      </w:r>
      <w:r w:rsidRPr="008925C9">
        <w:rPr>
          <w:b/>
          <w:bCs/>
        </w:rPr>
        <w:t xml:space="preserve">, Regione Lombardia si riserva la facoltà di procedere a compensazioni fra le </w:t>
      </w:r>
      <w:r w:rsidR="003F1480" w:rsidRPr="008925C9">
        <w:rPr>
          <w:b/>
          <w:bCs/>
        </w:rPr>
        <w:t xml:space="preserve">altre </w:t>
      </w:r>
      <w:r w:rsidRPr="008925C9">
        <w:rPr>
          <w:b/>
          <w:bCs/>
        </w:rPr>
        <w:t xml:space="preserve">ATS </w:t>
      </w:r>
      <w:r w:rsidR="008925C9" w:rsidRPr="008925C9">
        <w:rPr>
          <w:b/>
          <w:bCs/>
        </w:rPr>
        <w:t xml:space="preserve">- nel cui territorio risultino progetti ammessi - </w:t>
      </w:r>
      <w:r w:rsidRPr="008925C9">
        <w:rPr>
          <w:b/>
          <w:bCs/>
        </w:rPr>
        <w:t>al fine di un completo utilizzo delle risorse disponibili.</w:t>
      </w:r>
    </w:p>
    <w:p w14:paraId="77BA1128" w14:textId="77777777" w:rsidR="00367BA2" w:rsidRDefault="00367BA2">
      <w:pPr>
        <w:pStyle w:val="Corpotesto"/>
        <w:spacing w:before="5"/>
        <w:rPr>
          <w:sz w:val="29"/>
        </w:rPr>
      </w:pPr>
    </w:p>
    <w:p w14:paraId="383131E1" w14:textId="77777777" w:rsidR="00367BA2" w:rsidRDefault="00F879CE" w:rsidP="00A7773E">
      <w:pPr>
        <w:pStyle w:val="Titolo1"/>
        <w:numPr>
          <w:ilvl w:val="1"/>
          <w:numId w:val="22"/>
        </w:numPr>
        <w:tabs>
          <w:tab w:val="left" w:pos="1370"/>
        </w:tabs>
        <w:ind w:hanging="429"/>
      </w:pPr>
      <w:bookmarkStart w:id="33" w:name="C.4_Modalità_e_tempi_di_erogazione_dell'"/>
      <w:bookmarkStart w:id="34" w:name="_Toc66692782"/>
      <w:bookmarkEnd w:id="33"/>
      <w:r>
        <w:t>Modalità e tempi di erogazione</w:t>
      </w:r>
      <w:r>
        <w:rPr>
          <w:spacing w:val="-6"/>
        </w:rPr>
        <w:t xml:space="preserve"> </w:t>
      </w:r>
      <w:r>
        <w:t>dell'agevolazione</w:t>
      </w:r>
      <w:bookmarkEnd w:id="34"/>
    </w:p>
    <w:p w14:paraId="0BE86973" w14:textId="34713CC1" w:rsidR="00942CCD" w:rsidRDefault="00942CCD">
      <w:pPr>
        <w:pStyle w:val="Titolo5"/>
        <w:jc w:val="left"/>
      </w:pPr>
      <w:bookmarkStart w:id="35" w:name="C4.a_Adempimenti_post_concessione"/>
      <w:bookmarkEnd w:id="35"/>
    </w:p>
    <w:p w14:paraId="63AC1FEE" w14:textId="5B1978EF" w:rsidR="00942CCD" w:rsidRPr="00942CCD" w:rsidRDefault="00942CCD" w:rsidP="00942CCD">
      <w:pPr>
        <w:pStyle w:val="Titolo5"/>
        <w:rPr>
          <w:i w:val="0"/>
          <w:sz w:val="22"/>
          <w:szCs w:val="22"/>
          <w:u w:val="none"/>
        </w:rPr>
      </w:pPr>
      <w:r w:rsidRPr="00942CCD">
        <w:rPr>
          <w:i w:val="0"/>
          <w:sz w:val="22"/>
          <w:szCs w:val="22"/>
          <w:u w:val="none"/>
        </w:rPr>
        <w:t xml:space="preserve">Il contributo sarà erogato dalle ATS lombarde agli Enti </w:t>
      </w:r>
      <w:r w:rsidR="002A76B8">
        <w:rPr>
          <w:i w:val="0"/>
          <w:sz w:val="22"/>
          <w:szCs w:val="22"/>
          <w:u w:val="none"/>
        </w:rPr>
        <w:t xml:space="preserve">beneficiari </w:t>
      </w:r>
      <w:r w:rsidRPr="00942CCD">
        <w:rPr>
          <w:i w:val="0"/>
          <w:sz w:val="22"/>
          <w:szCs w:val="22"/>
          <w:u w:val="none"/>
        </w:rPr>
        <w:t xml:space="preserve">con le seguenti modalità: </w:t>
      </w:r>
    </w:p>
    <w:p w14:paraId="22EC491C" w14:textId="77777777" w:rsidR="00942CCD" w:rsidRDefault="00942CCD" w:rsidP="00A7773E">
      <w:pPr>
        <w:pStyle w:val="Titolo5"/>
        <w:numPr>
          <w:ilvl w:val="0"/>
          <w:numId w:val="34"/>
        </w:numPr>
        <w:rPr>
          <w:i w:val="0"/>
          <w:sz w:val="22"/>
          <w:szCs w:val="22"/>
          <w:u w:val="none"/>
        </w:rPr>
      </w:pPr>
      <w:r w:rsidRPr="00942CCD">
        <w:rPr>
          <w:i w:val="0"/>
          <w:sz w:val="22"/>
          <w:szCs w:val="22"/>
          <w:u w:val="none"/>
        </w:rPr>
        <w:t>anticipo pari al 40% del contributo concesso all’avvio delle attività dei volontari.</w:t>
      </w:r>
    </w:p>
    <w:p w14:paraId="26BC169C" w14:textId="4B180148" w:rsidR="00942CCD" w:rsidRPr="00942CCD" w:rsidRDefault="00942CCD" w:rsidP="00A7773E">
      <w:pPr>
        <w:pStyle w:val="Titolo5"/>
        <w:numPr>
          <w:ilvl w:val="0"/>
          <w:numId w:val="34"/>
        </w:numPr>
        <w:ind w:right="635"/>
        <w:rPr>
          <w:i w:val="0"/>
          <w:sz w:val="22"/>
          <w:szCs w:val="22"/>
          <w:u w:val="none"/>
        </w:rPr>
      </w:pPr>
      <w:r w:rsidRPr="00942CCD">
        <w:rPr>
          <w:i w:val="0"/>
          <w:sz w:val="22"/>
          <w:szCs w:val="22"/>
          <w:u w:val="none"/>
        </w:rPr>
        <w:t>acconto intermedio pari al 30% del contributo concesso al termine del sesto mese, previa presentazione della</w:t>
      </w:r>
      <w:r>
        <w:rPr>
          <w:i w:val="0"/>
          <w:sz w:val="22"/>
          <w:szCs w:val="22"/>
          <w:u w:val="none"/>
        </w:rPr>
        <w:t xml:space="preserve"> </w:t>
      </w:r>
      <w:r w:rsidRPr="00942CCD">
        <w:rPr>
          <w:i w:val="0"/>
          <w:sz w:val="22"/>
          <w:szCs w:val="22"/>
          <w:u w:val="none"/>
        </w:rPr>
        <w:t xml:space="preserve">rendicontazione intermedia. </w:t>
      </w:r>
    </w:p>
    <w:p w14:paraId="18BC2BC7" w14:textId="5C3D6999" w:rsidR="00942CCD" w:rsidRPr="00942CCD" w:rsidRDefault="00942CCD" w:rsidP="00A7773E">
      <w:pPr>
        <w:pStyle w:val="Titolo5"/>
        <w:numPr>
          <w:ilvl w:val="0"/>
          <w:numId w:val="34"/>
        </w:numPr>
        <w:ind w:right="635"/>
        <w:rPr>
          <w:i w:val="0"/>
          <w:sz w:val="22"/>
          <w:szCs w:val="22"/>
          <w:u w:val="none"/>
        </w:rPr>
      </w:pPr>
      <w:r w:rsidRPr="00942CCD">
        <w:rPr>
          <w:i w:val="0"/>
          <w:sz w:val="22"/>
          <w:szCs w:val="22"/>
          <w:u w:val="none"/>
        </w:rPr>
        <w:t xml:space="preserve">saldo finale pari al 30% del contributo concesso al termine delle attività dei volontari, previa presentazione della rendicontazione finale entro il </w:t>
      </w:r>
      <w:r w:rsidRPr="003B6F6B">
        <w:rPr>
          <w:i w:val="0"/>
          <w:sz w:val="22"/>
          <w:szCs w:val="22"/>
          <w:u w:val="none"/>
        </w:rPr>
        <w:t>20 dicembre 202</w:t>
      </w:r>
      <w:r w:rsidR="00494BB5" w:rsidRPr="003B6F6B">
        <w:rPr>
          <w:i w:val="0"/>
          <w:sz w:val="22"/>
          <w:szCs w:val="22"/>
          <w:u w:val="none"/>
        </w:rPr>
        <w:t>3</w:t>
      </w:r>
      <w:r w:rsidRPr="003B6F6B">
        <w:rPr>
          <w:i w:val="0"/>
          <w:sz w:val="22"/>
          <w:szCs w:val="22"/>
          <w:u w:val="none"/>
        </w:rPr>
        <w:t>.</w:t>
      </w:r>
    </w:p>
    <w:p w14:paraId="05E82140" w14:textId="77777777" w:rsidR="00942CCD" w:rsidRPr="00942CCD" w:rsidRDefault="00942CCD" w:rsidP="00942CCD">
      <w:pPr>
        <w:pStyle w:val="Titolo5"/>
        <w:rPr>
          <w:i w:val="0"/>
          <w:sz w:val="22"/>
          <w:szCs w:val="22"/>
          <w:u w:val="none"/>
        </w:rPr>
      </w:pPr>
    </w:p>
    <w:p w14:paraId="35505151" w14:textId="77777777" w:rsidR="00942CCD" w:rsidRPr="00942CCD" w:rsidRDefault="00942CCD" w:rsidP="00942CCD">
      <w:pPr>
        <w:pStyle w:val="Titolo5"/>
        <w:ind w:right="635"/>
        <w:rPr>
          <w:i w:val="0"/>
          <w:sz w:val="22"/>
          <w:szCs w:val="22"/>
          <w:u w:val="none"/>
        </w:rPr>
      </w:pPr>
      <w:r w:rsidRPr="00942CCD">
        <w:rPr>
          <w:i w:val="0"/>
          <w:sz w:val="22"/>
          <w:szCs w:val="22"/>
          <w:u w:val="none"/>
        </w:rPr>
        <w:t>La liquidazione dell’acconto intermedio e del saldo finale da parte delle ATS avverrà entro 90 giorni dal ricevimento della richiesta da parte dei soggetti beneficiari. Nel caso in cui la domanda di liquidazione, unitamente all’ulteriore documentazione prevista, non fosse pienamente conforme ai criteri di ammissibilità, l’ATS potrà chiedere chiarimenti/integrazioni della documentazione (con interruzione dei termini regolamentari per la liquidazione del contributo) ovvero, nel caso i rilievi non potessero essere superati, potrà non riconoscere l’importo corrispondente alla condizione non rispettata, riducendo l’importo da erogare.</w:t>
      </w:r>
    </w:p>
    <w:p w14:paraId="654C6BB0" w14:textId="77777777" w:rsidR="00942CCD" w:rsidRPr="00942CCD" w:rsidRDefault="00942CCD" w:rsidP="00942CCD">
      <w:pPr>
        <w:pStyle w:val="Titolo5"/>
        <w:rPr>
          <w:i w:val="0"/>
          <w:sz w:val="22"/>
          <w:szCs w:val="22"/>
          <w:u w:val="none"/>
        </w:rPr>
      </w:pPr>
    </w:p>
    <w:p w14:paraId="3FCC21EB" w14:textId="0988C9CD" w:rsidR="00942CCD" w:rsidRDefault="008925C9" w:rsidP="00942CCD">
      <w:pPr>
        <w:pStyle w:val="Titolo5"/>
        <w:ind w:right="635"/>
        <w:rPr>
          <w:i w:val="0"/>
          <w:sz w:val="22"/>
          <w:szCs w:val="22"/>
          <w:u w:val="none"/>
        </w:rPr>
      </w:pPr>
      <w:r>
        <w:rPr>
          <w:i w:val="0"/>
          <w:sz w:val="22"/>
          <w:szCs w:val="22"/>
          <w:u w:val="none"/>
        </w:rPr>
        <w:t xml:space="preserve">Le ATS territorialmente competenti </w:t>
      </w:r>
      <w:r w:rsidR="007906BA">
        <w:rPr>
          <w:i w:val="0"/>
          <w:sz w:val="22"/>
          <w:szCs w:val="22"/>
          <w:u w:val="none"/>
        </w:rPr>
        <w:t>possono effettuare</w:t>
      </w:r>
      <w:r w:rsidR="00942CCD" w:rsidRPr="00942CCD">
        <w:rPr>
          <w:i w:val="0"/>
          <w:sz w:val="22"/>
          <w:szCs w:val="22"/>
          <w:u w:val="none"/>
        </w:rPr>
        <w:t xml:space="preserve"> controlli </w:t>
      </w:r>
      <w:r w:rsidRPr="008925C9">
        <w:rPr>
          <w:iCs/>
          <w:sz w:val="22"/>
          <w:szCs w:val="22"/>
          <w:u w:val="none"/>
        </w:rPr>
        <w:t xml:space="preserve">in itinere </w:t>
      </w:r>
      <w:r w:rsidR="00942CCD" w:rsidRPr="00942CCD">
        <w:rPr>
          <w:i w:val="0"/>
          <w:sz w:val="22"/>
          <w:szCs w:val="22"/>
          <w:u w:val="none"/>
        </w:rPr>
        <w:t>presso gli Enti promotori</w:t>
      </w:r>
      <w:r>
        <w:rPr>
          <w:i w:val="0"/>
          <w:sz w:val="22"/>
          <w:szCs w:val="22"/>
          <w:u w:val="none"/>
        </w:rPr>
        <w:t xml:space="preserve"> di propria afferenza</w:t>
      </w:r>
      <w:r w:rsidR="00942CCD" w:rsidRPr="00942CCD">
        <w:rPr>
          <w:i w:val="0"/>
          <w:sz w:val="22"/>
          <w:szCs w:val="22"/>
          <w:u w:val="none"/>
        </w:rPr>
        <w:t xml:space="preserve">. I controlli verranno realizzati a campione e copia del relativo verbale sarà inviato </w:t>
      </w:r>
      <w:r w:rsidR="007906BA">
        <w:rPr>
          <w:i w:val="0"/>
          <w:sz w:val="22"/>
          <w:szCs w:val="22"/>
          <w:u w:val="none"/>
        </w:rPr>
        <w:t>a Regione Lombardia.</w:t>
      </w:r>
      <w:r w:rsidR="00942CCD" w:rsidRPr="00942CCD">
        <w:rPr>
          <w:i w:val="0"/>
          <w:sz w:val="22"/>
          <w:szCs w:val="22"/>
          <w:u w:val="none"/>
        </w:rPr>
        <w:t xml:space="preserve"> </w:t>
      </w:r>
    </w:p>
    <w:p w14:paraId="5E9ED97D" w14:textId="77777777" w:rsidR="008925C9" w:rsidRPr="00942CCD" w:rsidRDefault="008925C9" w:rsidP="00942CCD">
      <w:pPr>
        <w:pStyle w:val="Titolo5"/>
        <w:ind w:right="635"/>
        <w:rPr>
          <w:i w:val="0"/>
          <w:sz w:val="22"/>
          <w:szCs w:val="22"/>
          <w:u w:val="none"/>
        </w:rPr>
      </w:pPr>
    </w:p>
    <w:p w14:paraId="153E0C31" w14:textId="77777777" w:rsidR="00942CCD" w:rsidRPr="00942CCD" w:rsidRDefault="00942CCD" w:rsidP="00942CCD">
      <w:pPr>
        <w:pStyle w:val="Titolo5"/>
        <w:ind w:right="635"/>
        <w:rPr>
          <w:i w:val="0"/>
          <w:sz w:val="22"/>
          <w:szCs w:val="22"/>
          <w:u w:val="none"/>
        </w:rPr>
      </w:pPr>
      <w:r w:rsidRPr="00942CCD">
        <w:rPr>
          <w:i w:val="0"/>
          <w:sz w:val="22"/>
          <w:szCs w:val="22"/>
          <w:u w:val="none"/>
        </w:rPr>
        <w:t>Per il dettaglio sulle procedure di rendicontazione della spesa e liquidazione del contributo si rimanda alle “Linee Guida per la gestione e la rendicontazione” che verranno successivamente emanate.</w:t>
      </w:r>
    </w:p>
    <w:p w14:paraId="773477CD" w14:textId="77777777" w:rsidR="00942CCD" w:rsidRDefault="00942CCD">
      <w:pPr>
        <w:pStyle w:val="Titolo5"/>
        <w:jc w:val="left"/>
      </w:pPr>
    </w:p>
    <w:p w14:paraId="59E0DD2D" w14:textId="702D10BF" w:rsidR="00367BA2" w:rsidRDefault="00F879CE">
      <w:pPr>
        <w:pStyle w:val="Titolo5"/>
        <w:jc w:val="left"/>
        <w:rPr>
          <w:u w:val="none"/>
        </w:rPr>
      </w:pPr>
      <w:r>
        <w:t>C4.a Adempimenti post concessione</w:t>
      </w:r>
    </w:p>
    <w:p w14:paraId="2291EBAE" w14:textId="77777777" w:rsidR="00367BA2" w:rsidRDefault="00367BA2">
      <w:pPr>
        <w:pStyle w:val="Corpotesto"/>
        <w:spacing w:before="5"/>
        <w:rPr>
          <w:i/>
          <w:sz w:val="15"/>
        </w:rPr>
      </w:pPr>
    </w:p>
    <w:p w14:paraId="09179717" w14:textId="73383E37" w:rsidR="00942CCD" w:rsidRPr="00942CCD" w:rsidRDefault="00942CCD" w:rsidP="00942CCD">
      <w:pPr>
        <w:pStyle w:val="Corpotesto"/>
        <w:spacing w:before="56" w:line="276" w:lineRule="auto"/>
        <w:ind w:left="222" w:right="635"/>
        <w:jc w:val="both"/>
      </w:pPr>
      <w:r w:rsidRPr="00942CCD">
        <w:t xml:space="preserve">I legali rappresentanti degli Enti con progetti finanziati sono tenuti ad inviare tramite Bandi Online </w:t>
      </w:r>
      <w:r w:rsidRPr="003B6F6B">
        <w:rPr>
          <w:b/>
        </w:rPr>
        <w:t xml:space="preserve">entro il </w:t>
      </w:r>
      <w:r w:rsidR="00CE5503" w:rsidRPr="003B6F6B">
        <w:rPr>
          <w:b/>
        </w:rPr>
        <w:t>20</w:t>
      </w:r>
      <w:r w:rsidR="002C6D7A" w:rsidRPr="003B6F6B">
        <w:rPr>
          <w:b/>
        </w:rPr>
        <w:t xml:space="preserve"> luglio 202</w:t>
      </w:r>
      <w:r w:rsidR="00494BB5" w:rsidRPr="003B6F6B">
        <w:rPr>
          <w:b/>
        </w:rPr>
        <w:t>2</w:t>
      </w:r>
      <w:r w:rsidRPr="003B6F6B">
        <w:t xml:space="preserve"> la</w:t>
      </w:r>
      <w:r w:rsidRPr="00942CCD">
        <w:t xml:space="preserve"> dichiarazione di accettazione del contributo assegnato comprensiv</w:t>
      </w:r>
      <w:r w:rsidR="00163B21">
        <w:t>a</w:t>
      </w:r>
      <w:r w:rsidRPr="00942CCD">
        <w:t xml:space="preserve"> della data di avvio del progetto. Per avvio del progetto si intende l’attività che precede l’inserimento nei servizi dei volontari (es. </w:t>
      </w:r>
      <w:r w:rsidR="00163B21">
        <w:t xml:space="preserve">avvio attività finalizzata alla ricerca e </w:t>
      </w:r>
      <w:r w:rsidRPr="00942CCD">
        <w:t>selezione dei volontari, ecc.)</w:t>
      </w:r>
    </w:p>
    <w:p w14:paraId="20521B8F" w14:textId="412B4697" w:rsidR="00367BA2" w:rsidRPr="00942CCD" w:rsidRDefault="00942CCD" w:rsidP="00D023CA">
      <w:pPr>
        <w:pStyle w:val="Corpotesto"/>
        <w:spacing w:before="56" w:line="276" w:lineRule="auto"/>
        <w:ind w:left="222" w:right="635"/>
        <w:jc w:val="both"/>
      </w:pPr>
      <w:r w:rsidRPr="00942CCD">
        <w:t xml:space="preserve">L’attività dei volontari deve essere avviata, di norma, </w:t>
      </w:r>
      <w:r w:rsidR="00845D31">
        <w:t xml:space="preserve">entro </w:t>
      </w:r>
      <w:r w:rsidRPr="00942CCD">
        <w:t xml:space="preserve">il </w:t>
      </w:r>
      <w:r w:rsidRPr="003B6F6B">
        <w:t xml:space="preserve">giorno </w:t>
      </w:r>
      <w:r w:rsidR="00494BB5" w:rsidRPr="003B6F6B">
        <w:rPr>
          <w:b/>
        </w:rPr>
        <w:t>3</w:t>
      </w:r>
      <w:r w:rsidR="00D023CA" w:rsidRPr="003B6F6B">
        <w:rPr>
          <w:b/>
        </w:rPr>
        <w:t xml:space="preserve"> ottobre 202</w:t>
      </w:r>
      <w:r w:rsidR="00494BB5" w:rsidRPr="003B6F6B">
        <w:rPr>
          <w:b/>
        </w:rPr>
        <w:t>2</w:t>
      </w:r>
      <w:r w:rsidRPr="003B6F6B">
        <w:t xml:space="preserve"> e concludersi </w:t>
      </w:r>
      <w:r w:rsidR="00845D31" w:rsidRPr="003B6F6B">
        <w:t xml:space="preserve">entro </w:t>
      </w:r>
      <w:r w:rsidRPr="003B6F6B">
        <w:t>il giorno</w:t>
      </w:r>
      <w:r w:rsidR="00D023CA" w:rsidRPr="003B6F6B">
        <w:t xml:space="preserve"> </w:t>
      </w:r>
      <w:r w:rsidR="00494BB5" w:rsidRPr="003B6F6B">
        <w:rPr>
          <w:b/>
        </w:rPr>
        <w:t>2</w:t>
      </w:r>
      <w:r w:rsidR="00D023CA" w:rsidRPr="003B6F6B">
        <w:rPr>
          <w:b/>
        </w:rPr>
        <w:t xml:space="preserve"> 0ttobre 202</w:t>
      </w:r>
      <w:r w:rsidR="00494BB5" w:rsidRPr="003B6F6B">
        <w:rPr>
          <w:b/>
        </w:rPr>
        <w:t>3</w:t>
      </w:r>
      <w:r w:rsidRPr="003B6F6B">
        <w:rPr>
          <w:b/>
        </w:rPr>
        <w:t>.</w:t>
      </w:r>
    </w:p>
    <w:p w14:paraId="08F80795" w14:textId="77777777" w:rsidR="00367BA2" w:rsidRDefault="00367BA2">
      <w:pPr>
        <w:pStyle w:val="Corpotesto"/>
        <w:spacing w:before="5"/>
        <w:rPr>
          <w:sz w:val="33"/>
        </w:rPr>
      </w:pPr>
    </w:p>
    <w:p w14:paraId="2E478F4F" w14:textId="77777777" w:rsidR="00367BA2" w:rsidRDefault="00F879CE">
      <w:pPr>
        <w:pStyle w:val="Titolo5"/>
        <w:rPr>
          <w:u w:val="none"/>
        </w:rPr>
      </w:pPr>
      <w:bookmarkStart w:id="36" w:name="C4.b_Caratteristiche_della_fase_di_rendi"/>
      <w:bookmarkEnd w:id="36"/>
      <w:r>
        <w:t>C4.b Caratteristiche della fase di rendicontazione</w:t>
      </w:r>
    </w:p>
    <w:p w14:paraId="0A519BAD" w14:textId="77777777" w:rsidR="00367BA2" w:rsidRDefault="00367BA2">
      <w:pPr>
        <w:pStyle w:val="Corpotesto"/>
        <w:spacing w:before="5"/>
        <w:rPr>
          <w:i/>
          <w:sz w:val="15"/>
        </w:rPr>
      </w:pPr>
    </w:p>
    <w:p w14:paraId="36F23C83" w14:textId="62808225" w:rsidR="00942CCD" w:rsidRPr="00942CCD" w:rsidRDefault="00942CCD" w:rsidP="00942CCD">
      <w:pPr>
        <w:pStyle w:val="Corpotesto"/>
        <w:spacing w:before="56"/>
        <w:ind w:left="222" w:right="635"/>
        <w:jc w:val="both"/>
      </w:pPr>
      <w:r w:rsidRPr="00942CCD">
        <w:t xml:space="preserve">Entro </w:t>
      </w:r>
      <w:r w:rsidRPr="003B6F6B">
        <w:t xml:space="preserve">il </w:t>
      </w:r>
      <w:r w:rsidRPr="003B6F6B">
        <w:rPr>
          <w:b/>
        </w:rPr>
        <w:t>20 dicembre 20</w:t>
      </w:r>
      <w:r w:rsidR="003617E6" w:rsidRPr="003B6F6B">
        <w:rPr>
          <w:b/>
        </w:rPr>
        <w:t>23</w:t>
      </w:r>
      <w:r w:rsidRPr="003B6F6B">
        <w:t>,</w:t>
      </w:r>
      <w:r w:rsidRPr="00942CCD">
        <w:t xml:space="preserve"> il soggetto attuatore dovrà inviare tramite Bandi Online la documentazione </w:t>
      </w:r>
      <w:r w:rsidRPr="00942CCD">
        <w:lastRenderedPageBreak/>
        <w:t xml:space="preserve">attestante le spese sostenute. </w:t>
      </w:r>
    </w:p>
    <w:p w14:paraId="060847E2" w14:textId="77777777" w:rsidR="00942CCD" w:rsidRPr="00942CCD" w:rsidRDefault="00942CCD" w:rsidP="00942CCD">
      <w:pPr>
        <w:pStyle w:val="Corpotesto"/>
        <w:spacing w:before="56"/>
        <w:ind w:left="222" w:right="635"/>
        <w:jc w:val="both"/>
      </w:pPr>
      <w:r w:rsidRPr="00942CCD">
        <w:t>I beneficiari sono tenuti a presentare la rendicontazione delle attività svolte unitamente alla richiesta del saldo.</w:t>
      </w:r>
    </w:p>
    <w:p w14:paraId="06BA6EDD" w14:textId="77777777" w:rsidR="00942CCD" w:rsidRPr="00942CCD" w:rsidRDefault="00942CCD" w:rsidP="00942CCD">
      <w:pPr>
        <w:pStyle w:val="Corpotesto"/>
        <w:spacing w:before="56"/>
        <w:ind w:left="222" w:right="635"/>
        <w:jc w:val="both"/>
      </w:pPr>
      <w:r w:rsidRPr="00942CCD">
        <w:t>La rendicontazione finale riguarderà il totale dei costi riferiti all’attuazione del progetto, compresa la quota di cofinanziamento, indicando le spese relative a:</w:t>
      </w:r>
    </w:p>
    <w:p w14:paraId="4ABE0462" w14:textId="2E5632D1" w:rsidR="001A5FAD" w:rsidRDefault="00942CCD" w:rsidP="00A7773E">
      <w:pPr>
        <w:pStyle w:val="Corpotesto"/>
        <w:numPr>
          <w:ilvl w:val="0"/>
          <w:numId w:val="35"/>
        </w:numPr>
        <w:spacing w:before="56"/>
        <w:jc w:val="both"/>
      </w:pPr>
      <w:r w:rsidRPr="00942CCD">
        <w:t>indennità riconosciuta al singolo volontario</w:t>
      </w:r>
      <w:r w:rsidR="004B7A1A">
        <w:t>;</w:t>
      </w:r>
    </w:p>
    <w:p w14:paraId="10D6C65D" w14:textId="7A27FF6B" w:rsidR="001A5FAD" w:rsidRDefault="00942CCD" w:rsidP="00A7773E">
      <w:pPr>
        <w:pStyle w:val="Corpotesto"/>
        <w:numPr>
          <w:ilvl w:val="0"/>
          <w:numId w:val="35"/>
        </w:numPr>
        <w:spacing w:before="56"/>
        <w:jc w:val="both"/>
      </w:pPr>
      <w:r w:rsidRPr="00942CCD">
        <w:t>l’attività di formazione specifica obbligatoria</w:t>
      </w:r>
      <w:r w:rsidR="004B7A1A">
        <w:t>;</w:t>
      </w:r>
      <w:r w:rsidRPr="00942CCD">
        <w:t xml:space="preserve"> </w:t>
      </w:r>
    </w:p>
    <w:p w14:paraId="72DD1BF7" w14:textId="1DB470C0" w:rsidR="00942CCD" w:rsidRPr="00942CCD" w:rsidRDefault="00942CCD" w:rsidP="00A7773E">
      <w:pPr>
        <w:pStyle w:val="Corpotesto"/>
        <w:numPr>
          <w:ilvl w:val="0"/>
          <w:numId w:val="35"/>
        </w:numPr>
        <w:spacing w:before="56"/>
        <w:ind w:right="635"/>
        <w:jc w:val="both"/>
      </w:pPr>
      <w:r w:rsidRPr="00942CCD">
        <w:t>l’eventuale attività formativa e di accompagnamento diretta all’acquisizione dell’attestato d</w:t>
      </w:r>
      <w:r w:rsidR="004B7A1A">
        <w:t xml:space="preserve">i </w:t>
      </w:r>
      <w:r w:rsidRPr="00942CCD">
        <w:t xml:space="preserve">competenza regionale. </w:t>
      </w:r>
    </w:p>
    <w:p w14:paraId="2786B590" w14:textId="77777777" w:rsidR="00942CCD" w:rsidRPr="00942CCD" w:rsidRDefault="00942CCD" w:rsidP="00942CCD">
      <w:pPr>
        <w:pStyle w:val="Corpotesto"/>
        <w:spacing w:before="56"/>
        <w:ind w:left="222"/>
        <w:jc w:val="both"/>
      </w:pPr>
      <w:r w:rsidRPr="00942CCD">
        <w:t>Il costo della polizza di assicurazione per ogni singolo volontario è a carico degli Enti attuatori.</w:t>
      </w:r>
    </w:p>
    <w:p w14:paraId="5DAE1B44" w14:textId="77777777" w:rsidR="00942CCD" w:rsidRDefault="00942CCD">
      <w:pPr>
        <w:pStyle w:val="Corpotesto"/>
        <w:spacing w:before="56"/>
        <w:ind w:left="222"/>
      </w:pPr>
    </w:p>
    <w:p w14:paraId="5EE44296" w14:textId="6D0FEEA0" w:rsidR="00367BA2" w:rsidRDefault="00F879CE" w:rsidP="001A5FAD">
      <w:pPr>
        <w:pStyle w:val="Corpotesto"/>
        <w:spacing w:before="56"/>
        <w:ind w:left="222"/>
      </w:pPr>
      <w:r>
        <w:t>Le modalità di rendicontazione previste dal presente bando sono a costi standard.</w:t>
      </w:r>
    </w:p>
    <w:p w14:paraId="14A1FB34" w14:textId="77777777" w:rsidR="00367BA2" w:rsidRDefault="00F879CE" w:rsidP="001A5FAD">
      <w:pPr>
        <w:pStyle w:val="Corpotesto"/>
        <w:spacing w:before="120"/>
        <w:ind w:left="222" w:right="635"/>
        <w:jc w:val="both"/>
      </w:pPr>
      <w:r>
        <w:t>Ai fini della concessione di contributi pubblici, comunque denominati, il cui valore sia pari o superiore ai</w:t>
      </w:r>
      <w:r w:rsidR="001A5FAD">
        <w:t xml:space="preserve"> </w:t>
      </w:r>
      <w:r>
        <w:t>150.000 euro, il soggetto richiedente deve essere in regola con la normativa antimafia e presentare le dichiarazioni necessarie per permettere alla Pubblica Amministrazione di effettuare le verifiche attraverso la banca dati nazionale unica del Ministero dell’Interno di cui agli artt. 96 e ss. del d.lgs. n. 159/2011. L’esito positivo delle verifiche antimafia preclude la concessione di contributi pubblici</w:t>
      </w:r>
      <w:r w:rsidR="001A5FAD">
        <w:t>.</w:t>
      </w:r>
    </w:p>
    <w:p w14:paraId="239CCB15" w14:textId="77777777" w:rsidR="00367BA2" w:rsidRDefault="00367BA2">
      <w:pPr>
        <w:pStyle w:val="Corpotesto"/>
        <w:spacing w:before="10"/>
        <w:rPr>
          <w:sz w:val="28"/>
        </w:rPr>
      </w:pPr>
    </w:p>
    <w:p w14:paraId="5127A30B" w14:textId="77777777" w:rsidR="00367BA2" w:rsidRDefault="00F879CE">
      <w:pPr>
        <w:pStyle w:val="Titolo5"/>
        <w:rPr>
          <w:u w:val="none"/>
        </w:rPr>
      </w:pPr>
      <w:bookmarkStart w:id="37" w:name="C.4c_Variazioni_progettuali_e_ridetermin"/>
      <w:bookmarkEnd w:id="37"/>
      <w:r>
        <w:t>C.4c Variazioni progettuali e rideterminazione dei contributi</w:t>
      </w:r>
    </w:p>
    <w:p w14:paraId="78A6C299" w14:textId="77777777" w:rsidR="00367BA2" w:rsidRDefault="00367BA2">
      <w:pPr>
        <w:pStyle w:val="Corpotesto"/>
        <w:spacing w:before="3"/>
        <w:rPr>
          <w:i/>
          <w:sz w:val="15"/>
        </w:rPr>
      </w:pPr>
    </w:p>
    <w:p w14:paraId="08AB37F2" w14:textId="641E236A" w:rsidR="001A5FAD" w:rsidRPr="001A5FAD" w:rsidRDefault="001A5FAD" w:rsidP="001A5FAD">
      <w:pPr>
        <w:pStyle w:val="Corpotesto"/>
        <w:ind w:left="222" w:right="635"/>
        <w:jc w:val="both"/>
      </w:pPr>
      <w:r w:rsidRPr="001A5FAD">
        <w:t xml:space="preserve">Ogni modifica o variazione del progetto che determina una riduzione del costo del progetto stesso deve essere comunicata alla ATS di riferimento e </w:t>
      </w:r>
      <w:r w:rsidR="002A76B8">
        <w:t>in conoscenza</w:t>
      </w:r>
      <w:r w:rsidRPr="001A5FAD">
        <w:t xml:space="preserve"> alla Direzione Generale Famiglia, Solidarietà Sociale, Disabilità e Pari Opportunità.</w:t>
      </w:r>
    </w:p>
    <w:p w14:paraId="2B8DFC6F" w14:textId="77777777" w:rsidR="001A5FAD" w:rsidRPr="001A5FAD" w:rsidRDefault="001A5FAD" w:rsidP="001A5FAD">
      <w:pPr>
        <w:pStyle w:val="Corpotesto"/>
        <w:ind w:left="222" w:right="635"/>
        <w:jc w:val="both"/>
      </w:pPr>
      <w:r w:rsidRPr="001A5FAD">
        <w:t>Per il dettaglio sulle procedure si rimanda alle “Linee Guida per la gestione e la rendicontazione” che verranno successivamente emanate.</w:t>
      </w:r>
    </w:p>
    <w:p w14:paraId="29E889E4" w14:textId="77777777" w:rsidR="00BD207F" w:rsidRDefault="00BD207F">
      <w:pPr>
        <w:pStyle w:val="Corpotesto"/>
        <w:spacing w:before="3"/>
        <w:rPr>
          <w:sz w:val="14"/>
        </w:rPr>
      </w:pPr>
    </w:p>
    <w:p w14:paraId="340C86CC" w14:textId="182A4D6A" w:rsidR="00367BA2" w:rsidRDefault="00941A78">
      <w:pPr>
        <w:pStyle w:val="Corpotesto"/>
        <w:spacing w:before="3"/>
        <w:rPr>
          <w:sz w:val="14"/>
        </w:rPr>
      </w:pPr>
      <w:r>
        <w:rPr>
          <w:noProof/>
        </w:rPr>
        <mc:AlternateContent>
          <mc:Choice Requires="wps">
            <w:drawing>
              <wp:anchor distT="0" distB="0" distL="0" distR="0" simplePos="0" relativeHeight="487590400" behindDoc="1" locked="0" layoutInCell="1" allowOverlap="1" wp14:anchorId="3D127E8E" wp14:editId="7DEF1578">
                <wp:simplePos x="0" y="0"/>
                <wp:positionH relativeFrom="page">
                  <wp:posOffset>648335</wp:posOffset>
                </wp:positionH>
                <wp:positionV relativeFrom="paragraph">
                  <wp:posOffset>139065</wp:posOffset>
                </wp:positionV>
                <wp:extent cx="6120130" cy="288290"/>
                <wp:effectExtent l="0" t="0" r="0" b="0"/>
                <wp:wrapTopAndBottom/>
                <wp:docPr id="28"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28829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898685" w14:textId="77777777" w:rsidR="00C647B5" w:rsidRDefault="00C647B5">
                            <w:pPr>
                              <w:spacing w:before="80"/>
                              <w:ind w:left="464"/>
                              <w:rPr>
                                <w:b/>
                                <w:sz w:val="28"/>
                              </w:rPr>
                            </w:pPr>
                            <w:r>
                              <w:rPr>
                                <w:rFonts w:ascii="Tw Cen MT"/>
                                <w:sz w:val="28"/>
                              </w:rPr>
                              <w:t xml:space="preserve">D. </w:t>
                            </w:r>
                            <w:r>
                              <w:rPr>
                                <w:b/>
                                <w:sz w:val="28"/>
                              </w:rPr>
                              <w:t>DISPOSIZIONI FINALI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127E8E" id="Text Box 37" o:spid="_x0000_s1030" type="#_x0000_t202" style="position:absolute;margin-left:51.05pt;margin-top:10.95pt;width:481.9pt;height:22.7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" filled="f" strokeweight=".5pt">
                <v:textbox inset="0,0,0,0">
                  <w:txbxContent>
                    <w:p w14:paraId="12898685" w14:textId="77777777" w:rsidR="00C647B5" w:rsidRDefault="00C647B5">
                      <w:pPr>
                        <w:spacing w:before="80"/>
                        <w:ind w:left="464"/>
                        <w:rPr>
                          <w:b/>
                          <w:sz w:val="28"/>
                        </w:rPr>
                      </w:pPr>
                      <w:r>
                        <w:rPr>
                          <w:rFonts w:ascii="Tw Cen MT"/>
                          <w:sz w:val="28"/>
                        </w:rPr>
                        <w:t xml:space="preserve">D. </w:t>
                      </w:r>
                      <w:r>
                        <w:rPr>
                          <w:b/>
                          <w:sz w:val="28"/>
                        </w:rPr>
                        <w:t>DISPOSIZIONI FINALI</w:t>
                      </w:r>
                    </w:p>
                  </w:txbxContent>
                </v:textbox>
                <w10:wrap type="topAndBottom" anchorx="page"/>
              </v:shape>
            </w:pict>
          </mc:Fallback>
        </mc:AlternateContent>
      </w:r>
    </w:p>
    <w:p w14:paraId="5F9BFF92" w14:textId="77777777" w:rsidR="00367BA2" w:rsidRDefault="00367BA2">
      <w:pPr>
        <w:pStyle w:val="Corpotesto"/>
        <w:spacing w:before="5"/>
        <w:rPr>
          <w:sz w:val="23"/>
        </w:rPr>
      </w:pPr>
    </w:p>
    <w:p w14:paraId="7EA87E78" w14:textId="5DD08B04" w:rsidR="00367BA2" w:rsidRDefault="00F879CE" w:rsidP="00A7773E">
      <w:pPr>
        <w:pStyle w:val="Titolo1"/>
        <w:numPr>
          <w:ilvl w:val="1"/>
          <w:numId w:val="19"/>
        </w:numPr>
        <w:tabs>
          <w:tab w:val="left" w:pos="1392"/>
        </w:tabs>
        <w:spacing w:before="43"/>
        <w:ind w:hanging="451"/>
      </w:pPr>
      <w:bookmarkStart w:id="38" w:name="D.1_Obblighi_dei_soggetti_beneficiari"/>
      <w:bookmarkStart w:id="39" w:name="_Toc66692783"/>
      <w:bookmarkEnd w:id="38"/>
      <w:r>
        <w:t>Obblighi dei soggetti</w:t>
      </w:r>
      <w:r>
        <w:rPr>
          <w:spacing w:val="-4"/>
        </w:rPr>
        <w:t xml:space="preserve"> </w:t>
      </w:r>
      <w:r>
        <w:t>beneficiari</w:t>
      </w:r>
      <w:bookmarkEnd w:id="39"/>
    </w:p>
    <w:p w14:paraId="013FA092" w14:textId="30B4DCBE" w:rsidR="001A5FAD" w:rsidRPr="001A5FAD" w:rsidRDefault="001A5FAD" w:rsidP="001A5FAD">
      <w:pPr>
        <w:pStyle w:val="Corpotesto"/>
        <w:spacing w:before="252" w:line="276" w:lineRule="auto"/>
        <w:ind w:left="222" w:right="625"/>
        <w:jc w:val="both"/>
      </w:pPr>
      <w:r w:rsidRPr="001A5FAD">
        <w:t xml:space="preserve">Gli Enti Promotori dei percorsi di Leva civica devono selezionare i volontari in possesso dei requisiti indicati nei punti precedenti, mediante procedure di selezione pubblica improntate a principi di trasparenza, correttezza, imparzialità e adeguata pubblicizzazione. </w:t>
      </w:r>
    </w:p>
    <w:p w14:paraId="00FFC00F" w14:textId="21355679" w:rsidR="001A5FAD" w:rsidRPr="001A5FAD" w:rsidRDefault="001A5FAD" w:rsidP="001A5FAD">
      <w:pPr>
        <w:pStyle w:val="Corpotesto"/>
        <w:spacing w:before="252" w:line="276" w:lineRule="auto"/>
        <w:ind w:left="222" w:right="625"/>
        <w:jc w:val="both"/>
      </w:pPr>
      <w:r w:rsidRPr="001A5FAD">
        <w:t xml:space="preserve">Gli Enti Promotori devono concludere la procedura di selezione dei volontari tramite l’inserimento in </w:t>
      </w:r>
      <w:r w:rsidR="0053442C">
        <w:t xml:space="preserve">Bandi OnLine </w:t>
      </w:r>
      <w:r w:rsidRPr="001A5FAD">
        <w:t xml:space="preserve">dell’esito di tale selezione entro </w:t>
      </w:r>
      <w:r w:rsidRPr="003B6F6B">
        <w:t xml:space="preserve">il </w:t>
      </w:r>
      <w:r w:rsidR="003617E6" w:rsidRPr="003B6F6B">
        <w:t xml:space="preserve">27 settembre </w:t>
      </w:r>
      <w:r w:rsidR="00D023CA" w:rsidRPr="003B6F6B">
        <w:t>202</w:t>
      </w:r>
      <w:r w:rsidR="003617E6" w:rsidRPr="003B6F6B">
        <w:t>2</w:t>
      </w:r>
      <w:r w:rsidRPr="003B6F6B">
        <w:t>.</w:t>
      </w:r>
    </w:p>
    <w:p w14:paraId="50B27778" w14:textId="223DBB26" w:rsidR="00812EB7" w:rsidRDefault="001A5FAD" w:rsidP="00861F25">
      <w:pPr>
        <w:pStyle w:val="Corpotesto"/>
        <w:spacing w:before="252" w:line="276" w:lineRule="auto"/>
        <w:ind w:left="222" w:right="625"/>
        <w:jc w:val="both"/>
      </w:pPr>
      <w:r w:rsidRPr="001A5FAD">
        <w:t>L’attività dei volontari avrà inizio</w:t>
      </w:r>
      <w:r w:rsidR="00812EB7">
        <w:t xml:space="preserve"> </w:t>
      </w:r>
      <w:r w:rsidR="00845D31">
        <w:t xml:space="preserve">entro </w:t>
      </w:r>
      <w:r w:rsidRPr="001A5FAD">
        <w:t xml:space="preserve">il </w:t>
      </w:r>
      <w:r w:rsidRPr="003B6F6B">
        <w:t xml:space="preserve">giorno </w:t>
      </w:r>
      <w:r w:rsidR="003617E6" w:rsidRPr="003B6F6B">
        <w:t>3</w:t>
      </w:r>
      <w:r w:rsidR="00BD4588" w:rsidRPr="003B6F6B">
        <w:t xml:space="preserve"> ottobre 202</w:t>
      </w:r>
      <w:r w:rsidR="003617E6" w:rsidRPr="003B6F6B">
        <w:t>2</w:t>
      </w:r>
      <w:r w:rsidRPr="003B6F6B">
        <w:t xml:space="preserve"> e terminerà </w:t>
      </w:r>
      <w:r w:rsidR="00845D31" w:rsidRPr="003B6F6B">
        <w:t xml:space="preserve">entro </w:t>
      </w:r>
      <w:r w:rsidRPr="003B6F6B">
        <w:t xml:space="preserve">il giorno </w:t>
      </w:r>
      <w:r w:rsidR="003617E6" w:rsidRPr="003B6F6B">
        <w:t>2</w:t>
      </w:r>
      <w:r w:rsidR="00BD4588" w:rsidRPr="003B6F6B">
        <w:t xml:space="preserve"> ottobre</w:t>
      </w:r>
      <w:r w:rsidR="008925C9" w:rsidRPr="003B6F6B">
        <w:t xml:space="preserve"> </w:t>
      </w:r>
      <w:r w:rsidR="00BD4588" w:rsidRPr="003B6F6B">
        <w:t>202</w:t>
      </w:r>
      <w:r w:rsidR="003617E6" w:rsidRPr="003B6F6B">
        <w:t>3</w:t>
      </w:r>
      <w:r w:rsidRPr="003B6F6B">
        <w:t>.</w:t>
      </w:r>
    </w:p>
    <w:p w14:paraId="35416E95" w14:textId="77777777" w:rsidR="00861F25" w:rsidRPr="001A5FAD" w:rsidRDefault="00861F25" w:rsidP="00861F25">
      <w:pPr>
        <w:pStyle w:val="Corpotesto"/>
        <w:spacing w:before="252" w:line="276" w:lineRule="auto"/>
        <w:ind w:left="222" w:right="625"/>
        <w:jc w:val="both"/>
      </w:pPr>
    </w:p>
    <w:p w14:paraId="4AF6F77A" w14:textId="77777777" w:rsidR="00812EB7" w:rsidRPr="00812EB7" w:rsidRDefault="00812EB7" w:rsidP="00812EB7">
      <w:pPr>
        <w:pStyle w:val="Corpotesto"/>
        <w:ind w:left="222" w:right="624"/>
        <w:jc w:val="both"/>
      </w:pPr>
      <w:r w:rsidRPr="00812EB7">
        <w:t>In caso di:</w:t>
      </w:r>
    </w:p>
    <w:p w14:paraId="4BFA2A82" w14:textId="77777777" w:rsidR="00812EB7" w:rsidRPr="00812EB7" w:rsidRDefault="00812EB7" w:rsidP="00812EB7">
      <w:pPr>
        <w:pStyle w:val="Corpotesto"/>
        <w:numPr>
          <w:ilvl w:val="0"/>
          <w:numId w:val="46"/>
        </w:numPr>
        <w:ind w:right="624"/>
        <w:jc w:val="both"/>
      </w:pPr>
      <w:r w:rsidRPr="00812EB7">
        <w:t xml:space="preserve"> mancanza di candidature a copertura dei posti di volontario disponibili per i progetti;</w:t>
      </w:r>
    </w:p>
    <w:p w14:paraId="37AEE90B" w14:textId="77777777" w:rsidR="00812EB7" w:rsidRPr="00812EB7" w:rsidRDefault="00812EB7" w:rsidP="00812EB7">
      <w:pPr>
        <w:pStyle w:val="Corpotesto"/>
        <w:numPr>
          <w:ilvl w:val="0"/>
          <w:numId w:val="46"/>
        </w:numPr>
        <w:ind w:right="624"/>
        <w:jc w:val="both"/>
      </w:pPr>
      <w:r w:rsidRPr="00812EB7">
        <w:t xml:space="preserve">rinuncia di </w:t>
      </w:r>
      <w:r w:rsidR="00845D31" w:rsidRPr="00812EB7">
        <w:t>volontari</w:t>
      </w:r>
      <w:r w:rsidR="007D5F3E" w:rsidRPr="00812EB7">
        <w:t xml:space="preserve"> già avviati</w:t>
      </w:r>
      <w:r w:rsidR="00845D31" w:rsidRPr="00812EB7">
        <w:t xml:space="preserve"> </w:t>
      </w:r>
      <w:r w:rsidR="001A5FAD" w:rsidRPr="00812EB7">
        <w:t xml:space="preserve">entro il </w:t>
      </w:r>
      <w:r w:rsidR="005F6F55" w:rsidRPr="00812EB7">
        <w:t>primo mese di attività</w:t>
      </w:r>
      <w:r w:rsidRPr="00812EB7">
        <w:t>;</w:t>
      </w:r>
    </w:p>
    <w:p w14:paraId="3F6007CE" w14:textId="3B8101E6" w:rsidR="001A5FAD" w:rsidRPr="00812EB7" w:rsidRDefault="00812EB7" w:rsidP="00812EB7">
      <w:pPr>
        <w:pStyle w:val="Corpotesto"/>
        <w:spacing w:line="276" w:lineRule="auto"/>
        <w:ind w:left="222" w:right="625"/>
        <w:jc w:val="both"/>
      </w:pPr>
      <w:r w:rsidRPr="00812EB7">
        <w:t xml:space="preserve">è </w:t>
      </w:r>
      <w:r w:rsidR="007D5F3E" w:rsidRPr="00812EB7">
        <w:t>possibile avviare nuovi volontari</w:t>
      </w:r>
      <w:r w:rsidR="008925C9" w:rsidRPr="00812EB7">
        <w:t xml:space="preserve"> </w:t>
      </w:r>
      <w:r w:rsidR="007D5F3E" w:rsidRPr="00812EB7">
        <w:t>con</w:t>
      </w:r>
      <w:r w:rsidR="001A5FAD" w:rsidRPr="00812EB7">
        <w:t xml:space="preserve"> inizio</w:t>
      </w:r>
      <w:r w:rsidR="007D5F3E" w:rsidRPr="00812EB7">
        <w:t xml:space="preserve"> dei </w:t>
      </w:r>
      <w:r w:rsidRPr="00812EB7">
        <w:t xml:space="preserve">relativi </w:t>
      </w:r>
      <w:r w:rsidR="007D5F3E" w:rsidRPr="003B6F6B">
        <w:t>percorsi</w:t>
      </w:r>
      <w:r w:rsidR="001A5FAD" w:rsidRPr="003B6F6B">
        <w:t xml:space="preserve"> </w:t>
      </w:r>
      <w:r w:rsidR="00FA740A" w:rsidRPr="003B6F6B">
        <w:t xml:space="preserve">il giorno </w:t>
      </w:r>
      <w:r w:rsidR="00BD4588" w:rsidRPr="003B6F6B">
        <w:rPr>
          <w:b/>
          <w:bCs/>
        </w:rPr>
        <w:t>1 dicembre 202</w:t>
      </w:r>
      <w:r w:rsidR="003617E6" w:rsidRPr="003B6F6B">
        <w:rPr>
          <w:b/>
          <w:bCs/>
        </w:rPr>
        <w:t>2</w:t>
      </w:r>
      <w:r w:rsidR="001A5FAD" w:rsidRPr="003B6F6B">
        <w:t xml:space="preserve"> e</w:t>
      </w:r>
      <w:r w:rsidR="001A5FAD" w:rsidRPr="00812EB7">
        <w:t xml:space="preserve"> termin</w:t>
      </w:r>
      <w:r w:rsidR="007D5F3E" w:rsidRPr="00812EB7">
        <w:t xml:space="preserve">e </w:t>
      </w:r>
      <w:r w:rsidR="007D5F3E" w:rsidRPr="003B6F6B">
        <w:t>entro</w:t>
      </w:r>
      <w:r w:rsidR="001A5FAD" w:rsidRPr="003B6F6B">
        <w:t xml:space="preserve"> il </w:t>
      </w:r>
      <w:r w:rsidR="00BD4588" w:rsidRPr="003B6F6B">
        <w:rPr>
          <w:b/>
          <w:bCs/>
        </w:rPr>
        <w:t>30 novembre 202</w:t>
      </w:r>
      <w:r w:rsidR="003617E6" w:rsidRPr="003B6F6B">
        <w:rPr>
          <w:b/>
          <w:bCs/>
        </w:rPr>
        <w:t>3</w:t>
      </w:r>
      <w:r w:rsidRPr="003B6F6B">
        <w:rPr>
          <w:b/>
          <w:bCs/>
        </w:rPr>
        <w:t xml:space="preserve"> (cd. secondo avvio)</w:t>
      </w:r>
      <w:r w:rsidR="00BD4588" w:rsidRPr="003B6F6B">
        <w:t>.</w:t>
      </w:r>
      <w:r w:rsidR="001A5FAD" w:rsidRPr="003B6F6B">
        <w:t xml:space="preserve"> </w:t>
      </w:r>
      <w:r w:rsidR="007D5F3E" w:rsidRPr="003B6F6B">
        <w:t>Trascorso tale secondo avvio non sarà più possibile in nessun caso avviare</w:t>
      </w:r>
      <w:r w:rsidR="007D5F3E" w:rsidRPr="00812EB7">
        <w:t xml:space="preserve"> nuovi volontari o procedere all</w:t>
      </w:r>
      <w:r w:rsidR="008925C9" w:rsidRPr="00812EB7">
        <w:t>e</w:t>
      </w:r>
      <w:r w:rsidR="007D5F3E" w:rsidRPr="00812EB7">
        <w:t xml:space="preserve"> sostituzioni dei volontari che hanno interrotto i loro percorsi.</w:t>
      </w:r>
    </w:p>
    <w:p w14:paraId="5A13DC8F" w14:textId="02F864C4" w:rsidR="001A5FAD" w:rsidRPr="001A5FAD" w:rsidRDefault="001A5FAD" w:rsidP="001A5FAD">
      <w:pPr>
        <w:pStyle w:val="Corpotesto"/>
        <w:spacing w:before="252" w:line="276" w:lineRule="auto"/>
        <w:ind w:left="222" w:right="625"/>
        <w:jc w:val="both"/>
      </w:pPr>
      <w:r w:rsidRPr="001A5FAD">
        <w:t>Il beneficiario deve assicurare che le attività vengano seguite e verificate da un responsabile</w:t>
      </w:r>
      <w:r w:rsidR="00CD0DA5">
        <w:t xml:space="preserve"> con</w:t>
      </w:r>
      <w:r w:rsidRPr="001A5FAD">
        <w:t xml:space="preserve"> funzioni di affiancamento del volontario nella sede in cui esso opera. Il responsabile deve essere in possesso di competenze </w:t>
      </w:r>
      <w:r w:rsidRPr="001A5FAD">
        <w:lastRenderedPageBreak/>
        <w:t>adeguate e coerenti con il progetto e, ai fini di includere idoneamente il volontario, deve possedere una conoscenza dettagliata dell’Organizzazione in cui opera.</w:t>
      </w:r>
    </w:p>
    <w:p w14:paraId="2CFD89AE" w14:textId="6B96CF01" w:rsidR="005F6F55" w:rsidRPr="005F6F55" w:rsidRDefault="005F6F55" w:rsidP="005F6F55">
      <w:pPr>
        <w:pStyle w:val="Corpotesto"/>
        <w:spacing w:before="252" w:line="276" w:lineRule="auto"/>
        <w:ind w:left="222" w:right="625"/>
        <w:jc w:val="both"/>
        <w:rPr>
          <w:b/>
        </w:rPr>
      </w:pPr>
      <w:r w:rsidRPr="005F6F55">
        <w:rPr>
          <w:b/>
        </w:rPr>
        <w:t>L’</w:t>
      </w:r>
      <w:r>
        <w:rPr>
          <w:b/>
        </w:rPr>
        <w:t xml:space="preserve">abbandono del progetto da parte dei volontari </w:t>
      </w:r>
      <w:r w:rsidRPr="005F6F55">
        <w:rPr>
          <w:b/>
        </w:rPr>
        <w:t xml:space="preserve">durante il primo mese </w:t>
      </w:r>
      <w:r>
        <w:rPr>
          <w:b/>
        </w:rPr>
        <w:t xml:space="preserve">di attività </w:t>
      </w:r>
      <w:r w:rsidRPr="005F6F55">
        <w:rPr>
          <w:b/>
        </w:rPr>
        <w:t>non dà luogo alla corresponsione di alcun compenso.</w:t>
      </w:r>
    </w:p>
    <w:p w14:paraId="0134191D" w14:textId="25BC3CBE" w:rsidR="001A5FAD" w:rsidRPr="001A5FAD" w:rsidRDefault="001A5FAD" w:rsidP="00CD0DA5">
      <w:pPr>
        <w:pStyle w:val="Corpotesto"/>
        <w:spacing w:before="252" w:line="276" w:lineRule="auto"/>
        <w:ind w:left="222" w:right="625"/>
        <w:jc w:val="both"/>
      </w:pPr>
      <w:r w:rsidRPr="001A5FAD">
        <w:t>Per il dettaglio sulle procedure si rimanda alle “Linee Guida per la gestione e la rendicontazione” che verranno successivamente emanate.</w:t>
      </w:r>
    </w:p>
    <w:p w14:paraId="46B41206" w14:textId="77777777" w:rsidR="001A5FAD" w:rsidRPr="001A5FAD" w:rsidRDefault="001A5FAD" w:rsidP="001A5FAD">
      <w:pPr>
        <w:pStyle w:val="Corpotesto"/>
        <w:spacing w:before="252" w:line="276" w:lineRule="auto"/>
        <w:ind w:left="222" w:right="625"/>
        <w:rPr>
          <w:b/>
          <w:bCs/>
        </w:rPr>
      </w:pPr>
      <w:r w:rsidRPr="001A5FAD">
        <w:rPr>
          <w:b/>
          <w:bCs/>
        </w:rPr>
        <w:t>Comunicazione ed Informazione degli interventi finanziati da Regione Lombardia</w:t>
      </w:r>
    </w:p>
    <w:p w14:paraId="05245BA2" w14:textId="727CFE5C" w:rsidR="001A5FAD" w:rsidRPr="001A5FAD" w:rsidRDefault="001A5FAD" w:rsidP="001A5FAD">
      <w:pPr>
        <w:pStyle w:val="Corpotesto"/>
        <w:spacing w:before="252" w:line="276" w:lineRule="auto"/>
        <w:ind w:left="222" w:right="625"/>
        <w:jc w:val="both"/>
      </w:pPr>
      <w:r w:rsidRPr="003B6F6B">
        <w:t xml:space="preserve">In tutte le forme di pubblicizzazione del progetto (es. materiale a stampa, pubblicità </w:t>
      </w:r>
      <w:r w:rsidR="0053442C" w:rsidRPr="003B6F6B">
        <w:t>su manifesti o canali social, etc.</w:t>
      </w:r>
      <w:r w:rsidRPr="003B6F6B">
        <w:t>) è obbligatorio apporre il logo regionale e dichiarare che lo stesso è realizzato con il concorso di risorse di Regione Lombardia.</w:t>
      </w:r>
      <w:r w:rsidRPr="001A5FAD">
        <w:t xml:space="preserve"> </w:t>
      </w:r>
      <w:r w:rsidR="003B6F6B" w:rsidRPr="003B6F6B">
        <w:t>Il logo regionale è scaricabile dal sistema Bandi Online</w:t>
      </w:r>
      <w:r w:rsidR="003B6F6B">
        <w:t>.</w:t>
      </w:r>
    </w:p>
    <w:p w14:paraId="5FF10111" w14:textId="41730F94" w:rsidR="00367BA2" w:rsidRDefault="001A5FAD" w:rsidP="00CD0DA5">
      <w:pPr>
        <w:pStyle w:val="Corpotesto"/>
        <w:spacing w:before="252" w:line="276" w:lineRule="auto"/>
        <w:ind w:left="222" w:right="625"/>
        <w:jc w:val="both"/>
      </w:pPr>
      <w:r w:rsidRPr="001A5FAD">
        <w:t xml:space="preserve">I progetti approvati saranno pubblicati sul sito di Regione Lombardia </w:t>
      </w:r>
      <w:hyperlink r:id="rId15" w:history="1">
        <w:r w:rsidRPr="001A5FAD">
          <w:t>www.regione.lombardia.it</w:t>
        </w:r>
      </w:hyperlink>
      <w:r w:rsidRPr="001A5FAD">
        <w:t xml:space="preserve"> e sui siti degli Enti proponenti che si attiveranno per dare la massima visibilità ai progetti</w:t>
      </w:r>
      <w:r>
        <w:t xml:space="preserve"> </w:t>
      </w:r>
      <w:r w:rsidRPr="001A5FAD">
        <w:t>finanziati.</w:t>
      </w:r>
    </w:p>
    <w:p w14:paraId="3BC2D9CB" w14:textId="77777777" w:rsidR="00367BA2" w:rsidRDefault="00367BA2">
      <w:pPr>
        <w:pStyle w:val="Corpotesto"/>
        <w:spacing w:before="11"/>
        <w:rPr>
          <w:sz w:val="17"/>
        </w:rPr>
      </w:pPr>
    </w:p>
    <w:p w14:paraId="3D2A1ACF" w14:textId="77777777" w:rsidR="00367BA2" w:rsidRDefault="00F879CE" w:rsidP="00A7773E">
      <w:pPr>
        <w:pStyle w:val="Titolo1"/>
        <w:numPr>
          <w:ilvl w:val="1"/>
          <w:numId w:val="19"/>
        </w:numPr>
        <w:tabs>
          <w:tab w:val="left" w:pos="1392"/>
        </w:tabs>
        <w:ind w:hanging="451"/>
      </w:pPr>
      <w:bookmarkStart w:id="40" w:name="D.2_Decadenze,_revoche,_rinunce_dei_sogg"/>
      <w:bookmarkStart w:id="41" w:name="_Toc66692784"/>
      <w:bookmarkEnd w:id="40"/>
      <w:r>
        <w:t>Decadenze, revoche, rinunce dei soggetti</w:t>
      </w:r>
      <w:r>
        <w:rPr>
          <w:spacing w:val="-5"/>
        </w:rPr>
        <w:t xml:space="preserve"> </w:t>
      </w:r>
      <w:r>
        <w:t>beneficiari</w:t>
      </w:r>
      <w:bookmarkEnd w:id="41"/>
    </w:p>
    <w:p w14:paraId="00416853" w14:textId="77777777" w:rsidR="00367BA2" w:rsidRDefault="00367BA2">
      <w:pPr>
        <w:pStyle w:val="Corpotesto"/>
        <w:rPr>
          <w:b/>
          <w:sz w:val="27"/>
        </w:rPr>
      </w:pPr>
    </w:p>
    <w:p w14:paraId="25DDA887" w14:textId="3116AF16" w:rsidR="00367BA2" w:rsidRDefault="00F879CE" w:rsidP="001A5FAD">
      <w:pPr>
        <w:pStyle w:val="Corpotesto"/>
        <w:spacing w:line="276" w:lineRule="auto"/>
        <w:ind w:left="222" w:right="624"/>
        <w:jc w:val="both"/>
      </w:pPr>
      <w:r>
        <w:t>La</w:t>
      </w:r>
      <w:r>
        <w:rPr>
          <w:spacing w:val="-8"/>
        </w:rPr>
        <w:t xml:space="preserve"> </w:t>
      </w:r>
      <w:r>
        <w:t>rinuncia,</w:t>
      </w:r>
      <w:r>
        <w:rPr>
          <w:spacing w:val="-8"/>
        </w:rPr>
        <w:t xml:space="preserve"> </w:t>
      </w:r>
      <w:r>
        <w:t>motivata</w:t>
      </w:r>
      <w:r>
        <w:rPr>
          <w:spacing w:val="-9"/>
        </w:rPr>
        <w:t xml:space="preserve"> </w:t>
      </w:r>
      <w:r>
        <w:t>da</w:t>
      </w:r>
      <w:r>
        <w:rPr>
          <w:spacing w:val="-8"/>
        </w:rPr>
        <w:t xml:space="preserve"> </w:t>
      </w:r>
      <w:r>
        <w:t>cause</w:t>
      </w:r>
      <w:r>
        <w:rPr>
          <w:spacing w:val="-9"/>
        </w:rPr>
        <w:t xml:space="preserve"> </w:t>
      </w:r>
      <w:r>
        <w:t>di</w:t>
      </w:r>
      <w:r>
        <w:rPr>
          <w:spacing w:val="-8"/>
        </w:rPr>
        <w:t xml:space="preserve"> </w:t>
      </w:r>
      <w:r>
        <w:rPr>
          <w:spacing w:val="-3"/>
        </w:rPr>
        <w:t>forza</w:t>
      </w:r>
      <w:r>
        <w:rPr>
          <w:spacing w:val="-8"/>
        </w:rPr>
        <w:t xml:space="preserve"> </w:t>
      </w:r>
      <w:r>
        <w:t>maggiore</w:t>
      </w:r>
      <w:r>
        <w:rPr>
          <w:spacing w:val="-7"/>
        </w:rPr>
        <w:t xml:space="preserve"> </w:t>
      </w:r>
      <w:r>
        <w:t>sopraggiunte</w:t>
      </w:r>
      <w:r>
        <w:rPr>
          <w:spacing w:val="-7"/>
        </w:rPr>
        <w:t xml:space="preserve"> </w:t>
      </w:r>
      <w:r>
        <w:t>successivamente</w:t>
      </w:r>
      <w:r>
        <w:rPr>
          <w:spacing w:val="-8"/>
        </w:rPr>
        <w:t xml:space="preserve"> </w:t>
      </w:r>
      <w:r>
        <w:t>alla</w:t>
      </w:r>
      <w:r>
        <w:rPr>
          <w:spacing w:val="-7"/>
        </w:rPr>
        <w:t xml:space="preserve"> </w:t>
      </w:r>
      <w:r>
        <w:t>richiesta</w:t>
      </w:r>
      <w:r>
        <w:rPr>
          <w:spacing w:val="-8"/>
        </w:rPr>
        <w:t xml:space="preserve"> </w:t>
      </w:r>
      <w:r>
        <w:t xml:space="preserve">dell’agevolazione, deve essere comunicata </w:t>
      </w:r>
      <w:r w:rsidR="0054151B">
        <w:t>all’ATS territorialmente competente</w:t>
      </w:r>
      <w:r w:rsidR="007F02ED">
        <w:t xml:space="preserve">. </w:t>
      </w:r>
      <w:r>
        <w:t>In</w:t>
      </w:r>
      <w:r>
        <w:rPr>
          <w:spacing w:val="-3"/>
        </w:rPr>
        <w:t xml:space="preserve"> </w:t>
      </w:r>
      <w:r>
        <w:t>tal</w:t>
      </w:r>
      <w:r>
        <w:rPr>
          <w:spacing w:val="-6"/>
        </w:rPr>
        <w:t xml:space="preserve"> </w:t>
      </w:r>
      <w:r>
        <w:t>caso</w:t>
      </w:r>
      <w:r>
        <w:rPr>
          <w:spacing w:val="-5"/>
        </w:rPr>
        <w:t xml:space="preserve"> </w:t>
      </w:r>
      <w:r w:rsidR="0054151B">
        <w:t>l’ATS</w:t>
      </w:r>
      <w:r>
        <w:rPr>
          <w:spacing w:val="-3"/>
        </w:rPr>
        <w:t xml:space="preserve"> </w:t>
      </w:r>
      <w:r>
        <w:t>procederà</w:t>
      </w:r>
      <w:r>
        <w:rPr>
          <w:spacing w:val="-5"/>
        </w:rPr>
        <w:t xml:space="preserve"> </w:t>
      </w:r>
      <w:r>
        <w:t>ad</w:t>
      </w:r>
      <w:r>
        <w:rPr>
          <w:spacing w:val="-4"/>
        </w:rPr>
        <w:t xml:space="preserve"> </w:t>
      </w:r>
      <w:r>
        <w:t>adottare</w:t>
      </w:r>
      <w:r>
        <w:rPr>
          <w:spacing w:val="-3"/>
        </w:rPr>
        <w:t xml:space="preserve"> </w:t>
      </w:r>
      <w:r>
        <w:t>azioni</w:t>
      </w:r>
      <w:r>
        <w:rPr>
          <w:spacing w:val="-4"/>
        </w:rPr>
        <w:t xml:space="preserve"> </w:t>
      </w:r>
      <w:r>
        <w:t>di</w:t>
      </w:r>
      <w:r>
        <w:rPr>
          <w:spacing w:val="-5"/>
        </w:rPr>
        <w:t xml:space="preserve"> </w:t>
      </w:r>
      <w:r>
        <w:t>recupero</w:t>
      </w:r>
      <w:r>
        <w:rPr>
          <w:spacing w:val="-4"/>
        </w:rPr>
        <w:t xml:space="preserve"> </w:t>
      </w:r>
      <w:r>
        <w:t>delle</w:t>
      </w:r>
      <w:r>
        <w:rPr>
          <w:spacing w:val="-3"/>
        </w:rPr>
        <w:t xml:space="preserve"> </w:t>
      </w:r>
      <w:r>
        <w:t>somme</w:t>
      </w:r>
      <w:r>
        <w:rPr>
          <w:spacing w:val="-4"/>
        </w:rPr>
        <w:t xml:space="preserve"> </w:t>
      </w:r>
      <w:r>
        <w:t>già</w:t>
      </w:r>
      <w:r>
        <w:rPr>
          <w:spacing w:val="-3"/>
        </w:rPr>
        <w:t xml:space="preserve"> </w:t>
      </w:r>
      <w:r>
        <w:t>erogate.</w:t>
      </w:r>
    </w:p>
    <w:p w14:paraId="4397177D" w14:textId="77777777" w:rsidR="00367BA2" w:rsidRDefault="00F879CE" w:rsidP="001A5FAD">
      <w:pPr>
        <w:pStyle w:val="Corpotesto"/>
        <w:spacing w:before="156"/>
        <w:ind w:left="222"/>
        <w:jc w:val="both"/>
      </w:pPr>
      <w:r>
        <w:t>L’agevolazione verrà revocata in caso di:</w:t>
      </w:r>
    </w:p>
    <w:p w14:paraId="6A9D4C30" w14:textId="77777777" w:rsidR="00367BA2" w:rsidRDefault="00367BA2" w:rsidP="001A5FAD">
      <w:pPr>
        <w:pStyle w:val="Corpotesto"/>
        <w:spacing w:before="2"/>
        <w:jc w:val="both"/>
        <w:rPr>
          <w:sz w:val="26"/>
        </w:rPr>
      </w:pPr>
    </w:p>
    <w:p w14:paraId="2F80CD6B" w14:textId="38EB111B" w:rsidR="00367BA2" w:rsidRDefault="00F879CE" w:rsidP="00A7773E">
      <w:pPr>
        <w:pStyle w:val="Paragrafoelenco"/>
        <w:numPr>
          <w:ilvl w:val="0"/>
          <w:numId w:val="18"/>
        </w:numPr>
        <w:tabs>
          <w:tab w:val="left" w:pos="941"/>
          <w:tab w:val="left" w:pos="942"/>
        </w:tabs>
        <w:spacing w:line="254" w:lineRule="auto"/>
        <w:ind w:left="941" w:right="635"/>
        <w:jc w:val="both"/>
        <w:rPr>
          <w:rFonts w:ascii="Symbol" w:hAnsi="Symbol"/>
        </w:rPr>
      </w:pPr>
      <w:r>
        <w:t>inosservanza</w:t>
      </w:r>
      <w:r>
        <w:rPr>
          <w:spacing w:val="-5"/>
        </w:rPr>
        <w:t xml:space="preserve"> </w:t>
      </w:r>
      <w:r>
        <w:t>e</w:t>
      </w:r>
      <w:r>
        <w:rPr>
          <w:spacing w:val="-4"/>
        </w:rPr>
        <w:t xml:space="preserve"> </w:t>
      </w:r>
      <w:r>
        <w:t>inadempienza</w:t>
      </w:r>
      <w:r>
        <w:rPr>
          <w:spacing w:val="-5"/>
        </w:rPr>
        <w:t xml:space="preserve"> </w:t>
      </w:r>
      <w:r>
        <w:t>delle</w:t>
      </w:r>
      <w:r>
        <w:rPr>
          <w:spacing w:val="-4"/>
        </w:rPr>
        <w:t xml:space="preserve"> </w:t>
      </w:r>
      <w:r>
        <w:t>disposizioni,</w:t>
      </w:r>
      <w:r>
        <w:rPr>
          <w:spacing w:val="-6"/>
        </w:rPr>
        <w:t xml:space="preserve"> </w:t>
      </w:r>
      <w:r>
        <w:t>delle</w:t>
      </w:r>
      <w:r>
        <w:rPr>
          <w:spacing w:val="-4"/>
        </w:rPr>
        <w:t xml:space="preserve"> </w:t>
      </w:r>
      <w:r>
        <w:t>prescrizioni</w:t>
      </w:r>
      <w:r>
        <w:rPr>
          <w:spacing w:val="-5"/>
        </w:rPr>
        <w:t xml:space="preserve"> </w:t>
      </w:r>
      <w:r>
        <w:t>e</w:t>
      </w:r>
      <w:r>
        <w:rPr>
          <w:spacing w:val="-5"/>
        </w:rPr>
        <w:t xml:space="preserve"> </w:t>
      </w:r>
      <w:r>
        <w:t>di</w:t>
      </w:r>
      <w:r>
        <w:rPr>
          <w:spacing w:val="-5"/>
        </w:rPr>
        <w:t xml:space="preserve"> </w:t>
      </w:r>
      <w:r>
        <w:t>tutti</w:t>
      </w:r>
      <w:r>
        <w:rPr>
          <w:spacing w:val="-4"/>
        </w:rPr>
        <w:t xml:space="preserve"> </w:t>
      </w:r>
      <w:r>
        <w:t>i</w:t>
      </w:r>
      <w:r>
        <w:rPr>
          <w:spacing w:val="-5"/>
        </w:rPr>
        <w:t xml:space="preserve"> </w:t>
      </w:r>
      <w:r>
        <w:t>vincoli</w:t>
      </w:r>
      <w:r>
        <w:rPr>
          <w:spacing w:val="-5"/>
        </w:rPr>
        <w:t xml:space="preserve"> </w:t>
      </w:r>
      <w:r>
        <w:t>previsti</w:t>
      </w:r>
      <w:r>
        <w:rPr>
          <w:spacing w:val="-6"/>
        </w:rPr>
        <w:t xml:space="preserve"> </w:t>
      </w:r>
      <w:r>
        <w:t>dal</w:t>
      </w:r>
      <w:r>
        <w:rPr>
          <w:spacing w:val="-3"/>
        </w:rPr>
        <w:t xml:space="preserve"> </w:t>
      </w:r>
      <w:r>
        <w:rPr>
          <w:spacing w:val="3"/>
        </w:rPr>
        <w:t>Ban</w:t>
      </w:r>
      <w:r>
        <w:t>do;</w:t>
      </w:r>
    </w:p>
    <w:p w14:paraId="7B553EA2" w14:textId="77777777" w:rsidR="00367BA2" w:rsidRDefault="00F879CE" w:rsidP="00A7773E">
      <w:pPr>
        <w:pStyle w:val="Paragrafoelenco"/>
        <w:numPr>
          <w:ilvl w:val="0"/>
          <w:numId w:val="18"/>
        </w:numPr>
        <w:tabs>
          <w:tab w:val="left" w:pos="941"/>
          <w:tab w:val="left" w:pos="942"/>
        </w:tabs>
        <w:spacing w:before="161"/>
        <w:ind w:hanging="361"/>
        <w:jc w:val="both"/>
        <w:rPr>
          <w:rFonts w:ascii="Symbol" w:hAnsi="Symbol"/>
          <w:sz w:val="24"/>
        </w:rPr>
      </w:pPr>
      <w:r>
        <w:t>realizzazione del progetto non conforme rispetto a quanto</w:t>
      </w:r>
      <w:r>
        <w:rPr>
          <w:spacing w:val="-10"/>
        </w:rPr>
        <w:t xml:space="preserve"> </w:t>
      </w:r>
      <w:r>
        <w:t>dichiarato;</w:t>
      </w:r>
    </w:p>
    <w:p w14:paraId="1050D8F9" w14:textId="1DBB4F45" w:rsidR="00367BA2" w:rsidRDefault="00F879CE" w:rsidP="00A7773E">
      <w:pPr>
        <w:pStyle w:val="Paragrafoelenco"/>
        <w:numPr>
          <w:ilvl w:val="0"/>
          <w:numId w:val="18"/>
        </w:numPr>
        <w:tabs>
          <w:tab w:val="left" w:pos="941"/>
          <w:tab w:val="left" w:pos="942"/>
        </w:tabs>
        <w:spacing w:before="177" w:line="252" w:lineRule="auto"/>
        <w:ind w:left="941" w:right="635"/>
        <w:jc w:val="both"/>
        <w:rPr>
          <w:rFonts w:ascii="Symbol" w:hAnsi="Symbol"/>
          <w:sz w:val="24"/>
        </w:rPr>
      </w:pPr>
      <w:r>
        <w:t>false</w:t>
      </w:r>
      <w:r>
        <w:rPr>
          <w:spacing w:val="-6"/>
        </w:rPr>
        <w:t xml:space="preserve"> </w:t>
      </w:r>
      <w:r>
        <w:t>dichiarazioni</w:t>
      </w:r>
      <w:r>
        <w:rPr>
          <w:spacing w:val="-7"/>
        </w:rPr>
        <w:t xml:space="preserve"> </w:t>
      </w:r>
      <w:r>
        <w:t>rese</w:t>
      </w:r>
      <w:r>
        <w:rPr>
          <w:spacing w:val="-6"/>
        </w:rPr>
        <w:t xml:space="preserve"> </w:t>
      </w:r>
      <w:r>
        <w:t>e</w:t>
      </w:r>
      <w:r>
        <w:rPr>
          <w:spacing w:val="-8"/>
        </w:rPr>
        <w:t xml:space="preserve"> </w:t>
      </w:r>
      <w:r>
        <w:t>sottoscritte</w:t>
      </w:r>
      <w:r>
        <w:rPr>
          <w:spacing w:val="-6"/>
        </w:rPr>
        <w:t xml:space="preserve"> </w:t>
      </w:r>
      <w:r>
        <w:t>dal</w:t>
      </w:r>
      <w:r>
        <w:rPr>
          <w:spacing w:val="-6"/>
        </w:rPr>
        <w:t xml:space="preserve"> </w:t>
      </w:r>
      <w:r>
        <w:t>beneficiario</w:t>
      </w:r>
      <w:r>
        <w:rPr>
          <w:spacing w:val="-7"/>
        </w:rPr>
        <w:t xml:space="preserve"> </w:t>
      </w:r>
      <w:r>
        <w:t>in</w:t>
      </w:r>
      <w:r>
        <w:rPr>
          <w:spacing w:val="-6"/>
        </w:rPr>
        <w:t xml:space="preserve"> </w:t>
      </w:r>
      <w:r>
        <w:t>fase</w:t>
      </w:r>
      <w:r>
        <w:rPr>
          <w:spacing w:val="-6"/>
        </w:rPr>
        <w:t xml:space="preserve"> </w:t>
      </w:r>
      <w:r>
        <w:t>di</w:t>
      </w:r>
      <w:r>
        <w:rPr>
          <w:spacing w:val="-7"/>
        </w:rPr>
        <w:t xml:space="preserve"> </w:t>
      </w:r>
      <w:r>
        <w:t>presentazione</w:t>
      </w:r>
      <w:r>
        <w:rPr>
          <w:spacing w:val="-6"/>
        </w:rPr>
        <w:t xml:space="preserve"> </w:t>
      </w:r>
      <w:r>
        <w:t>della domanda e di richiesta di</w:t>
      </w:r>
      <w:r>
        <w:rPr>
          <w:spacing w:val="-6"/>
        </w:rPr>
        <w:t xml:space="preserve"> </w:t>
      </w:r>
      <w:r>
        <w:t>erogazione.</w:t>
      </w:r>
    </w:p>
    <w:p w14:paraId="13575722" w14:textId="1FC2061E" w:rsidR="00367BA2" w:rsidRDefault="0054151B" w:rsidP="00AF0210">
      <w:pPr>
        <w:pStyle w:val="Corpotesto"/>
        <w:spacing w:before="165" w:line="276" w:lineRule="auto"/>
        <w:ind w:left="222" w:right="627"/>
        <w:jc w:val="both"/>
      </w:pPr>
      <w:r>
        <w:t>L’ATS competente</w:t>
      </w:r>
      <w:r w:rsidR="00F879CE">
        <w:t xml:space="preserve"> si riserva di non liquidare il contributo oppure, se le somme sono già state erogate, di adottare azioni di recupero/compensazione delle somme indebitamente percepite.</w:t>
      </w:r>
    </w:p>
    <w:p w14:paraId="4DAA8FB2" w14:textId="77777777" w:rsidR="00367BA2" w:rsidRDefault="00367BA2">
      <w:pPr>
        <w:pStyle w:val="Corpotesto"/>
        <w:spacing w:before="9"/>
        <w:rPr>
          <w:sz w:val="32"/>
        </w:rPr>
      </w:pPr>
    </w:p>
    <w:p w14:paraId="23579082" w14:textId="77777777" w:rsidR="00367BA2" w:rsidRDefault="00F879CE" w:rsidP="00A7773E">
      <w:pPr>
        <w:pStyle w:val="Titolo1"/>
        <w:numPr>
          <w:ilvl w:val="1"/>
          <w:numId w:val="19"/>
        </w:numPr>
        <w:tabs>
          <w:tab w:val="left" w:pos="1392"/>
        </w:tabs>
        <w:spacing w:before="1"/>
        <w:ind w:hanging="451"/>
      </w:pPr>
      <w:bookmarkStart w:id="42" w:name="D.3_Proroghe_dei_termini"/>
      <w:bookmarkStart w:id="43" w:name="_Toc66692785"/>
      <w:bookmarkEnd w:id="42"/>
      <w:r>
        <w:t>Proroghe dei</w:t>
      </w:r>
      <w:r>
        <w:rPr>
          <w:spacing w:val="-3"/>
        </w:rPr>
        <w:t xml:space="preserve"> </w:t>
      </w:r>
      <w:r>
        <w:t>termini</w:t>
      </w:r>
      <w:bookmarkEnd w:id="43"/>
    </w:p>
    <w:p w14:paraId="714F93D4" w14:textId="76744507" w:rsidR="00367BA2" w:rsidRDefault="00AF0210">
      <w:pPr>
        <w:pStyle w:val="Corpotesto"/>
        <w:spacing w:before="251" w:line="276" w:lineRule="auto"/>
        <w:ind w:left="222" w:right="624"/>
        <w:jc w:val="both"/>
      </w:pPr>
      <w:r w:rsidRPr="00AF0210">
        <w:t>Non sono previste proroghe dei termini.</w:t>
      </w:r>
    </w:p>
    <w:p w14:paraId="14E72C98" w14:textId="77777777" w:rsidR="00367BA2" w:rsidRDefault="00367BA2">
      <w:pPr>
        <w:pStyle w:val="Corpotesto"/>
        <w:spacing w:before="7"/>
        <w:rPr>
          <w:sz w:val="29"/>
        </w:rPr>
      </w:pPr>
    </w:p>
    <w:p w14:paraId="03A6915F" w14:textId="23B0A04F" w:rsidR="00367BA2" w:rsidRDefault="00F879CE" w:rsidP="00A7773E">
      <w:pPr>
        <w:pStyle w:val="Titolo1"/>
        <w:numPr>
          <w:ilvl w:val="1"/>
          <w:numId w:val="19"/>
        </w:numPr>
        <w:tabs>
          <w:tab w:val="left" w:pos="1392"/>
        </w:tabs>
        <w:ind w:hanging="451"/>
      </w:pPr>
      <w:bookmarkStart w:id="44" w:name="D.4_Ispezioni_e_controlli"/>
      <w:bookmarkStart w:id="45" w:name="_Toc66692786"/>
      <w:bookmarkEnd w:id="44"/>
      <w:r>
        <w:t>Ispezioni e</w:t>
      </w:r>
      <w:r>
        <w:rPr>
          <w:spacing w:val="-1"/>
        </w:rPr>
        <w:t xml:space="preserve"> </w:t>
      </w:r>
      <w:r>
        <w:t>controlli</w:t>
      </w:r>
      <w:bookmarkEnd w:id="45"/>
    </w:p>
    <w:p w14:paraId="4A02B710" w14:textId="77777777" w:rsidR="00AF0210" w:rsidRDefault="00AF0210" w:rsidP="00AF0210">
      <w:pPr>
        <w:pStyle w:val="Titolo1"/>
        <w:tabs>
          <w:tab w:val="left" w:pos="1392"/>
        </w:tabs>
        <w:ind w:firstLine="0"/>
      </w:pPr>
    </w:p>
    <w:p w14:paraId="58604098" w14:textId="52B7FDDD" w:rsidR="00AF0210" w:rsidRPr="00764925" w:rsidRDefault="00CD35DB" w:rsidP="00764925">
      <w:pPr>
        <w:pStyle w:val="Corpotesto"/>
        <w:spacing w:line="276" w:lineRule="auto"/>
        <w:ind w:left="222" w:right="624"/>
        <w:jc w:val="both"/>
      </w:pPr>
      <w:r>
        <w:t>È</w:t>
      </w:r>
      <w:r w:rsidR="00AF0210" w:rsidRPr="009E6BE3">
        <w:t xml:space="preserve"> facoltà d</w:t>
      </w:r>
      <w:r>
        <w:t xml:space="preserve">elle ATS, anche in raccordo con </w:t>
      </w:r>
      <w:r w:rsidR="00AF0210" w:rsidRPr="009E6BE3">
        <w:t xml:space="preserve">Regione </w:t>
      </w:r>
      <w:r>
        <w:t xml:space="preserve">Lombardia, </w:t>
      </w:r>
      <w:r w:rsidR="00AF0210" w:rsidRPr="009E6BE3">
        <w:t xml:space="preserve">effettuare visite e controlli, anche senza preavviso, in loco, in ogni fase delle </w:t>
      </w:r>
      <w:r w:rsidR="00AF0210">
        <w:t xml:space="preserve">attività </w:t>
      </w:r>
      <w:r w:rsidR="00AF0210" w:rsidRPr="009E6BE3">
        <w:t xml:space="preserve">al fine di verificare che i progetti finanziati siano realizzati coerentemente alle finalità di cui alla d.g.r. n. </w:t>
      </w:r>
      <w:r w:rsidR="00AF0210" w:rsidRPr="00B54108">
        <w:t>3164/2020,</w:t>
      </w:r>
      <w:r w:rsidR="00AF0210" w:rsidRPr="009E6BE3">
        <w:t xml:space="preserve"> nel rispetto delle disposizioni del presente Avviso </w:t>
      </w:r>
      <w:r w:rsidR="00AF0210">
        <w:t>nonché delle successive</w:t>
      </w:r>
      <w:r w:rsidR="00AF0210" w:rsidRPr="009E6BE3">
        <w:t xml:space="preserve"> </w:t>
      </w:r>
      <w:r w:rsidR="0053442C">
        <w:t>Linee guida</w:t>
      </w:r>
      <w:r w:rsidR="00AF0210" w:rsidRPr="009E6BE3">
        <w:t xml:space="preserve"> per la </w:t>
      </w:r>
      <w:r w:rsidR="00AF0210">
        <w:t xml:space="preserve">gestione e la </w:t>
      </w:r>
      <w:r w:rsidR="00AF0210" w:rsidRPr="009E6BE3">
        <w:t xml:space="preserve">rendicontazione. </w:t>
      </w:r>
    </w:p>
    <w:p w14:paraId="7F9AE3FA" w14:textId="77777777" w:rsidR="00AF0210" w:rsidRPr="00764925" w:rsidRDefault="00AF0210" w:rsidP="00764925">
      <w:pPr>
        <w:pStyle w:val="Corpotesto"/>
        <w:spacing w:line="276" w:lineRule="auto"/>
        <w:ind w:left="222" w:right="624"/>
        <w:jc w:val="both"/>
      </w:pPr>
      <w:r w:rsidRPr="009E6BE3">
        <w:t>Ove opportuno</w:t>
      </w:r>
      <w:r>
        <w:t xml:space="preserve"> ATS e</w:t>
      </w:r>
      <w:r w:rsidRPr="009E6BE3">
        <w:t xml:space="preserve"> Regione Lombardia si riserva</w:t>
      </w:r>
      <w:r>
        <w:t>no</w:t>
      </w:r>
      <w:r w:rsidRPr="009E6BE3">
        <w:t xml:space="preserve"> la facoltà di richiedere ai beneficiari i chiarimenti e le integrazioni che si rendessero necessari; i soggetti beneficiari sono tenuti a rispondere nei termini e nei modi di volta in volta indicati dagli uffici regionali competenti.</w:t>
      </w:r>
    </w:p>
    <w:p w14:paraId="7428E913" w14:textId="14CA19BE" w:rsidR="00AF0210" w:rsidRPr="00764925" w:rsidRDefault="00AF0210" w:rsidP="00764925">
      <w:pPr>
        <w:pStyle w:val="Corpotesto"/>
        <w:spacing w:line="276" w:lineRule="auto"/>
        <w:ind w:left="222" w:right="624"/>
        <w:jc w:val="both"/>
      </w:pPr>
      <w:r w:rsidRPr="009E6BE3">
        <w:lastRenderedPageBreak/>
        <w:t>Al fine di permettere lo svolgimento dei controlli in loco</w:t>
      </w:r>
      <w:r w:rsidR="00CD35DB">
        <w:t xml:space="preserve">, </w:t>
      </w:r>
      <w:r w:rsidRPr="009E6BE3">
        <w:t xml:space="preserve">i beneficiari devono conservare presso la sede legale tutta la documentazione inerente alle attività ed attestante la spesa sostenuta, per un periodo di 5 anni a decorrere dalla data di </w:t>
      </w:r>
      <w:r w:rsidR="0053442C">
        <w:t>chiusura</w:t>
      </w:r>
      <w:r w:rsidRPr="009E6BE3">
        <w:t xml:space="preserve"> del percorso di Leva civica. </w:t>
      </w:r>
    </w:p>
    <w:p w14:paraId="60827676" w14:textId="2808C016" w:rsidR="00AF0210" w:rsidRPr="00764925" w:rsidRDefault="00AF0210" w:rsidP="00764925">
      <w:pPr>
        <w:pStyle w:val="Corpotesto"/>
        <w:spacing w:line="276" w:lineRule="auto"/>
        <w:ind w:left="222" w:right="624"/>
        <w:jc w:val="both"/>
      </w:pPr>
      <w:r>
        <w:t>Gli Enti Promotori</w:t>
      </w:r>
      <w:r w:rsidRPr="009E6BE3">
        <w:t xml:space="preserve"> sono direttamente responsabili delle infrazioni commesse dalle sedi accreditate, tranne nei casi in cui dimostrino che la responsabilità sia da imputare all’Ente associato (legato da vincoli associativi, federativi o consortili o da accordi di par</w:t>
      </w:r>
      <w:r>
        <w:t>tenariato con l’Ente Promotore</w:t>
      </w:r>
      <w:r w:rsidRPr="009E6BE3">
        <w:t>) o ad una delle sedi di attuazione del progetto dell’Ente associato ovvero ad una responsabilità personale derivante da una violazione riconducibile ad una condotta individuale e che siano stati adottati adeguati sistemi di controllo nei confronti dei suddetti Enti o delle sedi attuative di progetto. In tali ipotesi gli effetti della sanzione so</w:t>
      </w:r>
      <w:r>
        <w:t>no riferiti esclusivamente all’Ente associato o alle sedi</w:t>
      </w:r>
      <w:r w:rsidRPr="009E6BE3">
        <w:t xml:space="preserve"> di attuazione ritenute responsabili.</w:t>
      </w:r>
    </w:p>
    <w:p w14:paraId="080770C0" w14:textId="77777777" w:rsidR="00AF0210" w:rsidRPr="00764925" w:rsidRDefault="00AF0210" w:rsidP="00764925">
      <w:pPr>
        <w:pStyle w:val="Corpotesto"/>
        <w:spacing w:line="276" w:lineRule="auto"/>
        <w:ind w:left="222" w:right="624"/>
        <w:jc w:val="both"/>
      </w:pPr>
      <w:r w:rsidRPr="009E6BE3">
        <w:t>Per il dettaglio sulle procedure si rimanda alle “</w:t>
      </w:r>
      <w:r w:rsidRPr="00764925">
        <w:t>Linee Guida per la gestione e la rendicontazione”</w:t>
      </w:r>
      <w:r w:rsidRPr="009E6BE3">
        <w:t xml:space="preserve"> che verranno successivamente emanate.</w:t>
      </w:r>
    </w:p>
    <w:p w14:paraId="7BE269B4" w14:textId="77777777" w:rsidR="00367BA2" w:rsidRDefault="00367BA2">
      <w:pPr>
        <w:pStyle w:val="Corpotesto"/>
        <w:spacing w:before="10"/>
        <w:rPr>
          <w:sz w:val="32"/>
        </w:rPr>
      </w:pPr>
    </w:p>
    <w:p w14:paraId="37FE2543" w14:textId="77777777" w:rsidR="00367BA2" w:rsidRDefault="00F879CE" w:rsidP="00A7773E">
      <w:pPr>
        <w:pStyle w:val="Titolo1"/>
        <w:numPr>
          <w:ilvl w:val="1"/>
          <w:numId w:val="19"/>
        </w:numPr>
        <w:tabs>
          <w:tab w:val="left" w:pos="1392"/>
        </w:tabs>
        <w:ind w:hanging="451"/>
      </w:pPr>
      <w:bookmarkStart w:id="46" w:name="D.5_Monitoraggio_dei_risultati"/>
      <w:bookmarkStart w:id="47" w:name="_Toc66692787"/>
      <w:bookmarkEnd w:id="46"/>
      <w:r>
        <w:t>Monitoraggio dei</w:t>
      </w:r>
      <w:r>
        <w:rPr>
          <w:spacing w:val="-2"/>
        </w:rPr>
        <w:t xml:space="preserve"> </w:t>
      </w:r>
      <w:r>
        <w:t>risultati</w:t>
      </w:r>
      <w:bookmarkEnd w:id="47"/>
    </w:p>
    <w:p w14:paraId="576D3F61" w14:textId="77777777" w:rsidR="00AF0210" w:rsidRDefault="00AF0210" w:rsidP="00AF0210">
      <w:pPr>
        <w:pStyle w:val="Corpotesto"/>
        <w:spacing w:before="252" w:line="276" w:lineRule="auto"/>
        <w:ind w:left="222" w:right="635"/>
        <w:jc w:val="both"/>
      </w:pPr>
      <w:r>
        <w:t xml:space="preserve">I beneficiari sono tenuti a provvedere all’aggiornamento periodico delle informazioni sullo stato di avanzamento del progetto. Ai fini del monitoraggio dei progetti finanziati gli Enti Promotori sono tenuti a trasmettere le informazioni relative ai partecipanti al progetto come da indicazioni riportate nelle “Linee Guida per le gestione e la rendicontazione”. I beneficiari si impegnano ad assolvere agli obblighi sul trattamento dei dati personali, sulle modalità di utilizzo dei dati stessi e sull’acquisizione del consenso al trattamento dei medesimi reso dai destinatari in attuazione del Codice in materia di protezione dei dati personali (D. Lgs. n. 196/2003) come da indicazioni riportate nelle “Linee Guida per la gestione e la rendicontazione”. </w:t>
      </w:r>
    </w:p>
    <w:p w14:paraId="15254D46" w14:textId="7F0ACE5F" w:rsidR="00AF0210" w:rsidRDefault="00AF0210" w:rsidP="00AF0210">
      <w:pPr>
        <w:pStyle w:val="Corpotesto"/>
        <w:spacing w:before="252" w:line="276" w:lineRule="auto"/>
        <w:ind w:left="222" w:right="635"/>
        <w:jc w:val="both"/>
      </w:pPr>
      <w:r>
        <w:t>Nell’ambito della valutazione degli esiti e dell’impatto che gli interventi finanziati dall’Avviso produrranno sul territorio regionale, il beneficiario si impegna a fornire le informazioni richieste e/o a partecipare a iniziative di valutazione realizzate da Regione Lombardia o da altri soggetti da essa incaricati allo scopo di raccogliere e analizzare i dati a scopo conoscitivo e scientifico.</w:t>
      </w:r>
    </w:p>
    <w:p w14:paraId="53123285" w14:textId="77777777" w:rsidR="00AF0210" w:rsidRDefault="00AF0210" w:rsidP="00AF0210">
      <w:pPr>
        <w:pStyle w:val="Corpotesto"/>
        <w:spacing w:before="252" w:line="276" w:lineRule="auto"/>
        <w:ind w:left="222" w:right="635"/>
        <w:jc w:val="both"/>
      </w:pPr>
      <w:r>
        <w:t>Al fine di misurare l’effettivo livello di raggiungimento degli obiettivi di risultato collegati a questa misura, l’indicatore individuato è il seguente:</w:t>
      </w:r>
    </w:p>
    <w:p w14:paraId="0BC55474" w14:textId="053C2C25" w:rsidR="00AF0210" w:rsidRDefault="00AF0210" w:rsidP="00A7773E">
      <w:pPr>
        <w:pStyle w:val="Corpotesto"/>
        <w:numPr>
          <w:ilvl w:val="0"/>
          <w:numId w:val="36"/>
        </w:numPr>
        <w:spacing w:before="252" w:line="276" w:lineRule="auto"/>
        <w:ind w:right="635"/>
        <w:jc w:val="both"/>
      </w:pPr>
      <w:r>
        <w:t>Introduzione agli strumenti innovativi per il servizio civile e la leva civica: progetti ammessi / progetti presentati.</w:t>
      </w:r>
    </w:p>
    <w:p w14:paraId="2C459C8A" w14:textId="77777777" w:rsidR="00AF0210" w:rsidRDefault="00AF0210" w:rsidP="00AF0210">
      <w:pPr>
        <w:pStyle w:val="Corpotesto"/>
        <w:spacing w:before="252" w:line="276" w:lineRule="auto"/>
        <w:ind w:left="222" w:right="950"/>
        <w:jc w:val="both"/>
      </w:pPr>
      <w:r>
        <w:t>Customer satisfaction</w:t>
      </w:r>
    </w:p>
    <w:p w14:paraId="79540838" w14:textId="5C9C15EF" w:rsidR="00017446" w:rsidRDefault="00017446" w:rsidP="00017446">
      <w:pPr>
        <w:pStyle w:val="Corpotesto"/>
        <w:spacing w:before="252" w:line="276" w:lineRule="auto"/>
        <w:ind w:left="222" w:right="635"/>
        <w:jc w:val="both"/>
      </w:pPr>
      <w:r w:rsidRPr="00017446">
        <w:t>In attuazione del disposto normativo nazionale e regionale</w:t>
      </w:r>
      <w:r>
        <w:t xml:space="preserve"> </w:t>
      </w:r>
      <w:r w:rsidRPr="00017446">
        <w:t>(art. 7 del D. Lgs. 7 marzo 2005, n. 82 e art. 32, co. 2 bis,</w:t>
      </w:r>
      <w:r>
        <w:t xml:space="preserve"> </w:t>
      </w:r>
      <w:r w:rsidRPr="00017446">
        <w:t>lettera g della l. r. 1/02/2012, n. 1), è possibile compilare</w:t>
      </w:r>
      <w:r>
        <w:t xml:space="preserve"> </w:t>
      </w:r>
      <w:r w:rsidRPr="00017446">
        <w:t>un questionario di customer satisfaction, sia nella fase di</w:t>
      </w:r>
      <w:r>
        <w:t xml:space="preserve"> </w:t>
      </w:r>
      <w:r w:rsidRPr="00017446">
        <w:t>‘adesione’ che di ‘rendicontazione’.</w:t>
      </w:r>
    </w:p>
    <w:p w14:paraId="7BEE9657" w14:textId="5D9C1107" w:rsidR="00017446" w:rsidRDefault="00017446" w:rsidP="00861F25">
      <w:pPr>
        <w:pStyle w:val="Corpotesto"/>
        <w:spacing w:before="252" w:line="276" w:lineRule="auto"/>
        <w:ind w:left="222" w:right="635"/>
        <w:jc w:val="both"/>
      </w:pPr>
      <w:r w:rsidRPr="00017446">
        <w:t>Tutte le informazioni saranno raccolte ed elaborate in</w:t>
      </w:r>
      <w:r>
        <w:t xml:space="preserve"> </w:t>
      </w:r>
      <w:r w:rsidRPr="00017446">
        <w:t>forma anonima dal soggetto responsabile del bando, che le</w:t>
      </w:r>
      <w:r>
        <w:t xml:space="preserve"> </w:t>
      </w:r>
      <w:r w:rsidRPr="00017446">
        <w:t>utilizzerà in un’ottica di miglioramento costante delle</w:t>
      </w:r>
      <w:r>
        <w:t xml:space="preserve"> </w:t>
      </w:r>
      <w:r w:rsidRPr="00017446">
        <w:t>performance al fine di garantire un servizio sempre più</w:t>
      </w:r>
      <w:r>
        <w:t xml:space="preserve"> </w:t>
      </w:r>
      <w:r w:rsidRPr="00017446">
        <w:t>efficace, chiaro ed apprezzato da parte dei potenziali</w:t>
      </w:r>
      <w:r>
        <w:t xml:space="preserve"> </w:t>
      </w:r>
      <w:r w:rsidRPr="00017446">
        <w:t>beneficiari.</w:t>
      </w:r>
    </w:p>
    <w:p w14:paraId="4746182D" w14:textId="77777777" w:rsidR="00861F25" w:rsidRDefault="00861F25" w:rsidP="00861F25">
      <w:pPr>
        <w:pStyle w:val="Corpotesto"/>
        <w:spacing w:before="252" w:line="276" w:lineRule="auto"/>
        <w:ind w:left="222" w:right="635"/>
        <w:jc w:val="both"/>
      </w:pPr>
    </w:p>
    <w:p w14:paraId="5FDBA627" w14:textId="77777777" w:rsidR="00367BA2" w:rsidRDefault="00F879CE" w:rsidP="00A7773E">
      <w:pPr>
        <w:pStyle w:val="Titolo1"/>
        <w:numPr>
          <w:ilvl w:val="1"/>
          <w:numId w:val="19"/>
        </w:numPr>
        <w:tabs>
          <w:tab w:val="left" w:pos="1392"/>
        </w:tabs>
        <w:spacing w:before="21"/>
        <w:ind w:hanging="451"/>
      </w:pPr>
      <w:bookmarkStart w:id="48" w:name="D.6_Responsabile_del_procedimento"/>
      <w:bookmarkStart w:id="49" w:name="_Toc66692788"/>
      <w:bookmarkEnd w:id="48"/>
      <w:r>
        <w:t>Responsabile del</w:t>
      </w:r>
      <w:r>
        <w:rPr>
          <w:spacing w:val="-3"/>
        </w:rPr>
        <w:t xml:space="preserve"> </w:t>
      </w:r>
      <w:r>
        <w:t>procedimento</w:t>
      </w:r>
      <w:bookmarkEnd w:id="49"/>
    </w:p>
    <w:p w14:paraId="699D6EB8" w14:textId="23EDFC48" w:rsidR="00AF0210" w:rsidRPr="009E6BE3" w:rsidRDefault="00AF0210" w:rsidP="00AF0210">
      <w:pPr>
        <w:ind w:left="284" w:right="635"/>
        <w:jc w:val="both"/>
        <w:rPr>
          <w:i/>
        </w:rPr>
      </w:pPr>
      <w:r w:rsidRPr="009E6BE3">
        <w:t xml:space="preserve">Il responsabile del procedimento è </w:t>
      </w:r>
      <w:r w:rsidR="00CA0D98">
        <w:t>il</w:t>
      </w:r>
      <w:r w:rsidRPr="00F01D93">
        <w:t xml:space="preserve"> </w:t>
      </w:r>
      <w:r w:rsidRPr="009E6BE3">
        <w:t xml:space="preserve">Dirigente </w:t>
      </w:r>
      <w:r w:rsidR="00CA0D98">
        <w:t>pro tempore della Struttura Volontariato e Terzo Settore della Direzione Generale Fami</w:t>
      </w:r>
      <w:r w:rsidR="00CA0D98" w:rsidRPr="00CA0D98">
        <w:t>glia, Solidarietà sociale,</w:t>
      </w:r>
      <w:r w:rsidR="004B7A1A">
        <w:t xml:space="preserve"> </w:t>
      </w:r>
      <w:r w:rsidR="00CA0D98" w:rsidRPr="00CA0D98">
        <w:t>Disabilità e</w:t>
      </w:r>
      <w:r w:rsidR="004B7A1A">
        <w:t xml:space="preserve"> </w:t>
      </w:r>
      <w:r w:rsidR="00CA0D98" w:rsidRPr="00CA0D98">
        <w:t>Pari opportunità</w:t>
      </w:r>
      <w:r w:rsidRPr="00CA0D98">
        <w:t>.</w:t>
      </w:r>
    </w:p>
    <w:p w14:paraId="0171B9EF" w14:textId="77777777" w:rsidR="00367BA2" w:rsidRDefault="00367BA2">
      <w:pPr>
        <w:pStyle w:val="Corpotesto"/>
        <w:spacing w:before="8"/>
        <w:rPr>
          <w:sz w:val="29"/>
        </w:rPr>
      </w:pPr>
    </w:p>
    <w:p w14:paraId="02F6AD9D" w14:textId="77777777" w:rsidR="00367BA2" w:rsidRDefault="00F879CE" w:rsidP="00A7773E">
      <w:pPr>
        <w:pStyle w:val="Titolo1"/>
        <w:numPr>
          <w:ilvl w:val="1"/>
          <w:numId w:val="19"/>
        </w:numPr>
        <w:tabs>
          <w:tab w:val="left" w:pos="1392"/>
        </w:tabs>
        <w:ind w:hanging="451"/>
      </w:pPr>
      <w:bookmarkStart w:id="50" w:name="D.7_Trattamento_dati_personali"/>
      <w:bookmarkStart w:id="51" w:name="_Toc66692789"/>
      <w:bookmarkEnd w:id="50"/>
      <w:r>
        <w:rPr>
          <w:spacing w:val="-4"/>
        </w:rPr>
        <w:t xml:space="preserve">Trattamento </w:t>
      </w:r>
      <w:r>
        <w:t>dati personali</w:t>
      </w:r>
      <w:bookmarkEnd w:id="51"/>
    </w:p>
    <w:p w14:paraId="3485E12C" w14:textId="77777777" w:rsidR="00AF0210" w:rsidRDefault="00AF0210" w:rsidP="00AF0210">
      <w:pPr>
        <w:ind w:left="-426"/>
        <w:jc w:val="both"/>
      </w:pPr>
    </w:p>
    <w:p w14:paraId="59B80082" w14:textId="3E4CBC2B" w:rsidR="00AF0210" w:rsidRDefault="00AF0210" w:rsidP="00AF0210">
      <w:pPr>
        <w:ind w:left="222" w:right="635"/>
        <w:jc w:val="both"/>
        <w:rPr>
          <w:i/>
        </w:rPr>
      </w:pPr>
      <w:r w:rsidRPr="00BD207F">
        <w:t xml:space="preserve">In attuazione del Codice in materia di protezione dei dati personali (D. Lgs. n. 196/2003, Regolamento UE n. 2016/679 e D.lgs.101/2018), si rimanda all’Informativa sul trattamento dei dati personali di cui all’Allegato </w:t>
      </w:r>
      <w:r w:rsidR="00BD207F" w:rsidRPr="00BD207F">
        <w:t>3</w:t>
      </w:r>
      <w:r w:rsidRPr="00BD207F">
        <w:t>.</w:t>
      </w:r>
    </w:p>
    <w:p w14:paraId="6A33C9DA" w14:textId="77777777" w:rsidR="00367BA2" w:rsidRDefault="00367BA2">
      <w:pPr>
        <w:pStyle w:val="Corpotesto"/>
        <w:spacing w:before="5"/>
        <w:rPr>
          <w:sz w:val="29"/>
        </w:rPr>
      </w:pPr>
    </w:p>
    <w:p w14:paraId="5FD39785" w14:textId="77777777" w:rsidR="00367BA2" w:rsidRDefault="00F879CE" w:rsidP="00A7773E">
      <w:pPr>
        <w:pStyle w:val="Titolo1"/>
        <w:numPr>
          <w:ilvl w:val="1"/>
          <w:numId w:val="19"/>
        </w:numPr>
        <w:tabs>
          <w:tab w:val="left" w:pos="1392"/>
        </w:tabs>
        <w:ind w:hanging="451"/>
      </w:pPr>
      <w:bookmarkStart w:id="52" w:name="D.8_Pubblicazione,_informazioni_e_contat"/>
      <w:bookmarkStart w:id="53" w:name="_Toc66692790"/>
      <w:bookmarkEnd w:id="52"/>
      <w:r>
        <w:t>Pubblicazione, informazioni e</w:t>
      </w:r>
      <w:r>
        <w:rPr>
          <w:spacing w:val="-1"/>
        </w:rPr>
        <w:t xml:space="preserve"> </w:t>
      </w:r>
      <w:r>
        <w:rPr>
          <w:spacing w:val="-3"/>
        </w:rPr>
        <w:t>contatti</w:t>
      </w:r>
      <w:bookmarkEnd w:id="53"/>
    </w:p>
    <w:p w14:paraId="74514228" w14:textId="77777777" w:rsidR="00AF0210" w:rsidRDefault="00AF0210" w:rsidP="00AF0210">
      <w:pPr>
        <w:pStyle w:val="Corpotesto"/>
        <w:spacing w:before="1" w:line="276" w:lineRule="auto"/>
      </w:pPr>
    </w:p>
    <w:p w14:paraId="730E0742" w14:textId="3E3941CA" w:rsidR="00367BA2" w:rsidRDefault="00F879CE" w:rsidP="00AF0210">
      <w:pPr>
        <w:pStyle w:val="Corpotesto"/>
        <w:spacing w:before="1" w:line="276" w:lineRule="auto"/>
        <w:ind w:left="222" w:right="635"/>
        <w:jc w:val="both"/>
      </w:pPr>
      <w:r>
        <w:t>Copia integrale del presente Bando e dei relativi allegati è pubblicato sul B.U.R.L.</w:t>
      </w:r>
      <w:r w:rsidR="00F936A8">
        <w:t xml:space="preserve"> e</w:t>
      </w:r>
      <w:r>
        <w:t xml:space="preserve"> su Bandi online (www.bandi.regione.lombardia.it)</w:t>
      </w:r>
      <w:r w:rsidR="00F936A8">
        <w:rPr>
          <w:spacing w:val="-6"/>
        </w:rPr>
        <w:t>.</w:t>
      </w:r>
    </w:p>
    <w:p w14:paraId="4BCE7F18" w14:textId="77777777" w:rsidR="00AF0210" w:rsidRPr="00AF0210" w:rsidRDefault="00F879CE" w:rsidP="00AF0210">
      <w:pPr>
        <w:pStyle w:val="Corpotesto"/>
        <w:spacing w:before="120"/>
        <w:ind w:left="222" w:right="635"/>
        <w:jc w:val="both"/>
      </w:pPr>
      <w:r>
        <w:t>Qualsiasi</w:t>
      </w:r>
      <w:r>
        <w:rPr>
          <w:spacing w:val="-7"/>
        </w:rPr>
        <w:t xml:space="preserve"> </w:t>
      </w:r>
      <w:r>
        <w:t>informazione</w:t>
      </w:r>
      <w:r>
        <w:rPr>
          <w:spacing w:val="-6"/>
        </w:rPr>
        <w:t xml:space="preserve"> </w:t>
      </w:r>
      <w:r>
        <w:t>relativa</w:t>
      </w:r>
      <w:r>
        <w:rPr>
          <w:spacing w:val="-6"/>
        </w:rPr>
        <w:t xml:space="preserve"> </w:t>
      </w:r>
      <w:r>
        <w:t>ai</w:t>
      </w:r>
      <w:r>
        <w:rPr>
          <w:spacing w:val="-7"/>
        </w:rPr>
        <w:t xml:space="preserve"> </w:t>
      </w:r>
      <w:r>
        <w:t>contenuti</w:t>
      </w:r>
      <w:r>
        <w:rPr>
          <w:spacing w:val="-6"/>
        </w:rPr>
        <w:t xml:space="preserve"> </w:t>
      </w:r>
      <w:r>
        <w:t>del</w:t>
      </w:r>
      <w:r>
        <w:rPr>
          <w:spacing w:val="-7"/>
        </w:rPr>
        <w:t xml:space="preserve"> </w:t>
      </w:r>
      <w:r>
        <w:t>Bando</w:t>
      </w:r>
      <w:r>
        <w:rPr>
          <w:spacing w:val="-7"/>
        </w:rPr>
        <w:t xml:space="preserve"> </w:t>
      </w:r>
      <w:r>
        <w:t>e</w:t>
      </w:r>
      <w:r>
        <w:rPr>
          <w:spacing w:val="-7"/>
        </w:rPr>
        <w:t xml:space="preserve"> </w:t>
      </w:r>
      <w:r>
        <w:t>agli</w:t>
      </w:r>
      <w:r>
        <w:rPr>
          <w:spacing w:val="-7"/>
        </w:rPr>
        <w:t xml:space="preserve"> </w:t>
      </w:r>
      <w:r>
        <w:t>adempimenti</w:t>
      </w:r>
      <w:r>
        <w:rPr>
          <w:spacing w:val="-5"/>
        </w:rPr>
        <w:t xml:space="preserve"> </w:t>
      </w:r>
      <w:r>
        <w:t>connessi</w:t>
      </w:r>
      <w:r>
        <w:rPr>
          <w:spacing w:val="-7"/>
        </w:rPr>
        <w:t xml:space="preserve"> </w:t>
      </w:r>
      <w:r>
        <w:t>potrà</w:t>
      </w:r>
      <w:r>
        <w:rPr>
          <w:spacing w:val="-6"/>
        </w:rPr>
        <w:t xml:space="preserve"> </w:t>
      </w:r>
      <w:r>
        <w:t>essere</w:t>
      </w:r>
      <w:r>
        <w:rPr>
          <w:spacing w:val="-6"/>
        </w:rPr>
        <w:t xml:space="preserve"> </w:t>
      </w:r>
      <w:r>
        <w:t>richiesta</w:t>
      </w:r>
      <w:r>
        <w:rPr>
          <w:spacing w:val="-5"/>
        </w:rPr>
        <w:t xml:space="preserve"> </w:t>
      </w:r>
      <w:r w:rsidR="00AF0210" w:rsidRPr="00AF0210">
        <w:t xml:space="preserve">al numero telefonico 026765.8850 o via mail all’indirizzo </w:t>
      </w:r>
      <w:hyperlink r:id="rId16" w:history="1">
        <w:r w:rsidR="00AF0210" w:rsidRPr="00AF0210">
          <w:rPr>
            <w:rStyle w:val="Collegamentoipertestuale"/>
            <w:i/>
          </w:rPr>
          <w:t>serviziocivile@regione.lombardia.it</w:t>
        </w:r>
      </w:hyperlink>
    </w:p>
    <w:p w14:paraId="70966691" w14:textId="77777777" w:rsidR="00367BA2" w:rsidRDefault="00F879CE">
      <w:pPr>
        <w:pStyle w:val="Corpotesto"/>
        <w:spacing w:before="160" w:line="276" w:lineRule="auto"/>
        <w:ind w:left="222" w:right="624"/>
        <w:jc w:val="both"/>
      </w:pPr>
      <w:r>
        <w:t>Per le richieste di assistenza alla compilazione on-line e per i quesiti di ordine tecnico sulle procedure informatizzate è possibile contattare il Call Center di Lombardia Informatica al numero verde 800.131.151 operativo da lunedì al sabato, escluso i festivi:</w:t>
      </w:r>
    </w:p>
    <w:p w14:paraId="54E9CECC" w14:textId="029F5EB5" w:rsidR="00367BA2" w:rsidRDefault="00F879CE" w:rsidP="00A7773E">
      <w:pPr>
        <w:pStyle w:val="Paragrafoelenco"/>
        <w:numPr>
          <w:ilvl w:val="1"/>
          <w:numId w:val="17"/>
        </w:numPr>
        <w:tabs>
          <w:tab w:val="left" w:pos="942"/>
        </w:tabs>
        <w:spacing w:before="151"/>
        <w:ind w:hanging="361"/>
        <w:jc w:val="both"/>
      </w:pPr>
      <w:r>
        <w:t>dalle ore 8.00 alle ore 20.00 per i quesiti di ordine</w:t>
      </w:r>
      <w:r>
        <w:rPr>
          <w:spacing w:val="-12"/>
        </w:rPr>
        <w:t xml:space="preserve"> </w:t>
      </w:r>
      <w:r>
        <w:t>tecnico</w:t>
      </w:r>
      <w:r w:rsidR="00AF0210">
        <w:t>;</w:t>
      </w:r>
    </w:p>
    <w:p w14:paraId="28AF4758" w14:textId="77777777" w:rsidR="00367BA2" w:rsidRDefault="00367BA2">
      <w:pPr>
        <w:pStyle w:val="Corpotesto"/>
        <w:rPr>
          <w:sz w:val="19"/>
        </w:rPr>
      </w:pPr>
    </w:p>
    <w:p w14:paraId="6750CFA3" w14:textId="23A4C17B" w:rsidR="00367BA2" w:rsidRDefault="00F879CE" w:rsidP="00A7773E">
      <w:pPr>
        <w:pStyle w:val="Paragrafoelenco"/>
        <w:numPr>
          <w:ilvl w:val="1"/>
          <w:numId w:val="17"/>
        </w:numPr>
        <w:tabs>
          <w:tab w:val="left" w:pos="942"/>
        </w:tabs>
        <w:ind w:hanging="361"/>
        <w:jc w:val="both"/>
      </w:pPr>
      <w:r>
        <w:t>dalle ore 8.30 alle ore 17.00 per richieste di assistenza</w:t>
      </w:r>
      <w:r>
        <w:rPr>
          <w:spacing w:val="-11"/>
        </w:rPr>
        <w:t xml:space="preserve"> </w:t>
      </w:r>
      <w:r>
        <w:t>tecnica</w:t>
      </w:r>
      <w:r w:rsidR="00AF0210">
        <w:t>.</w:t>
      </w:r>
    </w:p>
    <w:p w14:paraId="223A83CC" w14:textId="77777777" w:rsidR="00367BA2" w:rsidRDefault="00F879CE">
      <w:pPr>
        <w:pStyle w:val="Corpotesto"/>
        <w:spacing w:before="201" w:line="276" w:lineRule="auto"/>
        <w:ind w:left="222" w:right="721"/>
        <w:jc w:val="both"/>
      </w:pPr>
      <w:r>
        <w:t>Per</w:t>
      </w:r>
      <w:r>
        <w:rPr>
          <w:spacing w:val="-5"/>
        </w:rPr>
        <w:t xml:space="preserve"> </w:t>
      </w:r>
      <w:r>
        <w:t>rendere</w:t>
      </w:r>
      <w:r>
        <w:rPr>
          <w:spacing w:val="-6"/>
        </w:rPr>
        <w:t xml:space="preserve"> </w:t>
      </w:r>
      <w:r>
        <w:t>più</w:t>
      </w:r>
      <w:r>
        <w:rPr>
          <w:spacing w:val="-4"/>
        </w:rPr>
        <w:t xml:space="preserve"> </w:t>
      </w:r>
      <w:r>
        <w:t>agevole</w:t>
      </w:r>
      <w:r>
        <w:rPr>
          <w:spacing w:val="-6"/>
        </w:rPr>
        <w:t xml:space="preserve"> </w:t>
      </w:r>
      <w:r>
        <w:t>la</w:t>
      </w:r>
      <w:r>
        <w:rPr>
          <w:spacing w:val="-4"/>
        </w:rPr>
        <w:t xml:space="preserve"> </w:t>
      </w:r>
      <w:r>
        <w:t>partecipazione</w:t>
      </w:r>
      <w:r>
        <w:rPr>
          <w:spacing w:val="-4"/>
        </w:rPr>
        <w:t xml:space="preserve"> </w:t>
      </w:r>
      <w:r>
        <w:t>al</w:t>
      </w:r>
      <w:r>
        <w:rPr>
          <w:spacing w:val="-5"/>
        </w:rPr>
        <w:t xml:space="preserve"> </w:t>
      </w:r>
      <w:r>
        <w:t>bando</w:t>
      </w:r>
      <w:r>
        <w:rPr>
          <w:spacing w:val="-4"/>
        </w:rPr>
        <w:t xml:space="preserve"> </w:t>
      </w:r>
      <w:r>
        <w:t>in</w:t>
      </w:r>
      <w:r>
        <w:rPr>
          <w:spacing w:val="-6"/>
        </w:rPr>
        <w:t xml:space="preserve"> </w:t>
      </w:r>
      <w:r>
        <w:t>attuazione</w:t>
      </w:r>
      <w:r>
        <w:rPr>
          <w:spacing w:val="-4"/>
        </w:rPr>
        <w:t xml:space="preserve"> </w:t>
      </w:r>
      <w:r>
        <w:t>della</w:t>
      </w:r>
      <w:r>
        <w:rPr>
          <w:spacing w:val="-4"/>
        </w:rPr>
        <w:t xml:space="preserve"> </w:t>
      </w:r>
      <w:r>
        <w:t>L.R.</w:t>
      </w:r>
      <w:r>
        <w:rPr>
          <w:spacing w:val="-4"/>
        </w:rPr>
        <w:t xml:space="preserve"> </w:t>
      </w:r>
      <w:r>
        <w:t>1</w:t>
      </w:r>
      <w:r>
        <w:rPr>
          <w:spacing w:val="-4"/>
        </w:rPr>
        <w:t xml:space="preserve"> </w:t>
      </w:r>
      <w:r>
        <w:t>febbraio</w:t>
      </w:r>
      <w:r>
        <w:rPr>
          <w:spacing w:val="-5"/>
        </w:rPr>
        <w:t xml:space="preserve"> </w:t>
      </w:r>
      <w:r>
        <w:t>2012</w:t>
      </w:r>
      <w:r>
        <w:rPr>
          <w:spacing w:val="-4"/>
        </w:rPr>
        <w:t xml:space="preserve"> </w:t>
      </w:r>
      <w:r>
        <w:t>n.1,</w:t>
      </w:r>
      <w:r>
        <w:rPr>
          <w:spacing w:val="-5"/>
        </w:rPr>
        <w:t xml:space="preserve"> </w:t>
      </w:r>
      <w:r>
        <w:t>si</w:t>
      </w:r>
      <w:r>
        <w:rPr>
          <w:spacing w:val="-5"/>
        </w:rPr>
        <w:t xml:space="preserve"> </w:t>
      </w:r>
      <w:r>
        <w:t>rimanda</w:t>
      </w:r>
      <w:r>
        <w:rPr>
          <w:spacing w:val="-4"/>
        </w:rPr>
        <w:t xml:space="preserve"> </w:t>
      </w:r>
      <w:r>
        <w:t>alla Scheda informativa di seguito</w:t>
      </w:r>
      <w:r>
        <w:rPr>
          <w:spacing w:val="-7"/>
        </w:rPr>
        <w:t xml:space="preserve"> </w:t>
      </w:r>
      <w:r>
        <w:t>riportata.</w:t>
      </w:r>
    </w:p>
    <w:p w14:paraId="39DEEBF2" w14:textId="77777777" w:rsidR="00367BA2" w:rsidRDefault="00367BA2">
      <w:pPr>
        <w:pStyle w:val="Corpotesto"/>
        <w:rPr>
          <w:sz w:val="20"/>
        </w:rPr>
      </w:pPr>
    </w:p>
    <w:p w14:paraId="380E7DA7" w14:textId="77777777" w:rsidR="00367BA2" w:rsidRDefault="00367BA2">
      <w:pPr>
        <w:pStyle w:val="Corpotesto"/>
        <w:spacing w:before="3"/>
        <w:rPr>
          <w:sz w:val="24"/>
        </w:rPr>
      </w:pPr>
    </w:p>
    <w:tbl>
      <w:tblPr>
        <w:tblStyle w:val="TableNormal"/>
        <w:tblW w:w="0" w:type="auto"/>
        <w:tblInd w:w="2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834"/>
        <w:gridCol w:w="6816"/>
      </w:tblGrid>
      <w:tr w:rsidR="00367BA2" w14:paraId="469335CE" w14:textId="77777777">
        <w:trPr>
          <w:trHeight w:val="396"/>
        </w:trPr>
        <w:tc>
          <w:tcPr>
            <w:tcW w:w="2834" w:type="dxa"/>
          </w:tcPr>
          <w:p w14:paraId="1EF7483C" w14:textId="77777777" w:rsidR="00367BA2" w:rsidRDefault="00F879CE">
            <w:pPr>
              <w:pStyle w:val="TableParagraph"/>
              <w:spacing w:before="51"/>
              <w:ind w:right="28"/>
              <w:jc w:val="right"/>
              <w:rPr>
                <w:rFonts w:ascii="Calibri"/>
                <w:sz w:val="24"/>
              </w:rPr>
            </w:pPr>
            <w:r>
              <w:rPr>
                <w:rFonts w:ascii="Calibri"/>
                <w:sz w:val="24"/>
              </w:rPr>
              <w:t>TITOLO</w:t>
            </w:r>
          </w:p>
        </w:tc>
        <w:tc>
          <w:tcPr>
            <w:tcW w:w="6816" w:type="dxa"/>
          </w:tcPr>
          <w:p w14:paraId="0F9AF41A" w14:textId="0F091DD9" w:rsidR="00367BA2" w:rsidRDefault="00F879CE">
            <w:pPr>
              <w:pStyle w:val="TableParagraph"/>
              <w:spacing w:before="51"/>
              <w:ind w:left="53"/>
              <w:rPr>
                <w:rFonts w:ascii="Calibri"/>
                <w:sz w:val="24"/>
              </w:rPr>
            </w:pPr>
            <w:r>
              <w:rPr>
                <w:rFonts w:ascii="Calibri"/>
                <w:sz w:val="24"/>
              </w:rPr>
              <w:t xml:space="preserve">Leva Civica Lombarda Volontaria </w:t>
            </w:r>
            <w:r w:rsidR="001E3A52" w:rsidRPr="001E3A52">
              <w:rPr>
                <w:rFonts w:ascii="Calibri"/>
                <w:sz w:val="24"/>
              </w:rPr>
              <w:t>in attuazione della d.g.r. n. 3841/2020</w:t>
            </w:r>
          </w:p>
        </w:tc>
      </w:tr>
      <w:tr w:rsidR="00367BA2" w14:paraId="4BD808F2" w14:textId="77777777">
        <w:trPr>
          <w:trHeight w:val="690"/>
        </w:trPr>
        <w:tc>
          <w:tcPr>
            <w:tcW w:w="2834" w:type="dxa"/>
          </w:tcPr>
          <w:p w14:paraId="1883E7B2" w14:textId="77777777" w:rsidR="00367BA2" w:rsidRDefault="00F879CE">
            <w:pPr>
              <w:pStyle w:val="TableParagraph"/>
              <w:spacing w:before="51"/>
              <w:ind w:right="29"/>
              <w:jc w:val="right"/>
              <w:rPr>
                <w:rFonts w:ascii="Calibri"/>
                <w:sz w:val="24"/>
              </w:rPr>
            </w:pPr>
            <w:r>
              <w:rPr>
                <w:rFonts w:ascii="Calibri"/>
                <w:sz w:val="24"/>
              </w:rPr>
              <w:t>DI COSA SI TRATTA</w:t>
            </w:r>
          </w:p>
        </w:tc>
        <w:tc>
          <w:tcPr>
            <w:tcW w:w="6816" w:type="dxa"/>
          </w:tcPr>
          <w:p w14:paraId="175C528F" w14:textId="07592D61" w:rsidR="00367BA2" w:rsidRDefault="00F02784" w:rsidP="00FD4A54">
            <w:pPr>
              <w:pStyle w:val="TableParagraph"/>
              <w:spacing w:before="51"/>
              <w:ind w:left="53"/>
              <w:jc w:val="both"/>
              <w:rPr>
                <w:rFonts w:ascii="Calibri" w:hAnsi="Calibri"/>
                <w:sz w:val="24"/>
              </w:rPr>
            </w:pPr>
            <w:r w:rsidRPr="00F02784">
              <w:rPr>
                <w:rFonts w:ascii="Calibri"/>
                <w:sz w:val="24"/>
              </w:rPr>
              <w:t>Avviso per il finanziamento di progetti di Leva Civica Volontaria Regionale presentati dagli Enti (pubblici e privati no profit) iscritti all</w:t>
            </w:r>
            <w:r w:rsidRPr="00F02784">
              <w:rPr>
                <w:rFonts w:ascii="Calibri"/>
                <w:sz w:val="24"/>
              </w:rPr>
              <w:t>’</w:t>
            </w:r>
            <w:r w:rsidRPr="00F02784">
              <w:rPr>
                <w:rFonts w:ascii="Calibri"/>
                <w:sz w:val="24"/>
              </w:rPr>
              <w:t>Albo degli Enti di Leva civica lombarda volontaria. E</w:t>
            </w:r>
            <w:r w:rsidRPr="00F02784">
              <w:rPr>
                <w:rFonts w:ascii="Calibri"/>
                <w:sz w:val="24"/>
              </w:rPr>
              <w:t>’</w:t>
            </w:r>
            <w:r w:rsidRPr="00F02784">
              <w:rPr>
                <w:rFonts w:ascii="Calibri"/>
                <w:sz w:val="24"/>
              </w:rPr>
              <w:t xml:space="preserve"> un</w:t>
            </w:r>
            <w:r w:rsidRPr="00F02784">
              <w:rPr>
                <w:rFonts w:ascii="Calibri"/>
                <w:sz w:val="24"/>
              </w:rPr>
              <w:t>’</w:t>
            </w:r>
            <w:r w:rsidRPr="00F02784">
              <w:rPr>
                <w:rFonts w:ascii="Calibri"/>
                <w:sz w:val="24"/>
              </w:rPr>
              <w:t xml:space="preserve">esperienza di cittadinanza attiva, della durata di 12 mesi, rivolta </w:t>
            </w:r>
            <w:r w:rsidR="00CD35DB">
              <w:rPr>
                <w:rFonts w:ascii="Calibri"/>
                <w:sz w:val="24"/>
              </w:rPr>
              <w:t xml:space="preserve">ai giovani </w:t>
            </w:r>
            <w:r w:rsidRPr="00F02784">
              <w:rPr>
                <w:rFonts w:ascii="Calibri"/>
                <w:sz w:val="24"/>
              </w:rPr>
              <w:t>di et</w:t>
            </w:r>
            <w:r w:rsidRPr="00F02784">
              <w:rPr>
                <w:rFonts w:ascii="Calibri"/>
                <w:sz w:val="24"/>
              </w:rPr>
              <w:t>à</w:t>
            </w:r>
            <w:r w:rsidRPr="00F02784">
              <w:rPr>
                <w:rFonts w:ascii="Calibri"/>
                <w:sz w:val="24"/>
              </w:rPr>
              <w:t xml:space="preserve"> compresa fra i 18 anni ed i 28 anni compiuti, finalizzata ad offrire esperienze nel settore dei servizi sociali e sociosanitari.</w:t>
            </w:r>
          </w:p>
        </w:tc>
      </w:tr>
      <w:tr w:rsidR="00367BA2" w14:paraId="3B9C6C9F" w14:textId="77777777">
        <w:trPr>
          <w:trHeight w:val="397"/>
        </w:trPr>
        <w:tc>
          <w:tcPr>
            <w:tcW w:w="2834" w:type="dxa"/>
          </w:tcPr>
          <w:p w14:paraId="39DC1351" w14:textId="77777777" w:rsidR="00367BA2" w:rsidRDefault="00F879CE">
            <w:pPr>
              <w:pStyle w:val="TableParagraph"/>
              <w:spacing w:before="51"/>
              <w:ind w:right="29"/>
              <w:jc w:val="right"/>
              <w:rPr>
                <w:rFonts w:ascii="Calibri"/>
                <w:sz w:val="24"/>
              </w:rPr>
            </w:pPr>
            <w:r>
              <w:rPr>
                <w:rFonts w:ascii="Calibri"/>
                <w:sz w:val="24"/>
              </w:rPr>
              <w:t>TIPOLOGIA</w:t>
            </w:r>
          </w:p>
        </w:tc>
        <w:tc>
          <w:tcPr>
            <w:tcW w:w="6816" w:type="dxa"/>
          </w:tcPr>
          <w:p w14:paraId="4ADDD760" w14:textId="4011D65E" w:rsidR="00367BA2" w:rsidRDefault="00F879CE">
            <w:pPr>
              <w:pStyle w:val="TableParagraph"/>
              <w:spacing w:before="51"/>
              <w:ind w:left="53"/>
              <w:rPr>
                <w:rFonts w:ascii="Calibri"/>
                <w:sz w:val="24"/>
              </w:rPr>
            </w:pPr>
            <w:r>
              <w:rPr>
                <w:rFonts w:ascii="Calibri"/>
                <w:sz w:val="24"/>
              </w:rPr>
              <w:t>Contributo a fondo perduto</w:t>
            </w:r>
            <w:r w:rsidR="00F02784">
              <w:rPr>
                <w:rFonts w:ascii="Calibri"/>
                <w:sz w:val="24"/>
              </w:rPr>
              <w:t>.</w:t>
            </w:r>
          </w:p>
        </w:tc>
      </w:tr>
      <w:tr w:rsidR="00367BA2" w14:paraId="1CC252C0" w14:textId="77777777">
        <w:trPr>
          <w:trHeight w:val="690"/>
        </w:trPr>
        <w:tc>
          <w:tcPr>
            <w:tcW w:w="2834" w:type="dxa"/>
          </w:tcPr>
          <w:p w14:paraId="7AFFD511" w14:textId="77777777" w:rsidR="00367BA2" w:rsidRDefault="00F879CE">
            <w:pPr>
              <w:pStyle w:val="TableParagraph"/>
              <w:spacing w:before="51"/>
              <w:ind w:right="28"/>
              <w:jc w:val="right"/>
              <w:rPr>
                <w:rFonts w:ascii="Calibri" w:hAnsi="Calibri"/>
                <w:sz w:val="24"/>
              </w:rPr>
            </w:pPr>
            <w:r>
              <w:rPr>
                <w:rFonts w:ascii="Calibri" w:hAnsi="Calibri"/>
                <w:sz w:val="24"/>
              </w:rPr>
              <w:t>CHI PUÒ PARTECIPARE</w:t>
            </w:r>
          </w:p>
        </w:tc>
        <w:tc>
          <w:tcPr>
            <w:tcW w:w="6816" w:type="dxa"/>
          </w:tcPr>
          <w:p w14:paraId="439DEE0D" w14:textId="12675E55" w:rsidR="00367BA2" w:rsidRDefault="00F02784" w:rsidP="00FD4A54">
            <w:pPr>
              <w:pStyle w:val="TableParagraph"/>
              <w:spacing w:before="51"/>
              <w:ind w:left="53"/>
              <w:jc w:val="both"/>
              <w:rPr>
                <w:rFonts w:ascii="Calibri" w:hAnsi="Calibri"/>
                <w:sz w:val="24"/>
              </w:rPr>
            </w:pPr>
            <w:r w:rsidRPr="00F02784">
              <w:rPr>
                <w:rFonts w:ascii="Calibri"/>
                <w:sz w:val="24"/>
              </w:rPr>
              <w:t>Gli Enti promotori (pubblici e privati no profit) iscritti all</w:t>
            </w:r>
            <w:r w:rsidRPr="00F02784">
              <w:rPr>
                <w:rFonts w:ascii="Calibri"/>
                <w:sz w:val="24"/>
              </w:rPr>
              <w:t>’</w:t>
            </w:r>
            <w:r w:rsidRPr="00F02784">
              <w:rPr>
                <w:rFonts w:ascii="Calibri"/>
                <w:sz w:val="24"/>
              </w:rPr>
              <w:t>Albo degli Enti di Leva civica lombarda volontaria di cui all</w:t>
            </w:r>
            <w:r w:rsidRPr="00F02784">
              <w:rPr>
                <w:rFonts w:ascii="Calibri"/>
                <w:sz w:val="24"/>
              </w:rPr>
              <w:t>’</w:t>
            </w:r>
            <w:r w:rsidRPr="00F02784">
              <w:rPr>
                <w:rFonts w:ascii="Calibri"/>
                <w:sz w:val="24"/>
              </w:rPr>
              <w:t>art. 6 della l.r. n. 16/2019.</w:t>
            </w:r>
          </w:p>
        </w:tc>
      </w:tr>
      <w:tr w:rsidR="00367BA2" w14:paraId="0F0CB437" w14:textId="77777777">
        <w:trPr>
          <w:trHeight w:val="396"/>
        </w:trPr>
        <w:tc>
          <w:tcPr>
            <w:tcW w:w="2834" w:type="dxa"/>
          </w:tcPr>
          <w:p w14:paraId="65ED440C" w14:textId="77777777" w:rsidR="00367BA2" w:rsidRDefault="00F879CE">
            <w:pPr>
              <w:pStyle w:val="TableParagraph"/>
              <w:spacing w:before="51"/>
              <w:ind w:right="29"/>
              <w:jc w:val="right"/>
              <w:rPr>
                <w:rFonts w:ascii="Calibri"/>
                <w:sz w:val="24"/>
              </w:rPr>
            </w:pPr>
            <w:r>
              <w:rPr>
                <w:rFonts w:ascii="Calibri"/>
                <w:sz w:val="24"/>
              </w:rPr>
              <w:t>RISORSE DISPONIBILI</w:t>
            </w:r>
          </w:p>
        </w:tc>
        <w:tc>
          <w:tcPr>
            <w:tcW w:w="6816" w:type="dxa"/>
          </w:tcPr>
          <w:p w14:paraId="5A587851" w14:textId="77777777" w:rsidR="00367BA2" w:rsidRDefault="00F879CE">
            <w:pPr>
              <w:pStyle w:val="TableParagraph"/>
              <w:spacing w:before="50"/>
              <w:ind w:left="53"/>
              <w:rPr>
                <w:rFonts w:ascii="Calibri" w:hAnsi="Calibri"/>
              </w:rPr>
            </w:pPr>
            <w:r>
              <w:rPr>
                <w:rFonts w:ascii="Calibri" w:hAnsi="Calibri"/>
              </w:rPr>
              <w:t>€ 1.859.257,31</w:t>
            </w:r>
          </w:p>
        </w:tc>
      </w:tr>
      <w:tr w:rsidR="00367BA2" w14:paraId="6B5ED93F" w14:textId="77777777" w:rsidTr="00BF44F3">
        <w:trPr>
          <w:trHeight w:val="1109"/>
        </w:trPr>
        <w:tc>
          <w:tcPr>
            <w:tcW w:w="2834" w:type="dxa"/>
          </w:tcPr>
          <w:p w14:paraId="756A4DF6" w14:textId="77777777" w:rsidR="00367BA2" w:rsidRDefault="00F879CE">
            <w:pPr>
              <w:pStyle w:val="TableParagraph"/>
              <w:spacing w:before="51"/>
              <w:ind w:left="715" w:right="-8" w:firstLine="316"/>
              <w:rPr>
                <w:rFonts w:ascii="Calibri"/>
                <w:sz w:val="24"/>
              </w:rPr>
            </w:pPr>
            <w:r>
              <w:rPr>
                <w:rFonts w:ascii="Calibri"/>
                <w:sz w:val="24"/>
              </w:rPr>
              <w:t>CARATTERISTICHE DELL'AGEVOLAZIONE</w:t>
            </w:r>
          </w:p>
        </w:tc>
        <w:tc>
          <w:tcPr>
            <w:tcW w:w="6816" w:type="dxa"/>
          </w:tcPr>
          <w:p w14:paraId="55A9BA59" w14:textId="195A5859" w:rsidR="00367BA2" w:rsidRPr="00F02784" w:rsidRDefault="00F02784" w:rsidP="00F02784">
            <w:pPr>
              <w:pStyle w:val="TableParagraph"/>
              <w:spacing w:before="51"/>
              <w:ind w:left="53"/>
              <w:rPr>
                <w:rFonts w:ascii="Calibri"/>
                <w:color w:val="7F7F7F"/>
                <w:sz w:val="24"/>
              </w:rPr>
            </w:pPr>
            <w:r w:rsidRPr="005153DC">
              <w:rPr>
                <w:rFonts w:ascii="Calibri"/>
                <w:sz w:val="24"/>
              </w:rPr>
              <w:t>Contributo a fondo perduto tramite presentazione di progetti fino al 80% delle spese ammissibili per una richiesta massima di 6 volontari a progetto</w:t>
            </w:r>
            <w:r w:rsidR="00B03FD2">
              <w:rPr>
                <w:rFonts w:ascii="Calibri"/>
                <w:sz w:val="24"/>
              </w:rPr>
              <w:t>, calcolato anche con la formazione facoltativa,</w:t>
            </w:r>
            <w:r w:rsidR="002C31A1">
              <w:rPr>
                <w:rFonts w:ascii="Calibri"/>
                <w:sz w:val="24"/>
              </w:rPr>
              <w:t xml:space="preserve"> pari ad un importo massimo di </w:t>
            </w:r>
            <w:r w:rsidR="002C31A1" w:rsidRPr="002C31A1">
              <w:rPr>
                <w:rFonts w:ascii="Calibri"/>
                <w:sz w:val="24"/>
              </w:rPr>
              <w:t>€</w:t>
            </w:r>
            <w:r w:rsidR="002C31A1" w:rsidRPr="002C31A1">
              <w:rPr>
                <w:rFonts w:ascii="Calibri"/>
                <w:sz w:val="24"/>
              </w:rPr>
              <w:t>. 29.760,00</w:t>
            </w:r>
            <w:r w:rsidR="002C31A1">
              <w:rPr>
                <w:rFonts w:ascii="Calibri"/>
                <w:sz w:val="24"/>
              </w:rPr>
              <w:t>.</w:t>
            </w:r>
          </w:p>
        </w:tc>
      </w:tr>
      <w:tr w:rsidR="00BF44F3" w14:paraId="5090FD14" w14:textId="77777777">
        <w:trPr>
          <w:trHeight w:val="1862"/>
        </w:trPr>
        <w:tc>
          <w:tcPr>
            <w:tcW w:w="2834" w:type="dxa"/>
          </w:tcPr>
          <w:p w14:paraId="6BF31D9F" w14:textId="77777777" w:rsidR="00BF44F3" w:rsidRDefault="00BF44F3" w:rsidP="00BF44F3">
            <w:pPr>
              <w:pStyle w:val="TableParagraph"/>
              <w:ind w:left="715" w:right="-8" w:firstLine="316"/>
              <w:rPr>
                <w:rFonts w:ascii="Calibri"/>
                <w:sz w:val="24"/>
              </w:rPr>
            </w:pPr>
          </w:p>
        </w:tc>
        <w:tc>
          <w:tcPr>
            <w:tcW w:w="6816" w:type="dxa"/>
          </w:tcPr>
          <w:p w14:paraId="2F7A8681" w14:textId="77777777" w:rsidR="00BF44F3" w:rsidRPr="00557308" w:rsidRDefault="00BF44F3" w:rsidP="00BF44F3">
            <w:pPr>
              <w:pStyle w:val="TableParagraph"/>
              <w:spacing w:before="51"/>
              <w:ind w:left="53"/>
              <w:jc w:val="both"/>
              <w:rPr>
                <w:rFonts w:asciiTheme="minorHAnsi" w:hAnsiTheme="minorHAnsi" w:cstheme="minorHAnsi"/>
                <w:sz w:val="24"/>
              </w:rPr>
            </w:pPr>
            <w:r w:rsidRPr="00557308">
              <w:rPr>
                <w:rFonts w:asciiTheme="minorHAnsi" w:hAnsiTheme="minorHAnsi" w:cstheme="minorHAnsi"/>
                <w:sz w:val="24"/>
              </w:rPr>
              <w:t xml:space="preserve">Il contributo sarà erogato con le seguenti modalità: </w:t>
            </w:r>
          </w:p>
          <w:p w14:paraId="0A86D1B1" w14:textId="43553514" w:rsidR="00BF44F3" w:rsidRPr="00557308" w:rsidRDefault="00BF44F3" w:rsidP="00A7773E">
            <w:pPr>
              <w:pStyle w:val="TableParagraph"/>
              <w:numPr>
                <w:ilvl w:val="0"/>
                <w:numId w:val="34"/>
              </w:numPr>
              <w:spacing w:before="51"/>
              <w:jc w:val="both"/>
              <w:rPr>
                <w:rFonts w:asciiTheme="minorHAnsi" w:hAnsiTheme="minorHAnsi" w:cstheme="minorHAnsi"/>
                <w:sz w:val="24"/>
              </w:rPr>
            </w:pPr>
            <w:r w:rsidRPr="00557308">
              <w:rPr>
                <w:rFonts w:asciiTheme="minorHAnsi" w:hAnsiTheme="minorHAnsi" w:cstheme="minorHAnsi"/>
                <w:sz w:val="24"/>
              </w:rPr>
              <w:t>anticipo pari al 40% del contributo concesso all’avvio delle attività dei volontari</w:t>
            </w:r>
            <w:r w:rsidR="00557308">
              <w:rPr>
                <w:rFonts w:asciiTheme="minorHAnsi" w:hAnsiTheme="minorHAnsi" w:cstheme="minorHAnsi"/>
                <w:sz w:val="24"/>
              </w:rPr>
              <w:t>;</w:t>
            </w:r>
          </w:p>
          <w:p w14:paraId="66F01738" w14:textId="3871EBF6" w:rsidR="00BD4588" w:rsidRPr="00557308" w:rsidRDefault="00BF44F3" w:rsidP="00BD4588">
            <w:pPr>
              <w:pStyle w:val="TableParagraph"/>
              <w:numPr>
                <w:ilvl w:val="0"/>
                <w:numId w:val="34"/>
              </w:numPr>
              <w:spacing w:before="51"/>
              <w:jc w:val="both"/>
              <w:rPr>
                <w:rFonts w:asciiTheme="minorHAnsi" w:hAnsiTheme="minorHAnsi" w:cstheme="minorHAnsi"/>
                <w:sz w:val="24"/>
              </w:rPr>
            </w:pPr>
            <w:r w:rsidRPr="00557308">
              <w:rPr>
                <w:rFonts w:asciiTheme="minorHAnsi" w:hAnsiTheme="minorHAnsi" w:cstheme="minorHAnsi"/>
                <w:sz w:val="24"/>
              </w:rPr>
              <w:t>acconto intermedio pari al 30% del contributo concesso al termine del sesto mese, previa presentazione della rendicontazione intermedia</w:t>
            </w:r>
            <w:r w:rsidR="00557308">
              <w:rPr>
                <w:rFonts w:asciiTheme="minorHAnsi" w:hAnsiTheme="minorHAnsi" w:cstheme="minorHAnsi"/>
                <w:sz w:val="24"/>
              </w:rPr>
              <w:t>;</w:t>
            </w:r>
          </w:p>
          <w:p w14:paraId="68C45F82" w14:textId="23B7B343" w:rsidR="00BF44F3" w:rsidRPr="00BD4588" w:rsidRDefault="00BF44F3" w:rsidP="00BD4588">
            <w:pPr>
              <w:pStyle w:val="TableParagraph"/>
              <w:numPr>
                <w:ilvl w:val="0"/>
                <w:numId w:val="34"/>
              </w:numPr>
              <w:spacing w:before="51"/>
              <w:jc w:val="both"/>
              <w:rPr>
                <w:sz w:val="24"/>
              </w:rPr>
            </w:pPr>
            <w:r w:rsidRPr="00557308">
              <w:rPr>
                <w:rFonts w:asciiTheme="minorHAnsi" w:hAnsiTheme="minorHAnsi" w:cstheme="minorHAnsi"/>
                <w:sz w:val="24"/>
              </w:rPr>
              <w:t>saldo finale pari al 30% del contributo concesso al termine delle attività dei volontari, previa presentazione della rendicontazione finale</w:t>
            </w:r>
            <w:r w:rsidR="00BD4588">
              <w:rPr>
                <w:rFonts w:ascii="Calibri" w:hAnsi="Calibri"/>
                <w:sz w:val="24"/>
              </w:rPr>
              <w:t>.</w:t>
            </w:r>
          </w:p>
        </w:tc>
      </w:tr>
      <w:tr w:rsidR="00BF44F3" w14:paraId="27C64068" w14:textId="77777777" w:rsidTr="00E22282">
        <w:trPr>
          <w:trHeight w:val="485"/>
        </w:trPr>
        <w:tc>
          <w:tcPr>
            <w:tcW w:w="2834" w:type="dxa"/>
          </w:tcPr>
          <w:p w14:paraId="069D77FA" w14:textId="338E20BF" w:rsidR="00BF44F3" w:rsidRDefault="00E22282" w:rsidP="00E22282">
            <w:pPr>
              <w:pStyle w:val="TableParagraph"/>
              <w:ind w:right="-8"/>
              <w:rPr>
                <w:rFonts w:ascii="Calibri"/>
                <w:sz w:val="24"/>
              </w:rPr>
            </w:pPr>
            <w:r>
              <w:rPr>
                <w:rFonts w:ascii="Calibri"/>
                <w:sz w:val="24"/>
              </w:rPr>
              <w:t xml:space="preserve">           </w:t>
            </w:r>
            <w:r w:rsidR="00BF44F3">
              <w:rPr>
                <w:rFonts w:ascii="Calibri"/>
                <w:sz w:val="24"/>
              </w:rPr>
              <w:t>DATA DI APERTURA</w:t>
            </w:r>
          </w:p>
        </w:tc>
        <w:tc>
          <w:tcPr>
            <w:tcW w:w="6816" w:type="dxa"/>
          </w:tcPr>
          <w:p w14:paraId="62105629" w14:textId="0576195B" w:rsidR="00BF44F3" w:rsidRPr="002C31A1" w:rsidRDefault="00BF44F3" w:rsidP="00E22282">
            <w:pPr>
              <w:pStyle w:val="TableParagraph"/>
              <w:spacing w:before="51"/>
              <w:ind w:left="53"/>
              <w:rPr>
                <w:sz w:val="24"/>
              </w:rPr>
            </w:pPr>
            <w:r>
              <w:rPr>
                <w:rFonts w:ascii="Calibri"/>
                <w:sz w:val="24"/>
              </w:rPr>
              <w:t>12:00 del 1</w:t>
            </w:r>
            <w:r w:rsidR="00557308">
              <w:rPr>
                <w:rFonts w:ascii="Calibri"/>
                <w:sz w:val="24"/>
              </w:rPr>
              <w:t>1</w:t>
            </w:r>
            <w:r w:rsidR="007E01D6">
              <w:rPr>
                <w:rFonts w:ascii="Calibri"/>
                <w:sz w:val="24"/>
              </w:rPr>
              <w:t>/0</w:t>
            </w:r>
            <w:r w:rsidR="00B47195">
              <w:rPr>
                <w:rFonts w:ascii="Calibri"/>
                <w:sz w:val="24"/>
              </w:rPr>
              <w:t>4</w:t>
            </w:r>
            <w:r>
              <w:rPr>
                <w:rFonts w:ascii="Calibri"/>
                <w:sz w:val="24"/>
              </w:rPr>
              <w:t>/202</w:t>
            </w:r>
            <w:r w:rsidR="00B47195">
              <w:rPr>
                <w:rFonts w:ascii="Calibri"/>
                <w:sz w:val="24"/>
              </w:rPr>
              <w:t>2</w:t>
            </w:r>
          </w:p>
        </w:tc>
      </w:tr>
      <w:tr w:rsidR="00E22282" w14:paraId="5581DECE" w14:textId="77777777" w:rsidTr="00E22282">
        <w:trPr>
          <w:trHeight w:val="485"/>
        </w:trPr>
        <w:tc>
          <w:tcPr>
            <w:tcW w:w="2834" w:type="dxa"/>
          </w:tcPr>
          <w:p w14:paraId="6CD8DEEB" w14:textId="73C464B3" w:rsidR="00E22282" w:rsidRDefault="00E22282" w:rsidP="00E22282">
            <w:pPr>
              <w:pStyle w:val="TableParagraph"/>
              <w:ind w:right="-8"/>
              <w:rPr>
                <w:rFonts w:ascii="Calibri"/>
                <w:sz w:val="24"/>
              </w:rPr>
            </w:pPr>
            <w:r>
              <w:rPr>
                <w:rFonts w:ascii="Calibri"/>
                <w:sz w:val="24"/>
              </w:rPr>
              <w:t xml:space="preserve">           DATA DI CHIUSURA</w:t>
            </w:r>
          </w:p>
        </w:tc>
        <w:tc>
          <w:tcPr>
            <w:tcW w:w="6816" w:type="dxa"/>
          </w:tcPr>
          <w:p w14:paraId="56ECCD03" w14:textId="7B991884" w:rsidR="00E22282" w:rsidRDefault="00E22282" w:rsidP="00E22282">
            <w:pPr>
              <w:pStyle w:val="TableParagraph"/>
              <w:spacing w:before="51"/>
              <w:ind w:left="53"/>
              <w:rPr>
                <w:rFonts w:ascii="Calibri"/>
                <w:sz w:val="24"/>
              </w:rPr>
            </w:pPr>
            <w:r>
              <w:rPr>
                <w:rFonts w:ascii="Calibri"/>
                <w:sz w:val="24"/>
              </w:rPr>
              <w:t>17:00 del 3</w:t>
            </w:r>
            <w:r w:rsidR="007E01D6">
              <w:rPr>
                <w:rFonts w:ascii="Calibri"/>
                <w:sz w:val="24"/>
              </w:rPr>
              <w:t>1/05</w:t>
            </w:r>
            <w:r>
              <w:rPr>
                <w:rFonts w:ascii="Calibri"/>
                <w:sz w:val="24"/>
              </w:rPr>
              <w:t>/202</w:t>
            </w:r>
            <w:r w:rsidR="00B47195">
              <w:rPr>
                <w:rFonts w:ascii="Calibri"/>
                <w:sz w:val="24"/>
              </w:rPr>
              <w:t>2</w:t>
            </w:r>
          </w:p>
        </w:tc>
      </w:tr>
      <w:tr w:rsidR="00E22282" w14:paraId="775E1103" w14:textId="77777777" w:rsidTr="00E22282">
        <w:trPr>
          <w:trHeight w:val="485"/>
        </w:trPr>
        <w:tc>
          <w:tcPr>
            <w:tcW w:w="2834" w:type="dxa"/>
          </w:tcPr>
          <w:p w14:paraId="1FB197C8" w14:textId="0B2CA36F" w:rsidR="00E22282" w:rsidRDefault="00E22282" w:rsidP="00E22282">
            <w:pPr>
              <w:pStyle w:val="TableParagraph"/>
              <w:ind w:right="-8"/>
              <w:rPr>
                <w:rFonts w:ascii="Calibri"/>
                <w:sz w:val="24"/>
              </w:rPr>
            </w:pPr>
            <w:r>
              <w:rPr>
                <w:rFonts w:ascii="Calibri"/>
                <w:sz w:val="24"/>
              </w:rPr>
              <w:t xml:space="preserve">         COME PARTECIPARE</w:t>
            </w:r>
          </w:p>
        </w:tc>
        <w:tc>
          <w:tcPr>
            <w:tcW w:w="6816" w:type="dxa"/>
          </w:tcPr>
          <w:p w14:paraId="381049B5" w14:textId="169B9452" w:rsidR="00E22282" w:rsidRDefault="00E22282" w:rsidP="00E22282">
            <w:pPr>
              <w:pStyle w:val="TableParagraph"/>
              <w:spacing w:before="51"/>
              <w:ind w:left="53" w:right="-19"/>
              <w:jc w:val="both"/>
              <w:rPr>
                <w:rFonts w:ascii="Calibri" w:hAnsi="Calibri"/>
                <w:sz w:val="24"/>
              </w:rPr>
            </w:pPr>
            <w:r>
              <w:rPr>
                <w:rFonts w:ascii="Calibri" w:hAnsi="Calibri"/>
                <w:sz w:val="24"/>
              </w:rPr>
              <w:t xml:space="preserve">La domanda di partecipazione al bando dovrà essere presentata, pena la non ammissibilità, dal Soggetto richiedente obbligatoriamente in forma telematica, per mezzo del </w:t>
            </w:r>
            <w:r>
              <w:rPr>
                <w:rFonts w:ascii="Calibri" w:hAnsi="Calibri"/>
                <w:b/>
                <w:sz w:val="24"/>
              </w:rPr>
              <w:t xml:space="preserve">Sistema Informativo Bandi on- line </w:t>
            </w:r>
            <w:r>
              <w:rPr>
                <w:rFonts w:ascii="Calibri" w:hAnsi="Calibri"/>
                <w:sz w:val="24"/>
              </w:rPr>
              <w:t xml:space="preserve">disponibile all’indirizzo: </w:t>
            </w:r>
            <w:hyperlink r:id="rId17">
              <w:r>
                <w:rPr>
                  <w:rFonts w:ascii="Calibri" w:hAnsi="Calibri"/>
                  <w:sz w:val="24"/>
                </w:rPr>
                <w:t>www.bandi.regione.lombardia.it</w:t>
              </w:r>
            </w:hyperlink>
          </w:p>
          <w:p w14:paraId="63E87C6B" w14:textId="77777777" w:rsidR="00E22282" w:rsidRDefault="00E22282" w:rsidP="00E22282">
            <w:pPr>
              <w:pStyle w:val="TableParagraph"/>
              <w:ind w:left="53"/>
              <w:jc w:val="both"/>
              <w:rPr>
                <w:rFonts w:ascii="Calibri"/>
                <w:sz w:val="24"/>
              </w:rPr>
            </w:pPr>
            <w:r>
              <w:rPr>
                <w:rFonts w:ascii="Calibri"/>
                <w:sz w:val="24"/>
              </w:rPr>
              <w:t>La domanda deve essere corredata dei seguenti allegati da caricare elettronicamente sul sistema informativo:</w:t>
            </w:r>
          </w:p>
          <w:p w14:paraId="68FA02A4" w14:textId="2852AE41" w:rsidR="00E22282" w:rsidRPr="00961455" w:rsidRDefault="00E22282" w:rsidP="00A7773E">
            <w:pPr>
              <w:pStyle w:val="TableParagraph"/>
              <w:numPr>
                <w:ilvl w:val="0"/>
                <w:numId w:val="37"/>
              </w:numPr>
              <w:tabs>
                <w:tab w:val="left" w:pos="889"/>
              </w:tabs>
              <w:ind w:right="49"/>
              <w:jc w:val="both"/>
              <w:rPr>
                <w:rFonts w:ascii="Calibri" w:hAnsi="Calibri"/>
                <w:sz w:val="24"/>
              </w:rPr>
            </w:pPr>
            <w:r w:rsidRPr="00961455">
              <w:rPr>
                <w:rFonts w:ascii="Calibri" w:hAnsi="Calibri"/>
                <w:sz w:val="24"/>
              </w:rPr>
              <w:t>Incarico per la sottoscrizione digitale e presentazione telematica della domanda Dichiarazione sostitutiva</w:t>
            </w:r>
            <w:r w:rsidRPr="00961455">
              <w:rPr>
                <w:rFonts w:ascii="Calibri" w:hAnsi="Calibri"/>
                <w:spacing w:val="-41"/>
                <w:sz w:val="24"/>
              </w:rPr>
              <w:t xml:space="preserve"> </w:t>
            </w:r>
            <w:r w:rsidRPr="00961455">
              <w:rPr>
                <w:rFonts w:ascii="Calibri" w:hAnsi="Calibri"/>
                <w:sz w:val="24"/>
              </w:rPr>
              <w:t>di certificazione</w:t>
            </w:r>
            <w:r>
              <w:rPr>
                <w:rFonts w:ascii="Calibri" w:hAnsi="Calibri"/>
                <w:sz w:val="24"/>
              </w:rPr>
              <w:t>;</w:t>
            </w:r>
          </w:p>
          <w:p w14:paraId="5A442B63" w14:textId="5C8FE281" w:rsidR="00E22282" w:rsidRPr="002C31A1" w:rsidRDefault="00E22282" w:rsidP="00A7773E">
            <w:pPr>
              <w:pStyle w:val="TableParagraph"/>
              <w:numPr>
                <w:ilvl w:val="0"/>
                <w:numId w:val="37"/>
              </w:numPr>
              <w:tabs>
                <w:tab w:val="left" w:pos="889"/>
              </w:tabs>
              <w:ind w:right="49"/>
              <w:jc w:val="both"/>
              <w:rPr>
                <w:rFonts w:ascii="Calibri" w:hAnsi="Calibri"/>
                <w:sz w:val="24"/>
              </w:rPr>
            </w:pPr>
            <w:r w:rsidRPr="002C31A1">
              <w:rPr>
                <w:rFonts w:ascii="Calibri"/>
                <w:sz w:val="24"/>
              </w:rPr>
              <w:t>Domanda per l'accesso al contributo, Scheda progetto, Dichiarazioni di partecipazione per i partner, Curriculum vitae su formato europeo dei responsabili, Curriculum vitae su formato europeo dei formatori specifici</w:t>
            </w:r>
            <w:r>
              <w:rPr>
                <w:rFonts w:ascii="Calibri"/>
                <w:sz w:val="24"/>
              </w:rPr>
              <w:t>.</w:t>
            </w:r>
          </w:p>
          <w:p w14:paraId="04415EB1" w14:textId="77777777" w:rsidR="00E22282" w:rsidRDefault="00E22282" w:rsidP="00E22282">
            <w:pPr>
              <w:pStyle w:val="TableParagraph"/>
              <w:spacing w:before="12"/>
              <w:jc w:val="both"/>
              <w:rPr>
                <w:rFonts w:ascii="Calibri"/>
                <w:sz w:val="23"/>
              </w:rPr>
            </w:pPr>
          </w:p>
          <w:p w14:paraId="7B188974" w14:textId="1A036E99" w:rsidR="00E22282" w:rsidRDefault="00E22282" w:rsidP="006B4041">
            <w:pPr>
              <w:pStyle w:val="TableParagraph"/>
              <w:spacing w:before="51"/>
              <w:ind w:left="53"/>
              <w:jc w:val="both"/>
              <w:rPr>
                <w:rFonts w:ascii="Calibri"/>
                <w:sz w:val="24"/>
              </w:rPr>
            </w:pPr>
            <w:r>
              <w:rPr>
                <w:rFonts w:ascii="Calibri" w:hAnsi="Calibri"/>
                <w:sz w:val="24"/>
              </w:rPr>
              <w:t>Ai fini della determinazione della data di presentazione della domanda verrà considerata esclusivamente la data e l’ora di avvenuta protocollazione elettronica tramite il sistema Bandi online come indicato nel Bando.</w:t>
            </w:r>
          </w:p>
        </w:tc>
      </w:tr>
      <w:tr w:rsidR="00E22282" w14:paraId="2C703B42" w14:textId="77777777" w:rsidTr="00E22282">
        <w:trPr>
          <w:trHeight w:val="485"/>
        </w:trPr>
        <w:tc>
          <w:tcPr>
            <w:tcW w:w="2834" w:type="dxa"/>
            <w:tcBorders>
              <w:bottom w:val="single" w:sz="12" w:space="0" w:color="auto"/>
            </w:tcBorders>
          </w:tcPr>
          <w:p w14:paraId="6E4CE11A" w14:textId="69BC74B8" w:rsidR="00E22282" w:rsidRDefault="00E22282" w:rsidP="00E22282">
            <w:pPr>
              <w:pStyle w:val="TableParagraph"/>
              <w:ind w:right="-8"/>
              <w:rPr>
                <w:rFonts w:ascii="Calibri"/>
                <w:sz w:val="24"/>
              </w:rPr>
            </w:pPr>
            <w:r>
              <w:rPr>
                <w:rFonts w:ascii="Calibri"/>
                <w:sz w:val="24"/>
              </w:rPr>
              <w:t>PROCEDURA DI SELEZIONE</w:t>
            </w:r>
          </w:p>
        </w:tc>
        <w:tc>
          <w:tcPr>
            <w:tcW w:w="6816" w:type="dxa"/>
            <w:tcBorders>
              <w:bottom w:val="single" w:sz="12" w:space="0" w:color="auto"/>
            </w:tcBorders>
          </w:tcPr>
          <w:p w14:paraId="7517B1CE" w14:textId="77777777" w:rsidR="00E22282" w:rsidRDefault="00E22282" w:rsidP="00E22282">
            <w:pPr>
              <w:pStyle w:val="TableParagraph"/>
              <w:spacing w:before="51" w:line="276" w:lineRule="auto"/>
              <w:ind w:left="53" w:right="115"/>
              <w:jc w:val="both"/>
              <w:rPr>
                <w:rFonts w:ascii="Calibri" w:hAnsi="Calibri"/>
                <w:sz w:val="24"/>
              </w:rPr>
            </w:pPr>
            <w:r>
              <w:rPr>
                <w:rFonts w:ascii="Calibri" w:hAnsi="Calibri"/>
                <w:sz w:val="24"/>
              </w:rPr>
              <w:t xml:space="preserve">La tipologia di procedura utilizzata è Valutativa a graduatoria: le do- mande saranno </w:t>
            </w:r>
            <w:r>
              <w:rPr>
                <w:rFonts w:ascii="Calibri"/>
                <w:sz w:val="24"/>
              </w:rPr>
              <w:t xml:space="preserve">valutate </w:t>
            </w:r>
            <w:r w:rsidRPr="002C31A1">
              <w:rPr>
                <w:rFonts w:ascii="Calibri"/>
                <w:sz w:val="24"/>
              </w:rPr>
              <w:t>ad opera del Nucleo di Valutazione appositamente costituito su nomina del Direttore Generale della DG Famiglia, Solidariet</w:t>
            </w:r>
            <w:r w:rsidRPr="002C31A1">
              <w:rPr>
                <w:rFonts w:ascii="Calibri"/>
                <w:sz w:val="24"/>
              </w:rPr>
              <w:t>à</w:t>
            </w:r>
            <w:r w:rsidRPr="002C31A1">
              <w:rPr>
                <w:rFonts w:ascii="Calibri"/>
                <w:sz w:val="24"/>
              </w:rPr>
              <w:t xml:space="preserve"> Sociale, Disabilit</w:t>
            </w:r>
            <w:r w:rsidRPr="002C31A1">
              <w:rPr>
                <w:rFonts w:ascii="Calibri"/>
                <w:sz w:val="24"/>
              </w:rPr>
              <w:t>à</w:t>
            </w:r>
            <w:r w:rsidRPr="002C31A1">
              <w:rPr>
                <w:rFonts w:ascii="Calibri"/>
                <w:sz w:val="24"/>
              </w:rPr>
              <w:t xml:space="preserve"> e Pari Opportunit</w:t>
            </w:r>
            <w:r w:rsidRPr="002C31A1">
              <w:rPr>
                <w:rFonts w:ascii="Calibri"/>
                <w:sz w:val="24"/>
              </w:rPr>
              <w:t>à</w:t>
            </w:r>
            <w:r w:rsidRPr="002C31A1">
              <w:rPr>
                <w:rFonts w:ascii="Calibri"/>
                <w:sz w:val="24"/>
              </w:rPr>
              <w:t xml:space="preserve"> </w:t>
            </w:r>
            <w:r>
              <w:rPr>
                <w:rFonts w:ascii="Calibri"/>
                <w:sz w:val="24"/>
              </w:rPr>
              <w:t>in base al punteggio totale conseguito su un massimo di</w:t>
            </w:r>
            <w:r>
              <w:rPr>
                <w:rFonts w:ascii="Calibri" w:hAnsi="Calibri"/>
                <w:sz w:val="24"/>
              </w:rPr>
              <w:t xml:space="preserve"> 100 ed un minimo di 60 punti. Terminata la fase di valutazione delle domande ritenute ammissibili verrà definita la graduatoria dei progetti finanziati, dei progetti ammessi e non finanziati, nonché l’elenco dei progetti non ammessi.</w:t>
            </w:r>
          </w:p>
          <w:p w14:paraId="166499E2" w14:textId="77777777" w:rsidR="00E22282" w:rsidRDefault="00E22282" w:rsidP="00E22282">
            <w:pPr>
              <w:pStyle w:val="TableParagraph"/>
              <w:spacing w:before="51"/>
              <w:ind w:left="53" w:right="-19"/>
              <w:jc w:val="both"/>
              <w:rPr>
                <w:rFonts w:ascii="Calibri" w:hAnsi="Calibri"/>
                <w:sz w:val="24"/>
              </w:rPr>
            </w:pPr>
          </w:p>
        </w:tc>
      </w:tr>
      <w:tr w:rsidR="00E22282" w14:paraId="385C7E33" w14:textId="77777777" w:rsidTr="00E22282">
        <w:trPr>
          <w:trHeight w:val="485"/>
        </w:trPr>
        <w:tc>
          <w:tcPr>
            <w:tcW w:w="2834" w:type="dxa"/>
            <w:tcBorders>
              <w:top w:val="single" w:sz="12" w:space="0" w:color="auto"/>
              <w:left w:val="single" w:sz="12" w:space="0" w:color="auto"/>
              <w:bottom w:val="single" w:sz="12" w:space="0" w:color="auto"/>
              <w:right w:val="single" w:sz="12" w:space="0" w:color="auto"/>
            </w:tcBorders>
          </w:tcPr>
          <w:p w14:paraId="1CC41475" w14:textId="084051A5" w:rsidR="00E22282" w:rsidRDefault="00E22282" w:rsidP="00E22282">
            <w:pPr>
              <w:pStyle w:val="TableParagraph"/>
              <w:ind w:right="-8"/>
              <w:rPr>
                <w:rFonts w:ascii="Calibri"/>
                <w:sz w:val="24"/>
              </w:rPr>
            </w:pPr>
            <w:r>
              <w:rPr>
                <w:rFonts w:ascii="Calibri"/>
                <w:sz w:val="24"/>
              </w:rPr>
              <w:t>INFORMAZIONI E CONTATTI</w:t>
            </w:r>
          </w:p>
        </w:tc>
        <w:tc>
          <w:tcPr>
            <w:tcW w:w="6816" w:type="dxa"/>
            <w:tcBorders>
              <w:top w:val="single" w:sz="12" w:space="0" w:color="auto"/>
              <w:left w:val="single" w:sz="12" w:space="0" w:color="auto"/>
              <w:bottom w:val="single" w:sz="12" w:space="0" w:color="auto"/>
              <w:right w:val="single" w:sz="12" w:space="0" w:color="auto"/>
            </w:tcBorders>
          </w:tcPr>
          <w:p w14:paraId="1BD402CA" w14:textId="1EB77B7F" w:rsidR="00E22282" w:rsidRDefault="00E22282" w:rsidP="00E22282">
            <w:pPr>
              <w:pStyle w:val="TableParagraph"/>
              <w:spacing w:before="51"/>
              <w:ind w:left="53"/>
              <w:jc w:val="both"/>
              <w:rPr>
                <w:rFonts w:ascii="Calibri" w:hAnsi="Calibri"/>
                <w:sz w:val="24"/>
              </w:rPr>
            </w:pPr>
            <w:r>
              <w:rPr>
                <w:rFonts w:ascii="Calibri" w:hAnsi="Calibri"/>
                <w:sz w:val="24"/>
              </w:rPr>
              <w:t xml:space="preserve">Per assistenza tecnica sull'utilizzo del servizio on line della piattaforma Bandi online Sistema Agevolazioni scrivere a </w:t>
            </w:r>
            <w:hyperlink r:id="rId18">
              <w:r>
                <w:rPr>
                  <w:rFonts w:ascii="Calibri" w:hAnsi="Calibri"/>
                  <w:sz w:val="24"/>
                </w:rPr>
                <w:t>bandi@regione.</w:t>
              </w:r>
            </w:hyperlink>
            <w:r>
              <w:rPr>
                <w:rFonts w:ascii="Calibri" w:hAnsi="Calibri"/>
                <w:sz w:val="24"/>
              </w:rPr>
              <w:t xml:space="preserve"> lombardia.it o contattare il numero verde 800.131.151 attivo dal lunedì al sabato escluso festivi dalle ore 10:00 alle ore 20:00.</w:t>
            </w:r>
          </w:p>
          <w:p w14:paraId="2F7BCAE9" w14:textId="77777777" w:rsidR="00E22282" w:rsidRDefault="00E22282" w:rsidP="00E22282">
            <w:pPr>
              <w:pStyle w:val="TableParagraph"/>
              <w:spacing w:before="11"/>
              <w:jc w:val="both"/>
              <w:rPr>
                <w:rFonts w:ascii="Calibri"/>
                <w:sz w:val="23"/>
              </w:rPr>
            </w:pPr>
          </w:p>
          <w:p w14:paraId="3B242A15" w14:textId="77777777" w:rsidR="00E22282" w:rsidRPr="002C31A1" w:rsidRDefault="00E22282" w:rsidP="00E22282">
            <w:pPr>
              <w:pStyle w:val="TableParagraph"/>
              <w:spacing w:before="1"/>
              <w:ind w:left="53"/>
              <w:jc w:val="both"/>
              <w:rPr>
                <w:rFonts w:ascii="Calibri" w:hAnsi="Calibri"/>
                <w:sz w:val="24"/>
              </w:rPr>
            </w:pPr>
            <w:r w:rsidRPr="002C31A1">
              <w:rPr>
                <w:rFonts w:ascii="Calibri" w:hAnsi="Calibri"/>
                <w:sz w:val="24"/>
              </w:rPr>
              <w:lastRenderedPageBreak/>
              <w:t>Per informazioni e segnalazioni relative al bando:</w:t>
            </w:r>
          </w:p>
          <w:p w14:paraId="756F2E82" w14:textId="77777777" w:rsidR="00E22282" w:rsidRPr="002C31A1" w:rsidRDefault="00E22282" w:rsidP="00A7773E">
            <w:pPr>
              <w:pStyle w:val="TableParagraph"/>
              <w:numPr>
                <w:ilvl w:val="0"/>
                <w:numId w:val="38"/>
              </w:numPr>
              <w:spacing w:before="1" w:line="292" w:lineRule="exact"/>
              <w:jc w:val="both"/>
              <w:rPr>
                <w:rFonts w:ascii="Calibri" w:hAnsi="Calibri"/>
                <w:sz w:val="24"/>
              </w:rPr>
            </w:pPr>
            <w:r w:rsidRPr="002C31A1">
              <w:rPr>
                <w:rFonts w:ascii="Calibri" w:hAnsi="Calibri"/>
                <w:sz w:val="24"/>
              </w:rPr>
              <w:t xml:space="preserve">Numero telefonico dedicato al Servizio Civile 02.6765.8850, </w:t>
            </w:r>
            <w:hyperlink r:id="rId19" w:history="1">
              <w:r w:rsidRPr="002C31A1">
                <w:rPr>
                  <w:rFonts w:ascii="Calibri" w:hAnsi="Calibri"/>
                </w:rPr>
                <w:t>serviziocivile@regione.lombardia.it</w:t>
              </w:r>
            </w:hyperlink>
          </w:p>
          <w:p w14:paraId="29518B5F" w14:textId="77777777" w:rsidR="00E22282" w:rsidRDefault="00E22282" w:rsidP="00E22282">
            <w:pPr>
              <w:pStyle w:val="TableParagraph"/>
              <w:spacing w:before="51"/>
              <w:ind w:left="53" w:right="-19"/>
              <w:jc w:val="both"/>
              <w:rPr>
                <w:rFonts w:ascii="Calibri" w:hAnsi="Calibri"/>
                <w:sz w:val="24"/>
              </w:rPr>
            </w:pPr>
          </w:p>
        </w:tc>
      </w:tr>
      <w:tr w:rsidR="00E22282" w14:paraId="3A25C5D0" w14:textId="77777777" w:rsidTr="00E22282">
        <w:trPr>
          <w:trHeight w:val="485"/>
        </w:trPr>
        <w:tc>
          <w:tcPr>
            <w:tcW w:w="9650" w:type="dxa"/>
            <w:gridSpan w:val="2"/>
            <w:tcBorders>
              <w:top w:val="single" w:sz="12" w:space="0" w:color="auto"/>
              <w:left w:val="nil"/>
              <w:bottom w:val="nil"/>
              <w:right w:val="nil"/>
            </w:tcBorders>
          </w:tcPr>
          <w:p w14:paraId="71137431" w14:textId="77777777" w:rsidR="00E22282" w:rsidRDefault="00E22282" w:rsidP="006B4041">
            <w:pPr>
              <w:pStyle w:val="Corpotesto"/>
              <w:ind w:left="222" w:right="957"/>
              <w:jc w:val="both"/>
            </w:pPr>
            <w:r>
              <w:lastRenderedPageBreak/>
              <w:t>(*) La scheda informativa tipo dei bandi regionali non ha valore legale. Si rinvia al testo dei bandi per tutti i contenuti completi e vincolanti.</w:t>
            </w:r>
          </w:p>
          <w:p w14:paraId="50B7E700" w14:textId="77777777" w:rsidR="00E22282" w:rsidRDefault="00E22282" w:rsidP="00E22282">
            <w:pPr>
              <w:pStyle w:val="TableParagraph"/>
              <w:spacing w:before="51"/>
              <w:ind w:left="53"/>
              <w:jc w:val="both"/>
              <w:rPr>
                <w:rFonts w:ascii="Calibri" w:hAnsi="Calibri"/>
                <w:sz w:val="24"/>
              </w:rPr>
            </w:pPr>
          </w:p>
        </w:tc>
      </w:tr>
    </w:tbl>
    <w:p w14:paraId="30C13BD3" w14:textId="77777777" w:rsidR="00367BA2" w:rsidRDefault="00367BA2">
      <w:pPr>
        <w:rPr>
          <w:sz w:val="24"/>
        </w:rPr>
        <w:sectPr w:rsidR="00367BA2">
          <w:pgSz w:w="11900" w:h="16840"/>
          <w:pgMar w:top="1340" w:right="400" w:bottom="980" w:left="800" w:header="0" w:footer="701" w:gutter="0"/>
          <w:cols w:space="720"/>
        </w:sectPr>
      </w:pPr>
    </w:p>
    <w:p w14:paraId="2D252857" w14:textId="77777777" w:rsidR="00367BA2" w:rsidRDefault="00F879CE" w:rsidP="00A7773E">
      <w:pPr>
        <w:pStyle w:val="Titolo1"/>
        <w:numPr>
          <w:ilvl w:val="1"/>
          <w:numId w:val="19"/>
        </w:numPr>
        <w:tabs>
          <w:tab w:val="left" w:pos="1392"/>
        </w:tabs>
        <w:spacing w:before="21"/>
        <w:ind w:hanging="451"/>
      </w:pPr>
      <w:bookmarkStart w:id="54" w:name="D.9_Diritto_di_accesso_agli_atti"/>
      <w:bookmarkStart w:id="55" w:name="_Toc66692791"/>
      <w:bookmarkEnd w:id="54"/>
      <w:r>
        <w:lastRenderedPageBreak/>
        <w:t>Diritto di accesso agli</w:t>
      </w:r>
      <w:r>
        <w:rPr>
          <w:spacing w:val="-4"/>
        </w:rPr>
        <w:t xml:space="preserve"> </w:t>
      </w:r>
      <w:r>
        <w:t>atti</w:t>
      </w:r>
      <w:bookmarkEnd w:id="55"/>
    </w:p>
    <w:p w14:paraId="0589551F" w14:textId="77777777" w:rsidR="00367BA2" w:rsidRDefault="00F879CE">
      <w:pPr>
        <w:pStyle w:val="Corpotesto"/>
        <w:spacing w:before="251" w:line="276" w:lineRule="auto"/>
        <w:ind w:left="222" w:right="628"/>
        <w:jc w:val="both"/>
      </w:pPr>
      <w:r>
        <w:t>Il diritto di accesso agli atti relativi al bando è tutelato ai sensi della legge 7 agosto 1990, n. 241 (Nuove norme in materia di procedimento amministrativo e di diritto di accesso ai documenti amministrativi).</w:t>
      </w:r>
    </w:p>
    <w:p w14:paraId="00932CA1" w14:textId="77777777" w:rsidR="00367BA2" w:rsidRDefault="00F879CE">
      <w:pPr>
        <w:pStyle w:val="Corpotesto"/>
        <w:spacing w:before="121" w:line="276" w:lineRule="auto"/>
        <w:ind w:left="222" w:right="622"/>
        <w:jc w:val="both"/>
      </w:pPr>
      <w:r>
        <w:t>Tale diritto consiste nella possibilità di prendere visione, con eventuale rilascio di copia anche su supporti magnetici e digitali, del bando e degli atti ad esso connessi, nonché delle informazioni elaborate da Regione Lombardia. L’interessato può accedere ai dati in possesso dell’Amministrazione nel rispetto dei limiti relativi alla tutela di interessi giuridicamente rilevanti.</w:t>
      </w:r>
    </w:p>
    <w:p w14:paraId="2923CFF7" w14:textId="77777777" w:rsidR="00367BA2" w:rsidRDefault="00F879CE">
      <w:pPr>
        <w:pStyle w:val="Corpotesto"/>
        <w:spacing w:before="120" w:line="276" w:lineRule="auto"/>
        <w:ind w:left="222" w:right="627"/>
        <w:jc w:val="both"/>
      </w:pPr>
      <w:r>
        <w:t>Per</w:t>
      </w:r>
      <w:r>
        <w:rPr>
          <w:spacing w:val="-6"/>
        </w:rPr>
        <w:t xml:space="preserve"> </w:t>
      </w:r>
      <w:r>
        <w:t>la</w:t>
      </w:r>
      <w:r>
        <w:rPr>
          <w:spacing w:val="-3"/>
        </w:rPr>
        <w:t xml:space="preserve"> </w:t>
      </w:r>
      <w:r>
        <w:t>consultazione</w:t>
      </w:r>
      <w:r>
        <w:rPr>
          <w:spacing w:val="-2"/>
        </w:rPr>
        <w:t xml:space="preserve"> </w:t>
      </w:r>
      <w:r>
        <w:t>o</w:t>
      </w:r>
      <w:r>
        <w:rPr>
          <w:spacing w:val="-6"/>
        </w:rPr>
        <w:t xml:space="preserve"> </w:t>
      </w:r>
      <w:r>
        <w:t>la</w:t>
      </w:r>
      <w:r>
        <w:rPr>
          <w:spacing w:val="-4"/>
        </w:rPr>
        <w:t xml:space="preserve"> </w:t>
      </w:r>
      <w:r>
        <w:t>richiesta</w:t>
      </w:r>
      <w:r>
        <w:rPr>
          <w:spacing w:val="-3"/>
        </w:rPr>
        <w:t xml:space="preserve"> </w:t>
      </w:r>
      <w:r>
        <w:t>di</w:t>
      </w:r>
      <w:r>
        <w:rPr>
          <w:spacing w:val="-5"/>
        </w:rPr>
        <w:t xml:space="preserve"> </w:t>
      </w:r>
      <w:r>
        <w:t>copie</w:t>
      </w:r>
      <w:r>
        <w:rPr>
          <w:spacing w:val="-3"/>
        </w:rPr>
        <w:t xml:space="preserve"> </w:t>
      </w:r>
      <w:r>
        <w:t>-</w:t>
      </w:r>
      <w:r>
        <w:rPr>
          <w:spacing w:val="-4"/>
        </w:rPr>
        <w:t xml:space="preserve"> </w:t>
      </w:r>
      <w:r>
        <w:t>conformi</w:t>
      </w:r>
      <w:r>
        <w:rPr>
          <w:spacing w:val="-4"/>
        </w:rPr>
        <w:t xml:space="preserve"> </w:t>
      </w:r>
      <w:r>
        <w:t>o</w:t>
      </w:r>
      <w:r>
        <w:rPr>
          <w:spacing w:val="-5"/>
        </w:rPr>
        <w:t xml:space="preserve"> </w:t>
      </w:r>
      <w:r>
        <w:t>in</w:t>
      </w:r>
      <w:r>
        <w:rPr>
          <w:spacing w:val="-5"/>
        </w:rPr>
        <w:t xml:space="preserve"> </w:t>
      </w:r>
      <w:r>
        <w:t>carta</w:t>
      </w:r>
      <w:r>
        <w:rPr>
          <w:spacing w:val="-4"/>
        </w:rPr>
        <w:t xml:space="preserve"> </w:t>
      </w:r>
      <w:r>
        <w:t>libera</w:t>
      </w:r>
      <w:r>
        <w:rPr>
          <w:spacing w:val="-3"/>
        </w:rPr>
        <w:t xml:space="preserve"> </w:t>
      </w:r>
      <w:r>
        <w:t>-</w:t>
      </w:r>
      <w:r>
        <w:rPr>
          <w:spacing w:val="-5"/>
        </w:rPr>
        <w:t xml:space="preserve"> </w:t>
      </w:r>
      <w:r>
        <w:t>è</w:t>
      </w:r>
      <w:r>
        <w:rPr>
          <w:spacing w:val="-4"/>
        </w:rPr>
        <w:t xml:space="preserve"> </w:t>
      </w:r>
      <w:r>
        <w:t>possibile</w:t>
      </w:r>
      <w:r>
        <w:rPr>
          <w:spacing w:val="-5"/>
        </w:rPr>
        <w:t xml:space="preserve"> </w:t>
      </w:r>
      <w:r>
        <w:t>presentare</w:t>
      </w:r>
      <w:r>
        <w:rPr>
          <w:spacing w:val="-4"/>
        </w:rPr>
        <w:t xml:space="preserve"> </w:t>
      </w:r>
      <w:r>
        <w:t>domanda</w:t>
      </w:r>
      <w:r>
        <w:rPr>
          <w:spacing w:val="-5"/>
        </w:rPr>
        <w:t xml:space="preserve"> </w:t>
      </w:r>
      <w:r>
        <w:t>verbale o scritta agli uffici</w:t>
      </w:r>
      <w:r>
        <w:rPr>
          <w:spacing w:val="-6"/>
        </w:rPr>
        <w:t xml:space="preserve"> </w:t>
      </w:r>
      <w:r>
        <w:t>competenti:</w:t>
      </w:r>
    </w:p>
    <w:p w14:paraId="5DEE0867" w14:textId="54462EA4" w:rsidR="00367BA2" w:rsidRDefault="002C31A1">
      <w:pPr>
        <w:pStyle w:val="Corpotesto"/>
        <w:spacing w:before="121"/>
        <w:ind w:left="222"/>
      </w:pPr>
      <w:r>
        <w:rPr>
          <w:color w:val="7F7F7F"/>
        </w:rPr>
        <w:t xml:space="preserve">Direzione Generale Famiglia, Solidarietà Sociale, </w:t>
      </w:r>
      <w:r w:rsidR="00FE55D1">
        <w:rPr>
          <w:color w:val="7F7F7F"/>
        </w:rPr>
        <w:t>Disabilità e Pari Opportunità</w:t>
      </w:r>
    </w:p>
    <w:p w14:paraId="0FC53C50" w14:textId="7C4FA503" w:rsidR="00367BA2" w:rsidRDefault="00FE55D1">
      <w:pPr>
        <w:pStyle w:val="Corpotesto"/>
        <w:spacing w:before="39"/>
        <w:ind w:left="222"/>
      </w:pPr>
      <w:r w:rsidRPr="00A04249">
        <w:rPr>
          <w:color w:val="7F7F7F"/>
        </w:rPr>
        <w:t xml:space="preserve">Struttura </w:t>
      </w:r>
      <w:r w:rsidR="00A04249" w:rsidRPr="00A04249">
        <w:rPr>
          <w:color w:val="7F7F7F"/>
        </w:rPr>
        <w:t>Volontariato</w:t>
      </w:r>
      <w:r w:rsidR="00A04249">
        <w:rPr>
          <w:color w:val="7F7F7F"/>
        </w:rPr>
        <w:t xml:space="preserve"> e Terzo Settore</w:t>
      </w:r>
    </w:p>
    <w:p w14:paraId="716143EA" w14:textId="77777777" w:rsidR="00FE55D1" w:rsidRPr="00FE55D1" w:rsidRDefault="00FE55D1" w:rsidP="00FE55D1">
      <w:pPr>
        <w:pStyle w:val="Corpotesto"/>
        <w:spacing w:before="39"/>
        <w:ind w:left="222"/>
        <w:rPr>
          <w:color w:val="7F7F7F"/>
        </w:rPr>
      </w:pPr>
      <w:r w:rsidRPr="00FE55D1">
        <w:rPr>
          <w:color w:val="7F7F7F"/>
        </w:rPr>
        <w:t>Piazza Città di Lombardia, 1 – 20124 Milano</w:t>
      </w:r>
    </w:p>
    <w:p w14:paraId="60D76680" w14:textId="57EC39CE" w:rsidR="00367BA2" w:rsidRDefault="00FE55D1">
      <w:pPr>
        <w:pStyle w:val="Corpotesto"/>
        <w:spacing w:before="39"/>
        <w:ind w:left="222"/>
      </w:pPr>
      <w:r>
        <w:rPr>
          <w:color w:val="7F7F7F"/>
        </w:rPr>
        <w:t>Tel. 0267658850</w:t>
      </w:r>
    </w:p>
    <w:p w14:paraId="464501A7" w14:textId="77777777" w:rsidR="00FE55D1" w:rsidRDefault="0044396A">
      <w:pPr>
        <w:pStyle w:val="Corpotesto"/>
        <w:spacing w:before="39"/>
        <w:ind w:left="222"/>
        <w:rPr>
          <w:color w:val="7F7F7F"/>
        </w:rPr>
      </w:pPr>
      <w:hyperlink r:id="rId20" w:history="1">
        <w:r w:rsidR="00FE55D1" w:rsidRPr="002C31A1">
          <w:rPr>
            <w:rStyle w:val="Collegamentoipertestuale"/>
          </w:rPr>
          <w:t>serviziocivile@regione.lombardia.it</w:t>
        </w:r>
      </w:hyperlink>
    </w:p>
    <w:p w14:paraId="3E2EFF7E" w14:textId="77777777" w:rsidR="00367BA2" w:rsidRDefault="00367BA2">
      <w:pPr>
        <w:pStyle w:val="Corpotesto"/>
        <w:spacing w:before="7"/>
        <w:rPr>
          <w:sz w:val="28"/>
        </w:rPr>
      </w:pPr>
    </w:p>
    <w:p w14:paraId="2C0C4FEE" w14:textId="77777777" w:rsidR="00367BA2" w:rsidRDefault="00F879CE">
      <w:pPr>
        <w:pStyle w:val="Corpotesto"/>
        <w:spacing w:before="1" w:line="276" w:lineRule="auto"/>
        <w:ind w:left="222" w:right="724"/>
        <w:jc w:val="both"/>
      </w:pPr>
      <w:r>
        <w:t>La</w:t>
      </w:r>
      <w:r>
        <w:rPr>
          <w:spacing w:val="-6"/>
        </w:rPr>
        <w:t xml:space="preserve"> </w:t>
      </w:r>
      <w:r>
        <w:t>semplice</w:t>
      </w:r>
      <w:r>
        <w:rPr>
          <w:spacing w:val="-5"/>
        </w:rPr>
        <w:t xml:space="preserve"> </w:t>
      </w:r>
      <w:r>
        <w:t>visione</w:t>
      </w:r>
      <w:r>
        <w:rPr>
          <w:spacing w:val="-5"/>
        </w:rPr>
        <w:t xml:space="preserve"> </w:t>
      </w:r>
      <w:r>
        <w:t>e</w:t>
      </w:r>
      <w:r>
        <w:rPr>
          <w:spacing w:val="-6"/>
        </w:rPr>
        <w:t xml:space="preserve"> </w:t>
      </w:r>
      <w:r>
        <w:t>consultazione</w:t>
      </w:r>
      <w:r>
        <w:rPr>
          <w:spacing w:val="-5"/>
        </w:rPr>
        <w:t xml:space="preserve"> </w:t>
      </w:r>
      <w:r>
        <w:t>dei</w:t>
      </w:r>
      <w:r>
        <w:rPr>
          <w:spacing w:val="-6"/>
        </w:rPr>
        <w:t xml:space="preserve"> </w:t>
      </w:r>
      <w:r>
        <w:t>documenti</w:t>
      </w:r>
      <w:r>
        <w:rPr>
          <w:spacing w:val="-6"/>
        </w:rPr>
        <w:t xml:space="preserve"> </w:t>
      </w:r>
      <w:r>
        <w:t>è</w:t>
      </w:r>
      <w:r>
        <w:rPr>
          <w:spacing w:val="-5"/>
        </w:rPr>
        <w:t xml:space="preserve"> </w:t>
      </w:r>
      <w:r>
        <w:t>gratuita,</w:t>
      </w:r>
      <w:r>
        <w:rPr>
          <w:spacing w:val="-5"/>
        </w:rPr>
        <w:t xml:space="preserve"> </w:t>
      </w:r>
      <w:r>
        <w:t>mentre</w:t>
      </w:r>
      <w:r>
        <w:rPr>
          <w:spacing w:val="-5"/>
        </w:rPr>
        <w:t xml:space="preserve"> </w:t>
      </w:r>
      <w:r>
        <w:t>le</w:t>
      </w:r>
      <w:r>
        <w:rPr>
          <w:spacing w:val="-5"/>
        </w:rPr>
        <w:t xml:space="preserve"> </w:t>
      </w:r>
      <w:r>
        <w:t>modalità</w:t>
      </w:r>
      <w:r>
        <w:rPr>
          <w:spacing w:val="-5"/>
        </w:rPr>
        <w:t xml:space="preserve"> </w:t>
      </w:r>
      <w:r>
        <w:t>operative</w:t>
      </w:r>
      <w:r>
        <w:rPr>
          <w:spacing w:val="-5"/>
        </w:rPr>
        <w:t xml:space="preserve"> </w:t>
      </w:r>
      <w:r>
        <w:t>per</w:t>
      </w:r>
      <w:r>
        <w:rPr>
          <w:spacing w:val="-6"/>
        </w:rPr>
        <w:t xml:space="preserve"> </w:t>
      </w:r>
      <w:r>
        <w:t>il</w:t>
      </w:r>
      <w:r>
        <w:rPr>
          <w:spacing w:val="-4"/>
        </w:rPr>
        <w:t xml:space="preserve"> </w:t>
      </w:r>
      <w:r>
        <w:t>rilascio</w:t>
      </w:r>
      <w:r>
        <w:rPr>
          <w:spacing w:val="-6"/>
        </w:rPr>
        <w:t xml:space="preserve"> </w:t>
      </w:r>
      <w:r>
        <w:t>delle copie</w:t>
      </w:r>
      <w:r>
        <w:rPr>
          <w:spacing w:val="-3"/>
        </w:rPr>
        <w:t xml:space="preserve"> </w:t>
      </w:r>
      <w:r>
        <w:t>e</w:t>
      </w:r>
      <w:r>
        <w:rPr>
          <w:spacing w:val="-5"/>
        </w:rPr>
        <w:t xml:space="preserve"> </w:t>
      </w:r>
      <w:r>
        <w:t>i</w:t>
      </w:r>
      <w:r>
        <w:rPr>
          <w:spacing w:val="-4"/>
        </w:rPr>
        <w:t xml:space="preserve"> </w:t>
      </w:r>
      <w:r>
        <w:t>relativi</w:t>
      </w:r>
      <w:r>
        <w:rPr>
          <w:spacing w:val="-4"/>
        </w:rPr>
        <w:t xml:space="preserve"> </w:t>
      </w:r>
      <w:r>
        <w:t>costi</w:t>
      </w:r>
      <w:r>
        <w:rPr>
          <w:spacing w:val="-4"/>
        </w:rPr>
        <w:t xml:space="preserve"> </w:t>
      </w:r>
      <w:r>
        <w:t>di</w:t>
      </w:r>
      <w:r>
        <w:rPr>
          <w:spacing w:val="-4"/>
        </w:rPr>
        <w:t xml:space="preserve"> </w:t>
      </w:r>
      <w:r>
        <w:t>riproduzione</w:t>
      </w:r>
      <w:r>
        <w:rPr>
          <w:spacing w:val="-2"/>
        </w:rPr>
        <w:t xml:space="preserve"> </w:t>
      </w:r>
      <w:r>
        <w:t>sono</w:t>
      </w:r>
      <w:r>
        <w:rPr>
          <w:spacing w:val="-4"/>
        </w:rPr>
        <w:t xml:space="preserve"> </w:t>
      </w:r>
      <w:r>
        <w:t>definiti</w:t>
      </w:r>
      <w:r>
        <w:rPr>
          <w:spacing w:val="-2"/>
        </w:rPr>
        <w:t xml:space="preserve"> </w:t>
      </w:r>
      <w:r>
        <w:t>nel</w:t>
      </w:r>
      <w:r>
        <w:rPr>
          <w:spacing w:val="-4"/>
        </w:rPr>
        <w:t xml:space="preserve"> </w:t>
      </w:r>
      <w:r>
        <w:t>decreto</w:t>
      </w:r>
      <w:r>
        <w:rPr>
          <w:spacing w:val="-4"/>
        </w:rPr>
        <w:t xml:space="preserve"> </w:t>
      </w:r>
      <w:r>
        <w:t>n.</w:t>
      </w:r>
      <w:r>
        <w:rPr>
          <w:spacing w:val="-5"/>
        </w:rPr>
        <w:t xml:space="preserve"> </w:t>
      </w:r>
      <w:r>
        <w:t>1806/2010,</w:t>
      </w:r>
      <w:r>
        <w:rPr>
          <w:spacing w:val="-4"/>
        </w:rPr>
        <w:t xml:space="preserve"> </w:t>
      </w:r>
      <w:r>
        <w:t>che</w:t>
      </w:r>
      <w:r>
        <w:rPr>
          <w:spacing w:val="-3"/>
        </w:rPr>
        <w:t xml:space="preserve"> </w:t>
      </w:r>
      <w:r>
        <w:t>li</w:t>
      </w:r>
      <w:r>
        <w:rPr>
          <w:spacing w:val="-3"/>
        </w:rPr>
        <w:t xml:space="preserve"> </w:t>
      </w:r>
      <w:r>
        <w:t>determina</w:t>
      </w:r>
      <w:r>
        <w:rPr>
          <w:spacing w:val="-3"/>
        </w:rPr>
        <w:t xml:space="preserve"> </w:t>
      </w:r>
      <w:r>
        <w:t>come</w:t>
      </w:r>
      <w:r>
        <w:rPr>
          <w:spacing w:val="-3"/>
        </w:rPr>
        <w:t xml:space="preserve"> </w:t>
      </w:r>
      <w:r>
        <w:t>segue:</w:t>
      </w:r>
    </w:p>
    <w:p w14:paraId="6F63180D" w14:textId="77777777" w:rsidR="00367BA2" w:rsidRDefault="00F879CE" w:rsidP="00A7773E">
      <w:pPr>
        <w:pStyle w:val="Paragrafoelenco"/>
        <w:numPr>
          <w:ilvl w:val="1"/>
          <w:numId w:val="17"/>
        </w:numPr>
        <w:tabs>
          <w:tab w:val="left" w:pos="941"/>
          <w:tab w:val="left" w:pos="942"/>
        </w:tabs>
        <w:spacing w:before="150"/>
        <w:ind w:hanging="361"/>
      </w:pPr>
      <w:r>
        <w:t xml:space="preserve">la copia cartacea </w:t>
      </w:r>
      <w:r>
        <w:rPr>
          <w:spacing w:val="-3"/>
        </w:rPr>
        <w:t xml:space="preserve">costa </w:t>
      </w:r>
      <w:r>
        <w:t>0,10 euro per ciascun foglio (formato</w:t>
      </w:r>
      <w:r>
        <w:rPr>
          <w:spacing w:val="-5"/>
        </w:rPr>
        <w:t xml:space="preserve"> </w:t>
      </w:r>
      <w:r>
        <w:t>A4);</w:t>
      </w:r>
    </w:p>
    <w:p w14:paraId="479EAC93" w14:textId="77777777" w:rsidR="00367BA2" w:rsidRDefault="00367BA2">
      <w:pPr>
        <w:pStyle w:val="Corpotesto"/>
        <w:spacing w:before="11"/>
        <w:rPr>
          <w:sz w:val="18"/>
        </w:rPr>
      </w:pPr>
    </w:p>
    <w:p w14:paraId="2D4F5500" w14:textId="77777777" w:rsidR="00367BA2" w:rsidRDefault="00F879CE" w:rsidP="00A7773E">
      <w:pPr>
        <w:pStyle w:val="Paragrafoelenco"/>
        <w:numPr>
          <w:ilvl w:val="1"/>
          <w:numId w:val="17"/>
        </w:numPr>
        <w:tabs>
          <w:tab w:val="left" w:pos="941"/>
          <w:tab w:val="left" w:pos="942"/>
        </w:tabs>
        <w:spacing w:before="1"/>
        <w:ind w:hanging="361"/>
      </w:pPr>
      <w:r>
        <w:t>la riproduzione su supporto informatico dell’interessato costa 2,00</w:t>
      </w:r>
      <w:r>
        <w:rPr>
          <w:spacing w:val="-13"/>
        </w:rPr>
        <w:t xml:space="preserve"> </w:t>
      </w:r>
      <w:r>
        <w:t>euro;</w:t>
      </w:r>
    </w:p>
    <w:p w14:paraId="577CB36C" w14:textId="77777777" w:rsidR="00367BA2" w:rsidRDefault="00367BA2">
      <w:pPr>
        <w:pStyle w:val="Corpotesto"/>
        <w:spacing w:before="11"/>
        <w:rPr>
          <w:sz w:val="18"/>
        </w:rPr>
      </w:pPr>
    </w:p>
    <w:p w14:paraId="65FC0894" w14:textId="77777777" w:rsidR="00367BA2" w:rsidRDefault="00F879CE" w:rsidP="00A7773E">
      <w:pPr>
        <w:pStyle w:val="Paragrafoelenco"/>
        <w:numPr>
          <w:ilvl w:val="1"/>
          <w:numId w:val="17"/>
        </w:numPr>
        <w:tabs>
          <w:tab w:val="left" w:pos="941"/>
          <w:tab w:val="left" w:pos="942"/>
        </w:tabs>
        <w:spacing w:line="268" w:lineRule="auto"/>
        <w:ind w:left="941" w:right="634"/>
      </w:pPr>
      <w:r>
        <w:t xml:space="preserve">le copie autentiche sono soggette ad imposta di bollo pari a Euro 16,00 ogni quattro facciate. </w:t>
      </w:r>
      <w:r>
        <w:rPr>
          <w:spacing w:val="-5"/>
        </w:rPr>
        <w:t xml:space="preserve">Tale </w:t>
      </w:r>
      <w:r>
        <w:t>imposta è dovuta fin dalla richiesta, salvo ipotesi di esenzione da indicare in modo</w:t>
      </w:r>
      <w:r>
        <w:rPr>
          <w:spacing w:val="-35"/>
        </w:rPr>
        <w:t xml:space="preserve"> </w:t>
      </w:r>
      <w:r>
        <w:t>esplicito.</w:t>
      </w:r>
    </w:p>
    <w:p w14:paraId="10E20783" w14:textId="77777777" w:rsidR="00367BA2" w:rsidRDefault="00F879CE">
      <w:pPr>
        <w:pStyle w:val="Corpotesto"/>
        <w:spacing w:before="169"/>
        <w:ind w:left="222"/>
      </w:pPr>
      <w:r>
        <w:t>Sono esenti dal contributo le Pubbliche Amministrazioni e le richieste per importi inferiori o uguali a 0,50.</w:t>
      </w:r>
    </w:p>
    <w:p w14:paraId="1E722498" w14:textId="4581CCFD" w:rsidR="00367BA2" w:rsidRDefault="00367BA2">
      <w:pPr>
        <w:pStyle w:val="Corpotesto"/>
        <w:rPr>
          <w:sz w:val="32"/>
        </w:rPr>
      </w:pPr>
      <w:bookmarkStart w:id="56" w:name="D.10_Definizioni_e_glossario"/>
      <w:bookmarkEnd w:id="56"/>
    </w:p>
    <w:p w14:paraId="1FA1CFF1" w14:textId="77777777" w:rsidR="00961455" w:rsidRDefault="00961455">
      <w:pPr>
        <w:pStyle w:val="Corpotesto"/>
        <w:rPr>
          <w:sz w:val="24"/>
        </w:rPr>
      </w:pPr>
    </w:p>
    <w:p w14:paraId="1BF2966A" w14:textId="77777777" w:rsidR="00367BA2" w:rsidRDefault="00F879CE" w:rsidP="00A7773E">
      <w:pPr>
        <w:pStyle w:val="Titolo1"/>
        <w:numPr>
          <w:ilvl w:val="1"/>
          <w:numId w:val="19"/>
        </w:numPr>
        <w:tabs>
          <w:tab w:val="left" w:pos="1534"/>
        </w:tabs>
        <w:ind w:left="1533" w:hanging="593"/>
      </w:pPr>
      <w:bookmarkStart w:id="57" w:name="D.11_Riepilogo_date_e_termini_temporali"/>
      <w:bookmarkStart w:id="58" w:name="_Toc66692792"/>
      <w:bookmarkEnd w:id="57"/>
      <w:r>
        <w:t>Riepilogo date e termini</w:t>
      </w:r>
      <w:r>
        <w:rPr>
          <w:spacing w:val="-6"/>
        </w:rPr>
        <w:t xml:space="preserve"> </w:t>
      </w:r>
      <w:r>
        <w:t>temporali</w:t>
      </w:r>
      <w:bookmarkEnd w:id="58"/>
    </w:p>
    <w:p w14:paraId="29C29B5F" w14:textId="77777777" w:rsidR="00367BA2" w:rsidRDefault="00367BA2">
      <w:pPr>
        <w:pStyle w:val="Corpotesto"/>
        <w:rPr>
          <w:b/>
          <w:sz w:val="20"/>
        </w:rPr>
      </w:pPr>
    </w:p>
    <w:p w14:paraId="29CF59F7" w14:textId="77777777" w:rsidR="00367BA2" w:rsidRDefault="00367BA2">
      <w:pPr>
        <w:pStyle w:val="Corpotesto"/>
        <w:spacing w:before="11" w:after="1"/>
        <w:rPr>
          <w:b/>
          <w:sz w:val="14"/>
        </w:rPr>
      </w:pPr>
    </w:p>
    <w:tbl>
      <w:tblPr>
        <w:tblStyle w:val="TableNormal"/>
        <w:tblW w:w="0" w:type="auto"/>
        <w:tblInd w:w="2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962"/>
        <w:gridCol w:w="1986"/>
      </w:tblGrid>
      <w:tr w:rsidR="001E5B26" w14:paraId="0D2D6317" w14:textId="77777777">
        <w:trPr>
          <w:trHeight w:val="406"/>
        </w:trPr>
        <w:tc>
          <w:tcPr>
            <w:tcW w:w="4962" w:type="dxa"/>
            <w:tcBorders>
              <w:left w:val="single" w:sz="4" w:space="0" w:color="000000"/>
              <w:right w:val="single" w:sz="4" w:space="0" w:color="000000"/>
            </w:tcBorders>
          </w:tcPr>
          <w:p w14:paraId="12BB1307" w14:textId="77777777" w:rsidR="001E5B26" w:rsidRDefault="001E5B26">
            <w:pPr>
              <w:pStyle w:val="TableParagraph"/>
              <w:spacing w:line="289" w:lineRule="exact"/>
              <w:ind w:left="109"/>
              <w:rPr>
                <w:rFonts w:ascii="Calibri" w:hAnsi="Calibri"/>
                <w:b/>
                <w:sz w:val="24"/>
              </w:rPr>
            </w:pPr>
            <w:r>
              <w:rPr>
                <w:rFonts w:ascii="Calibri" w:hAnsi="Calibri"/>
                <w:b/>
                <w:sz w:val="24"/>
              </w:rPr>
              <w:t>Attività</w:t>
            </w:r>
          </w:p>
        </w:tc>
        <w:tc>
          <w:tcPr>
            <w:tcW w:w="1986" w:type="dxa"/>
            <w:tcBorders>
              <w:left w:val="single" w:sz="4" w:space="0" w:color="000000"/>
              <w:right w:val="single" w:sz="4" w:space="0" w:color="000000"/>
            </w:tcBorders>
          </w:tcPr>
          <w:p w14:paraId="2DD5B329" w14:textId="77777777" w:rsidR="001E5B26" w:rsidRDefault="001E5B26">
            <w:pPr>
              <w:pStyle w:val="TableParagraph"/>
              <w:spacing w:line="289" w:lineRule="exact"/>
              <w:ind w:left="109"/>
              <w:rPr>
                <w:rFonts w:ascii="Calibri"/>
                <w:b/>
                <w:sz w:val="24"/>
              </w:rPr>
            </w:pPr>
            <w:r>
              <w:rPr>
                <w:rFonts w:ascii="Calibri"/>
                <w:b/>
                <w:sz w:val="24"/>
              </w:rPr>
              <w:t>Tempistiche</w:t>
            </w:r>
          </w:p>
        </w:tc>
      </w:tr>
      <w:tr w:rsidR="001E5B26" w14:paraId="4E548ACE" w14:textId="77777777" w:rsidTr="007E01D6">
        <w:trPr>
          <w:trHeight w:val="356"/>
        </w:trPr>
        <w:tc>
          <w:tcPr>
            <w:tcW w:w="4962" w:type="dxa"/>
            <w:tcBorders>
              <w:left w:val="single" w:sz="4" w:space="0" w:color="000000"/>
              <w:right w:val="single" w:sz="4" w:space="0" w:color="000000"/>
            </w:tcBorders>
          </w:tcPr>
          <w:p w14:paraId="0EDFD66E" w14:textId="60A27DA5" w:rsidR="001E5B26" w:rsidRDefault="001E5B26">
            <w:pPr>
              <w:pStyle w:val="TableParagraph"/>
              <w:ind w:left="109" w:right="915"/>
              <w:rPr>
                <w:rFonts w:ascii="Calibri" w:hAnsi="Calibri"/>
                <w:sz w:val="18"/>
              </w:rPr>
            </w:pPr>
            <w:r>
              <w:rPr>
                <w:rFonts w:ascii="Calibri" w:hAnsi="Calibri"/>
                <w:sz w:val="18"/>
              </w:rPr>
              <w:t>Apertura presentazione dei progetti</w:t>
            </w:r>
          </w:p>
        </w:tc>
        <w:tc>
          <w:tcPr>
            <w:tcW w:w="1986" w:type="dxa"/>
            <w:tcBorders>
              <w:left w:val="single" w:sz="4" w:space="0" w:color="000000"/>
              <w:right w:val="single" w:sz="4" w:space="0" w:color="000000"/>
            </w:tcBorders>
          </w:tcPr>
          <w:p w14:paraId="3C32015E" w14:textId="082F1878" w:rsidR="001E5B26" w:rsidRDefault="001E5B26">
            <w:pPr>
              <w:pStyle w:val="TableParagraph"/>
              <w:ind w:left="109" w:right="98"/>
              <w:jc w:val="both"/>
              <w:rPr>
                <w:rFonts w:ascii="Calibri" w:hAnsi="Calibri"/>
                <w:sz w:val="18"/>
              </w:rPr>
            </w:pPr>
            <w:r>
              <w:rPr>
                <w:rFonts w:ascii="Calibri" w:hAnsi="Calibri"/>
                <w:sz w:val="18"/>
              </w:rPr>
              <w:t xml:space="preserve">Dal </w:t>
            </w:r>
            <w:r w:rsidR="00557308">
              <w:rPr>
                <w:rFonts w:ascii="Calibri" w:hAnsi="Calibri"/>
                <w:sz w:val="18"/>
              </w:rPr>
              <w:t>11</w:t>
            </w:r>
            <w:r>
              <w:rPr>
                <w:rFonts w:ascii="Calibri" w:hAnsi="Calibri"/>
                <w:sz w:val="18"/>
              </w:rPr>
              <w:t xml:space="preserve"> </w:t>
            </w:r>
            <w:r w:rsidR="0057517B">
              <w:rPr>
                <w:rFonts w:ascii="Calibri" w:hAnsi="Calibri"/>
                <w:sz w:val="18"/>
              </w:rPr>
              <w:t xml:space="preserve">aprile </w:t>
            </w:r>
            <w:r>
              <w:rPr>
                <w:rFonts w:ascii="Calibri" w:hAnsi="Calibri"/>
                <w:sz w:val="18"/>
              </w:rPr>
              <w:t>202</w:t>
            </w:r>
            <w:r w:rsidR="0057517B">
              <w:rPr>
                <w:rFonts w:ascii="Calibri" w:hAnsi="Calibri"/>
                <w:sz w:val="18"/>
              </w:rPr>
              <w:t>2</w:t>
            </w:r>
          </w:p>
        </w:tc>
      </w:tr>
      <w:tr w:rsidR="001E5B26" w14:paraId="261F4CBC" w14:textId="77777777" w:rsidTr="007E01D6">
        <w:trPr>
          <w:trHeight w:val="418"/>
        </w:trPr>
        <w:tc>
          <w:tcPr>
            <w:tcW w:w="4962" w:type="dxa"/>
            <w:tcBorders>
              <w:left w:val="single" w:sz="4" w:space="0" w:color="000000"/>
              <w:right w:val="single" w:sz="4" w:space="0" w:color="000000"/>
            </w:tcBorders>
          </w:tcPr>
          <w:p w14:paraId="6931D7F0" w14:textId="5479E662" w:rsidR="001E5B26" w:rsidRPr="001E5B26" w:rsidRDefault="001E5B26" w:rsidP="001E5B26">
            <w:pPr>
              <w:pStyle w:val="TableParagraph"/>
              <w:ind w:left="109" w:right="915"/>
              <w:rPr>
                <w:rFonts w:ascii="Calibri" w:hAnsi="Calibri"/>
                <w:i/>
                <w:sz w:val="18"/>
              </w:rPr>
            </w:pPr>
            <w:r w:rsidRPr="001E5B26">
              <w:rPr>
                <w:rFonts w:ascii="Calibri" w:hAnsi="Calibri"/>
                <w:i/>
                <w:sz w:val="18"/>
              </w:rPr>
              <w:t>Chiusura presentazione dei progetti</w:t>
            </w:r>
          </w:p>
        </w:tc>
        <w:tc>
          <w:tcPr>
            <w:tcW w:w="1986" w:type="dxa"/>
            <w:tcBorders>
              <w:left w:val="single" w:sz="4" w:space="0" w:color="000000"/>
              <w:right w:val="single" w:sz="4" w:space="0" w:color="000000"/>
            </w:tcBorders>
          </w:tcPr>
          <w:p w14:paraId="383612D7" w14:textId="1F770154" w:rsidR="001E5B26" w:rsidRDefault="001E5B26" w:rsidP="001E5B26">
            <w:pPr>
              <w:pStyle w:val="TableParagraph"/>
              <w:ind w:left="109" w:right="98"/>
              <w:jc w:val="both"/>
              <w:rPr>
                <w:rFonts w:ascii="Calibri" w:hAnsi="Calibri"/>
                <w:sz w:val="18"/>
              </w:rPr>
            </w:pPr>
            <w:r>
              <w:rPr>
                <w:rFonts w:ascii="Calibri" w:hAnsi="Calibri"/>
                <w:sz w:val="18"/>
              </w:rPr>
              <w:t>Il 31 maggio 202</w:t>
            </w:r>
            <w:r w:rsidR="0057517B">
              <w:rPr>
                <w:rFonts w:ascii="Calibri" w:hAnsi="Calibri"/>
                <w:sz w:val="18"/>
              </w:rPr>
              <w:t>2</w:t>
            </w:r>
          </w:p>
        </w:tc>
      </w:tr>
      <w:tr w:rsidR="001E5B26" w14:paraId="59804CBD" w14:textId="77777777" w:rsidTr="007E01D6">
        <w:trPr>
          <w:trHeight w:val="410"/>
        </w:trPr>
        <w:tc>
          <w:tcPr>
            <w:tcW w:w="4962" w:type="dxa"/>
            <w:tcBorders>
              <w:left w:val="single" w:sz="4" w:space="0" w:color="000000"/>
              <w:right w:val="single" w:sz="4" w:space="0" w:color="000000"/>
            </w:tcBorders>
          </w:tcPr>
          <w:p w14:paraId="431ABE94" w14:textId="09D92027" w:rsidR="001E5B26" w:rsidRPr="001E5B26" w:rsidRDefault="001E5B26" w:rsidP="001E5B26">
            <w:pPr>
              <w:pStyle w:val="TableParagraph"/>
              <w:ind w:left="109" w:right="915"/>
              <w:rPr>
                <w:rFonts w:ascii="Calibri" w:hAnsi="Calibri"/>
                <w:i/>
                <w:sz w:val="18"/>
              </w:rPr>
            </w:pPr>
            <w:r>
              <w:rPr>
                <w:rFonts w:ascii="Calibri" w:hAnsi="Calibri"/>
                <w:i/>
                <w:sz w:val="18"/>
              </w:rPr>
              <w:t>Decreto di approvazione della graduatoria</w:t>
            </w:r>
          </w:p>
        </w:tc>
        <w:tc>
          <w:tcPr>
            <w:tcW w:w="1986" w:type="dxa"/>
            <w:tcBorders>
              <w:left w:val="single" w:sz="4" w:space="0" w:color="000000"/>
              <w:right w:val="single" w:sz="4" w:space="0" w:color="000000"/>
            </w:tcBorders>
          </w:tcPr>
          <w:p w14:paraId="740E091B" w14:textId="76EE43CE" w:rsidR="001E5B26" w:rsidRDefault="001E5B26" w:rsidP="001E5B26">
            <w:pPr>
              <w:pStyle w:val="TableParagraph"/>
              <w:ind w:left="109" w:right="98"/>
              <w:jc w:val="both"/>
              <w:rPr>
                <w:rFonts w:ascii="Calibri" w:hAnsi="Calibri"/>
                <w:sz w:val="18"/>
              </w:rPr>
            </w:pPr>
            <w:r>
              <w:rPr>
                <w:rFonts w:ascii="Calibri" w:hAnsi="Calibri"/>
                <w:sz w:val="18"/>
              </w:rPr>
              <w:t xml:space="preserve">Entro il </w:t>
            </w:r>
            <w:r w:rsidR="00CE5503">
              <w:rPr>
                <w:rFonts w:ascii="Calibri" w:hAnsi="Calibri"/>
                <w:sz w:val="18"/>
              </w:rPr>
              <w:t>7 luglio</w:t>
            </w:r>
            <w:r>
              <w:rPr>
                <w:rFonts w:ascii="Calibri" w:hAnsi="Calibri"/>
                <w:sz w:val="18"/>
              </w:rPr>
              <w:t xml:space="preserve"> 202</w:t>
            </w:r>
            <w:r w:rsidR="00C346AA">
              <w:rPr>
                <w:rFonts w:ascii="Calibri" w:hAnsi="Calibri"/>
                <w:sz w:val="18"/>
              </w:rPr>
              <w:t>2</w:t>
            </w:r>
          </w:p>
        </w:tc>
      </w:tr>
      <w:tr w:rsidR="001E5B26" w14:paraId="01861B84" w14:textId="77777777" w:rsidTr="007E01D6">
        <w:trPr>
          <w:trHeight w:val="544"/>
        </w:trPr>
        <w:tc>
          <w:tcPr>
            <w:tcW w:w="4962" w:type="dxa"/>
            <w:tcBorders>
              <w:left w:val="single" w:sz="4" w:space="0" w:color="000000"/>
              <w:right w:val="single" w:sz="4" w:space="0" w:color="000000"/>
            </w:tcBorders>
          </w:tcPr>
          <w:p w14:paraId="7F06F142" w14:textId="2950887E" w:rsidR="001E5B26" w:rsidRDefault="001E5B26" w:rsidP="001E5B26">
            <w:pPr>
              <w:pStyle w:val="TableParagraph"/>
              <w:ind w:left="109" w:right="915"/>
              <w:rPr>
                <w:rFonts w:ascii="Calibri" w:hAnsi="Calibri"/>
                <w:i/>
                <w:sz w:val="18"/>
              </w:rPr>
            </w:pPr>
            <w:r w:rsidRPr="001E5B26">
              <w:rPr>
                <w:rFonts w:ascii="Calibri" w:hAnsi="Calibri"/>
                <w:i/>
                <w:sz w:val="18"/>
              </w:rPr>
              <w:t xml:space="preserve">Invio a RL da parte degli Enti attuatori della dichiarazione di accettazione del contributo </w:t>
            </w:r>
          </w:p>
        </w:tc>
        <w:tc>
          <w:tcPr>
            <w:tcW w:w="1986" w:type="dxa"/>
            <w:tcBorders>
              <w:left w:val="single" w:sz="4" w:space="0" w:color="000000"/>
              <w:right w:val="single" w:sz="4" w:space="0" w:color="000000"/>
            </w:tcBorders>
          </w:tcPr>
          <w:p w14:paraId="4862633E" w14:textId="1875CA91" w:rsidR="001E5B26" w:rsidRDefault="001E5B26" w:rsidP="001E5B26">
            <w:pPr>
              <w:pStyle w:val="TableParagraph"/>
              <w:ind w:left="109" w:right="98"/>
              <w:jc w:val="both"/>
              <w:rPr>
                <w:rFonts w:ascii="Calibri" w:hAnsi="Calibri"/>
                <w:sz w:val="18"/>
              </w:rPr>
            </w:pPr>
            <w:r>
              <w:rPr>
                <w:rFonts w:ascii="Calibri" w:hAnsi="Calibri"/>
                <w:sz w:val="18"/>
              </w:rPr>
              <w:t xml:space="preserve">Entro il </w:t>
            </w:r>
            <w:r w:rsidR="00CE5503">
              <w:rPr>
                <w:rFonts w:ascii="Calibri" w:hAnsi="Calibri"/>
                <w:sz w:val="18"/>
              </w:rPr>
              <w:t>20</w:t>
            </w:r>
            <w:r>
              <w:rPr>
                <w:rFonts w:ascii="Calibri" w:hAnsi="Calibri"/>
                <w:sz w:val="18"/>
              </w:rPr>
              <w:t xml:space="preserve"> luglio 202</w:t>
            </w:r>
            <w:r w:rsidR="00C346AA">
              <w:rPr>
                <w:rFonts w:ascii="Calibri" w:hAnsi="Calibri"/>
                <w:sz w:val="18"/>
              </w:rPr>
              <w:t>2</w:t>
            </w:r>
          </w:p>
        </w:tc>
      </w:tr>
      <w:tr w:rsidR="001E5B26" w14:paraId="3417192D" w14:textId="77777777" w:rsidTr="007E01D6">
        <w:trPr>
          <w:trHeight w:val="410"/>
        </w:trPr>
        <w:tc>
          <w:tcPr>
            <w:tcW w:w="4962" w:type="dxa"/>
            <w:tcBorders>
              <w:left w:val="single" w:sz="4" w:space="0" w:color="000000"/>
              <w:right w:val="single" w:sz="4" w:space="0" w:color="000000"/>
            </w:tcBorders>
          </w:tcPr>
          <w:p w14:paraId="5863DE74" w14:textId="5D4D646D" w:rsidR="001E5B26" w:rsidRPr="001E5B26" w:rsidRDefault="001E5B26" w:rsidP="001E5B26">
            <w:pPr>
              <w:pStyle w:val="TableParagraph"/>
              <w:ind w:left="109" w:right="915"/>
              <w:rPr>
                <w:rFonts w:ascii="Calibri" w:hAnsi="Calibri"/>
                <w:i/>
                <w:sz w:val="18"/>
              </w:rPr>
            </w:pPr>
            <w:r>
              <w:rPr>
                <w:rFonts w:ascii="Calibri" w:hAnsi="Calibri"/>
                <w:i/>
                <w:sz w:val="18"/>
              </w:rPr>
              <w:t>Primo a</w:t>
            </w:r>
            <w:r w:rsidRPr="001E5B26">
              <w:rPr>
                <w:rFonts w:ascii="Calibri" w:hAnsi="Calibri"/>
                <w:i/>
                <w:sz w:val="18"/>
              </w:rPr>
              <w:t>vvio delle attività dei volontari</w:t>
            </w:r>
          </w:p>
        </w:tc>
        <w:tc>
          <w:tcPr>
            <w:tcW w:w="1986" w:type="dxa"/>
            <w:tcBorders>
              <w:left w:val="single" w:sz="4" w:space="0" w:color="000000"/>
              <w:right w:val="single" w:sz="4" w:space="0" w:color="000000"/>
            </w:tcBorders>
          </w:tcPr>
          <w:p w14:paraId="0A59DA44" w14:textId="08C1F361" w:rsidR="001E5B26" w:rsidRDefault="001E5B26" w:rsidP="001E5B26">
            <w:pPr>
              <w:pStyle w:val="TableParagraph"/>
              <w:ind w:left="109" w:right="98"/>
              <w:jc w:val="both"/>
              <w:rPr>
                <w:rFonts w:ascii="Calibri" w:hAnsi="Calibri"/>
                <w:sz w:val="18"/>
              </w:rPr>
            </w:pPr>
            <w:r>
              <w:rPr>
                <w:rFonts w:ascii="Calibri" w:hAnsi="Calibri"/>
                <w:sz w:val="18"/>
              </w:rPr>
              <w:t xml:space="preserve">Il </w:t>
            </w:r>
            <w:r w:rsidR="00C346AA">
              <w:rPr>
                <w:rFonts w:ascii="Calibri" w:hAnsi="Calibri"/>
                <w:sz w:val="18"/>
              </w:rPr>
              <w:t>3</w:t>
            </w:r>
            <w:r>
              <w:rPr>
                <w:rFonts w:ascii="Calibri" w:hAnsi="Calibri"/>
                <w:sz w:val="18"/>
              </w:rPr>
              <w:t xml:space="preserve"> ottobre 202</w:t>
            </w:r>
            <w:r w:rsidR="00C346AA">
              <w:rPr>
                <w:rFonts w:ascii="Calibri" w:hAnsi="Calibri"/>
                <w:sz w:val="18"/>
              </w:rPr>
              <w:t>2</w:t>
            </w:r>
          </w:p>
        </w:tc>
      </w:tr>
      <w:tr w:rsidR="001E5B26" w14:paraId="6DAA2DB0" w14:textId="77777777" w:rsidTr="007E01D6">
        <w:trPr>
          <w:trHeight w:val="416"/>
        </w:trPr>
        <w:tc>
          <w:tcPr>
            <w:tcW w:w="4962" w:type="dxa"/>
            <w:tcBorders>
              <w:left w:val="single" w:sz="4" w:space="0" w:color="000000"/>
              <w:right w:val="single" w:sz="4" w:space="0" w:color="000000"/>
            </w:tcBorders>
          </w:tcPr>
          <w:p w14:paraId="00C8E430" w14:textId="6DBC6B2B" w:rsidR="001E5B26" w:rsidRDefault="001E5B26" w:rsidP="001E5B26">
            <w:pPr>
              <w:pStyle w:val="TableParagraph"/>
              <w:ind w:left="109" w:right="915"/>
              <w:rPr>
                <w:rFonts w:ascii="Calibri" w:hAnsi="Calibri"/>
                <w:i/>
                <w:sz w:val="18"/>
              </w:rPr>
            </w:pPr>
            <w:r>
              <w:rPr>
                <w:rFonts w:ascii="Calibri" w:hAnsi="Calibri"/>
                <w:i/>
                <w:sz w:val="18"/>
              </w:rPr>
              <w:t>Secondo avvio delle attività dei volontari</w:t>
            </w:r>
          </w:p>
        </w:tc>
        <w:tc>
          <w:tcPr>
            <w:tcW w:w="1986" w:type="dxa"/>
            <w:tcBorders>
              <w:left w:val="single" w:sz="4" w:space="0" w:color="000000"/>
              <w:right w:val="single" w:sz="4" w:space="0" w:color="000000"/>
            </w:tcBorders>
          </w:tcPr>
          <w:p w14:paraId="35E6ADE6" w14:textId="5BF47D0A" w:rsidR="001E5B26" w:rsidRDefault="001E5B26" w:rsidP="001E5B26">
            <w:pPr>
              <w:pStyle w:val="TableParagraph"/>
              <w:ind w:left="109" w:right="98"/>
              <w:jc w:val="both"/>
              <w:rPr>
                <w:rFonts w:ascii="Calibri" w:hAnsi="Calibri"/>
                <w:sz w:val="18"/>
              </w:rPr>
            </w:pPr>
            <w:r>
              <w:rPr>
                <w:rFonts w:ascii="Calibri" w:hAnsi="Calibri"/>
                <w:sz w:val="18"/>
              </w:rPr>
              <w:t>Il 1 dicembre 202</w:t>
            </w:r>
            <w:r w:rsidR="00C346AA">
              <w:rPr>
                <w:rFonts w:ascii="Calibri" w:hAnsi="Calibri"/>
                <w:sz w:val="18"/>
              </w:rPr>
              <w:t>2</w:t>
            </w:r>
          </w:p>
        </w:tc>
      </w:tr>
      <w:tr w:rsidR="001E5B26" w14:paraId="299AD4C2" w14:textId="77777777" w:rsidTr="007E01D6">
        <w:trPr>
          <w:trHeight w:val="554"/>
        </w:trPr>
        <w:tc>
          <w:tcPr>
            <w:tcW w:w="4962" w:type="dxa"/>
            <w:tcBorders>
              <w:left w:val="single" w:sz="4" w:space="0" w:color="000000"/>
              <w:right w:val="single" w:sz="4" w:space="0" w:color="000000"/>
            </w:tcBorders>
          </w:tcPr>
          <w:p w14:paraId="468C648D" w14:textId="78212154" w:rsidR="001E5B26" w:rsidRDefault="001E5B26" w:rsidP="001E5B26">
            <w:pPr>
              <w:pStyle w:val="TableParagraph"/>
              <w:ind w:left="109" w:right="915"/>
              <w:rPr>
                <w:rFonts w:ascii="Calibri" w:hAnsi="Calibri"/>
                <w:i/>
                <w:sz w:val="18"/>
              </w:rPr>
            </w:pPr>
            <w:r w:rsidRPr="001E5B26">
              <w:rPr>
                <w:rFonts w:ascii="Calibri" w:hAnsi="Calibri"/>
                <w:i/>
                <w:sz w:val="18"/>
              </w:rPr>
              <w:t>Inserimento rendicontazione finale in</w:t>
            </w:r>
            <w:r>
              <w:rPr>
                <w:rFonts w:ascii="Calibri" w:hAnsi="Calibri"/>
                <w:i/>
                <w:sz w:val="18"/>
              </w:rPr>
              <w:t xml:space="preserve"> Bandi OnLine</w:t>
            </w:r>
          </w:p>
        </w:tc>
        <w:tc>
          <w:tcPr>
            <w:tcW w:w="1986" w:type="dxa"/>
            <w:tcBorders>
              <w:left w:val="single" w:sz="4" w:space="0" w:color="000000"/>
              <w:right w:val="single" w:sz="4" w:space="0" w:color="000000"/>
            </w:tcBorders>
          </w:tcPr>
          <w:p w14:paraId="12FA5BA7" w14:textId="208E5822" w:rsidR="001E5B26" w:rsidRDefault="001E5B26" w:rsidP="001E5B26">
            <w:pPr>
              <w:pStyle w:val="TableParagraph"/>
              <w:ind w:left="109" w:right="98"/>
              <w:jc w:val="both"/>
              <w:rPr>
                <w:rFonts w:ascii="Calibri" w:hAnsi="Calibri"/>
                <w:sz w:val="18"/>
              </w:rPr>
            </w:pPr>
            <w:r>
              <w:rPr>
                <w:rFonts w:ascii="Calibri" w:hAnsi="Calibri"/>
                <w:sz w:val="18"/>
              </w:rPr>
              <w:t>Dal 1</w:t>
            </w:r>
            <w:r w:rsidR="00C346AA">
              <w:rPr>
                <w:rFonts w:ascii="Calibri" w:hAnsi="Calibri"/>
                <w:sz w:val="18"/>
              </w:rPr>
              <w:t>5</w:t>
            </w:r>
            <w:r>
              <w:rPr>
                <w:rFonts w:ascii="Calibri" w:hAnsi="Calibri"/>
                <w:sz w:val="18"/>
              </w:rPr>
              <w:t xml:space="preserve"> ottobre al 20 </w:t>
            </w:r>
            <w:r w:rsidR="007E01D6">
              <w:rPr>
                <w:rFonts w:ascii="Calibri" w:hAnsi="Calibri"/>
                <w:sz w:val="18"/>
              </w:rPr>
              <w:t>dicembre 202</w:t>
            </w:r>
            <w:r w:rsidR="00C346AA">
              <w:rPr>
                <w:rFonts w:ascii="Calibri" w:hAnsi="Calibri"/>
                <w:sz w:val="18"/>
              </w:rPr>
              <w:t>3</w:t>
            </w:r>
          </w:p>
        </w:tc>
      </w:tr>
    </w:tbl>
    <w:p w14:paraId="395C32CF" w14:textId="77777777" w:rsidR="001E5B26" w:rsidRPr="001E5B26" w:rsidRDefault="001E5B26" w:rsidP="001E5B26">
      <w:pPr>
        <w:pStyle w:val="TableParagraph"/>
        <w:tabs>
          <w:tab w:val="left" w:pos="5183"/>
          <w:tab w:val="left" w:pos="7169"/>
        </w:tabs>
        <w:ind w:left="221" w:right="597"/>
        <w:rPr>
          <w:b/>
          <w:i/>
          <w:sz w:val="18"/>
        </w:rPr>
      </w:pPr>
    </w:p>
    <w:p w14:paraId="01E20BF5" w14:textId="77777777" w:rsidR="00E22282" w:rsidRDefault="00E22282" w:rsidP="001E5B26">
      <w:pPr>
        <w:pStyle w:val="TableParagraph"/>
        <w:tabs>
          <w:tab w:val="left" w:pos="5183"/>
          <w:tab w:val="left" w:pos="7169"/>
        </w:tabs>
        <w:ind w:right="597"/>
        <w:rPr>
          <w:rFonts w:ascii="Calibri"/>
          <w:sz w:val="18"/>
        </w:rPr>
      </w:pPr>
      <w:r>
        <w:rPr>
          <w:rFonts w:ascii="Calibri" w:hAnsi="Calibri"/>
          <w:sz w:val="18"/>
        </w:rPr>
        <w:tab/>
      </w:r>
      <w:r>
        <w:rPr>
          <w:rFonts w:ascii="Calibri" w:hAnsi="Calibri"/>
          <w:sz w:val="18"/>
        </w:rPr>
        <w:tab/>
      </w:r>
    </w:p>
    <w:p w14:paraId="1C5DE145" w14:textId="77777777" w:rsidR="00367BA2" w:rsidRDefault="00367BA2">
      <w:pPr>
        <w:rPr>
          <w:sz w:val="18"/>
        </w:rPr>
        <w:sectPr w:rsidR="00367BA2">
          <w:pgSz w:w="11900" w:h="16840"/>
          <w:pgMar w:top="1340" w:right="400" w:bottom="980" w:left="800" w:header="0" w:footer="701" w:gutter="0"/>
          <w:cols w:space="720"/>
        </w:sectPr>
      </w:pPr>
    </w:p>
    <w:p w14:paraId="5897E523" w14:textId="2780C992" w:rsidR="00367BA2" w:rsidRDefault="00F879CE" w:rsidP="00A7773E">
      <w:pPr>
        <w:pStyle w:val="Titolo1"/>
        <w:numPr>
          <w:ilvl w:val="1"/>
          <w:numId w:val="19"/>
        </w:numPr>
        <w:tabs>
          <w:tab w:val="left" w:pos="1534"/>
        </w:tabs>
        <w:spacing w:before="21"/>
        <w:ind w:left="1533" w:hanging="593"/>
      </w:pPr>
      <w:bookmarkStart w:id="59" w:name="D.12_Allegati/informative_e_istruzioni"/>
      <w:bookmarkStart w:id="60" w:name="_Toc66692793"/>
      <w:bookmarkEnd w:id="59"/>
      <w:r>
        <w:lastRenderedPageBreak/>
        <w:t>Allegati/informative e</w:t>
      </w:r>
      <w:r>
        <w:rPr>
          <w:spacing w:val="-3"/>
        </w:rPr>
        <w:t xml:space="preserve"> </w:t>
      </w:r>
      <w:r>
        <w:t>istruzioni</w:t>
      </w:r>
      <w:bookmarkEnd w:id="60"/>
      <w:r w:rsidR="0054151B">
        <w:tab/>
      </w:r>
      <w:r w:rsidR="0054151B">
        <w:tab/>
      </w:r>
      <w:r w:rsidR="0054151B">
        <w:tab/>
      </w:r>
      <w:r w:rsidR="0054151B">
        <w:tab/>
        <w:t>Allegato 1</w:t>
      </w:r>
    </w:p>
    <w:p w14:paraId="033DFB2B" w14:textId="77777777" w:rsidR="00E22282" w:rsidRDefault="00E22282" w:rsidP="00E22282">
      <w:pPr>
        <w:pStyle w:val="Corpotesto"/>
        <w:spacing w:before="251" w:line="276" w:lineRule="auto"/>
        <w:ind w:left="222" w:right="554"/>
        <w:rPr>
          <w:sz w:val="20"/>
        </w:rPr>
      </w:pPr>
    </w:p>
    <w:p w14:paraId="20F1C2F2" w14:textId="77777777" w:rsidR="00367BA2" w:rsidRDefault="00F879CE">
      <w:pPr>
        <w:spacing w:before="21" w:line="276" w:lineRule="auto"/>
        <w:ind w:left="888" w:right="1282"/>
        <w:jc w:val="center"/>
        <w:rPr>
          <w:sz w:val="32"/>
        </w:rPr>
      </w:pPr>
      <w:r>
        <w:rPr>
          <w:sz w:val="32"/>
        </w:rPr>
        <w:t xml:space="preserve">INCARICO PER LA SOTTOSCRIZIONE </w:t>
      </w:r>
      <w:r>
        <w:rPr>
          <w:spacing w:val="-4"/>
          <w:sz w:val="32"/>
        </w:rPr>
        <w:t xml:space="preserve">DIGITALE </w:t>
      </w:r>
      <w:r>
        <w:rPr>
          <w:sz w:val="32"/>
        </w:rPr>
        <w:t>E</w:t>
      </w:r>
      <w:r>
        <w:rPr>
          <w:spacing w:val="-28"/>
          <w:sz w:val="32"/>
        </w:rPr>
        <w:t xml:space="preserve"> </w:t>
      </w:r>
      <w:r>
        <w:rPr>
          <w:spacing w:val="-3"/>
          <w:sz w:val="32"/>
        </w:rPr>
        <w:t xml:space="preserve">PRESENTAZIONE </w:t>
      </w:r>
      <w:r>
        <w:rPr>
          <w:spacing w:val="-4"/>
          <w:sz w:val="32"/>
        </w:rPr>
        <w:t xml:space="preserve">TELEMATICA </w:t>
      </w:r>
      <w:r>
        <w:rPr>
          <w:sz w:val="32"/>
        </w:rPr>
        <w:t xml:space="preserve">DELLA DOMANDA A </w:t>
      </w:r>
      <w:r>
        <w:rPr>
          <w:spacing w:val="-3"/>
          <w:sz w:val="32"/>
        </w:rPr>
        <w:t xml:space="preserve">VALERE </w:t>
      </w:r>
      <w:r>
        <w:rPr>
          <w:sz w:val="32"/>
        </w:rPr>
        <w:t>SUL</w:t>
      </w:r>
      <w:r>
        <w:rPr>
          <w:spacing w:val="3"/>
          <w:sz w:val="32"/>
        </w:rPr>
        <w:t xml:space="preserve"> </w:t>
      </w:r>
      <w:r>
        <w:rPr>
          <w:sz w:val="32"/>
        </w:rPr>
        <w:t>BANDO</w:t>
      </w:r>
    </w:p>
    <w:p w14:paraId="11C34CE2" w14:textId="77777777" w:rsidR="001E3A52" w:rsidRDefault="00F879CE">
      <w:pPr>
        <w:spacing w:before="120"/>
        <w:ind w:left="888" w:right="1353"/>
        <w:jc w:val="center"/>
        <w:rPr>
          <w:sz w:val="32"/>
        </w:rPr>
      </w:pPr>
      <w:r>
        <w:rPr>
          <w:spacing w:val="-3"/>
          <w:sz w:val="32"/>
        </w:rPr>
        <w:t xml:space="preserve">Leva </w:t>
      </w:r>
      <w:r>
        <w:rPr>
          <w:sz w:val="32"/>
        </w:rPr>
        <w:t xml:space="preserve">Civica Lombarda </w:t>
      </w:r>
      <w:r>
        <w:rPr>
          <w:spacing w:val="-3"/>
          <w:sz w:val="32"/>
        </w:rPr>
        <w:t xml:space="preserve">Volontaria </w:t>
      </w:r>
      <w:r w:rsidR="001E3A52" w:rsidRPr="001E3A52">
        <w:rPr>
          <w:sz w:val="32"/>
        </w:rPr>
        <w:t xml:space="preserve">in attuazione </w:t>
      </w:r>
    </w:p>
    <w:p w14:paraId="75D079A1" w14:textId="4A473652" w:rsidR="00367BA2" w:rsidRDefault="001E3A52">
      <w:pPr>
        <w:spacing w:before="120"/>
        <w:ind w:left="888" w:right="1353"/>
        <w:jc w:val="center"/>
        <w:rPr>
          <w:sz w:val="32"/>
        </w:rPr>
      </w:pPr>
      <w:r w:rsidRPr="001E3A52">
        <w:rPr>
          <w:sz w:val="32"/>
        </w:rPr>
        <w:t>della d.g.r. n. 3841/2020</w:t>
      </w:r>
    </w:p>
    <w:p w14:paraId="28FBC633" w14:textId="77777777" w:rsidR="0054151B" w:rsidRDefault="0054151B">
      <w:pPr>
        <w:spacing w:before="120"/>
        <w:ind w:left="888" w:right="1353"/>
        <w:jc w:val="center"/>
        <w:rPr>
          <w:sz w:val="32"/>
        </w:rPr>
      </w:pPr>
    </w:p>
    <w:p w14:paraId="59D70CC6" w14:textId="1FB3D56E" w:rsidR="00367BA2" w:rsidRPr="0054151B" w:rsidRDefault="0054151B">
      <w:pPr>
        <w:pStyle w:val="Corpotesto"/>
        <w:rPr>
          <w:i/>
          <w:iCs/>
          <w:sz w:val="32"/>
        </w:rPr>
      </w:pPr>
      <w:r>
        <w:rPr>
          <w:sz w:val="32"/>
        </w:rPr>
        <w:tab/>
      </w:r>
      <w:r>
        <w:rPr>
          <w:sz w:val="32"/>
        </w:rPr>
        <w:tab/>
      </w:r>
      <w:r>
        <w:rPr>
          <w:sz w:val="32"/>
        </w:rPr>
        <w:tab/>
      </w:r>
      <w:r>
        <w:rPr>
          <w:sz w:val="32"/>
        </w:rPr>
        <w:tab/>
      </w:r>
      <w:r>
        <w:rPr>
          <w:sz w:val="32"/>
        </w:rPr>
        <w:tab/>
      </w:r>
      <w:r>
        <w:rPr>
          <w:sz w:val="32"/>
        </w:rPr>
        <w:tab/>
      </w:r>
      <w:r w:rsidR="003319D4">
        <w:rPr>
          <w:sz w:val="32"/>
        </w:rPr>
        <w:t xml:space="preserve">    </w:t>
      </w:r>
      <w:r w:rsidRPr="0054151B">
        <w:rPr>
          <w:i/>
          <w:iCs/>
        </w:rPr>
        <w:t>Fac</w:t>
      </w:r>
      <w:r w:rsidR="006A255B">
        <w:rPr>
          <w:i/>
          <w:iCs/>
        </w:rPr>
        <w:t>-</w:t>
      </w:r>
      <w:r w:rsidRPr="0054151B">
        <w:rPr>
          <w:i/>
          <w:iCs/>
        </w:rPr>
        <w:t>simile</w:t>
      </w:r>
    </w:p>
    <w:p w14:paraId="0C0C08DC" w14:textId="77777777" w:rsidR="00367BA2" w:rsidRDefault="00F879CE">
      <w:pPr>
        <w:pStyle w:val="Corpotesto"/>
        <w:ind w:left="888" w:right="1279"/>
        <w:jc w:val="center"/>
      </w:pPr>
      <w:r>
        <w:t>PROCURA AI SENSI DELL’ART. 1392 C.C.</w:t>
      </w:r>
    </w:p>
    <w:p w14:paraId="14831E4B" w14:textId="77777777" w:rsidR="00367BA2" w:rsidRDefault="00367BA2">
      <w:pPr>
        <w:pStyle w:val="Corpotesto"/>
        <w:spacing w:before="5"/>
        <w:rPr>
          <w:sz w:val="26"/>
        </w:rPr>
      </w:pPr>
    </w:p>
    <w:p w14:paraId="052DEC01" w14:textId="77777777" w:rsidR="00367BA2" w:rsidRDefault="00F879CE">
      <w:pPr>
        <w:pStyle w:val="Corpotesto"/>
        <w:tabs>
          <w:tab w:val="left" w:pos="9245"/>
        </w:tabs>
        <w:spacing w:before="1"/>
        <w:ind w:left="222"/>
        <w:rPr>
          <w:rFonts w:ascii="Times New Roman"/>
        </w:rPr>
      </w:pPr>
      <w:r>
        <w:t>Il/La</w:t>
      </w:r>
      <w:r>
        <w:rPr>
          <w:spacing w:val="-26"/>
        </w:rPr>
        <w:t xml:space="preserve"> </w:t>
      </w:r>
      <w:r>
        <w:t>sottoscritto/a</w:t>
      </w:r>
      <w:r>
        <w:rPr>
          <w:rFonts w:ascii="Times New Roman"/>
          <w:u w:val="single"/>
        </w:rPr>
        <w:t xml:space="preserve"> </w:t>
      </w:r>
      <w:r>
        <w:rPr>
          <w:rFonts w:ascii="Times New Roman"/>
          <w:u w:val="single"/>
        </w:rPr>
        <w:tab/>
      </w:r>
    </w:p>
    <w:p w14:paraId="4DC3A426" w14:textId="77777777" w:rsidR="00367BA2" w:rsidRDefault="00367BA2">
      <w:pPr>
        <w:pStyle w:val="Corpotesto"/>
        <w:spacing w:before="2"/>
        <w:rPr>
          <w:rFonts w:ascii="Times New Roman"/>
          <w:sz w:val="26"/>
        </w:rPr>
      </w:pPr>
    </w:p>
    <w:p w14:paraId="657D3213" w14:textId="77777777" w:rsidR="00367BA2" w:rsidRDefault="00F879CE" w:rsidP="00A7773E">
      <w:pPr>
        <w:pStyle w:val="Paragrafoelenco"/>
        <w:numPr>
          <w:ilvl w:val="0"/>
          <w:numId w:val="15"/>
        </w:numPr>
        <w:tabs>
          <w:tab w:val="left" w:pos="468"/>
          <w:tab w:val="left" w:pos="1819"/>
          <w:tab w:val="left" w:pos="5981"/>
        </w:tabs>
        <w:spacing w:before="88"/>
      </w:pPr>
      <w:r>
        <w:t>Presidente</w:t>
      </w:r>
      <w:r>
        <w:tab/>
      </w:r>
      <w:r>
        <w:rPr>
          <w:rFonts w:ascii="Wingdings" w:hAnsi="Wingdings"/>
        </w:rPr>
        <w:t></w:t>
      </w:r>
      <w:r>
        <w:rPr>
          <w:rFonts w:ascii="Times New Roman" w:hAnsi="Times New Roman"/>
        </w:rPr>
        <w:t xml:space="preserve"> </w:t>
      </w:r>
      <w:r>
        <w:t>Legale rappresentante</w:t>
      </w:r>
      <w:r>
        <w:rPr>
          <w:spacing w:val="-26"/>
        </w:rPr>
        <w:t xml:space="preserve"> </w:t>
      </w:r>
      <w:r>
        <w:t>pro</w:t>
      </w:r>
      <w:r>
        <w:rPr>
          <w:spacing w:val="-8"/>
        </w:rPr>
        <w:t xml:space="preserve"> </w:t>
      </w:r>
      <w:r>
        <w:t>tempore</w:t>
      </w:r>
      <w:r>
        <w:tab/>
      </w:r>
      <w:r>
        <w:rPr>
          <w:rFonts w:ascii="Wingdings" w:hAnsi="Wingdings"/>
        </w:rPr>
        <w:t></w:t>
      </w:r>
      <w:r>
        <w:rPr>
          <w:rFonts w:ascii="Times New Roman" w:hAnsi="Times New Roman"/>
          <w:spacing w:val="-6"/>
        </w:rPr>
        <w:t xml:space="preserve"> </w:t>
      </w:r>
      <w:r>
        <w:t>Altro</w:t>
      </w:r>
    </w:p>
    <w:p w14:paraId="0EF6EECD" w14:textId="77777777" w:rsidR="00367BA2" w:rsidRDefault="00367BA2">
      <w:pPr>
        <w:pStyle w:val="Corpotesto"/>
        <w:spacing w:before="11"/>
        <w:rPr>
          <w:sz w:val="31"/>
        </w:rPr>
      </w:pPr>
    </w:p>
    <w:p w14:paraId="3233F787" w14:textId="77777777" w:rsidR="00367BA2" w:rsidRDefault="00F879CE">
      <w:pPr>
        <w:pStyle w:val="Corpotesto"/>
        <w:tabs>
          <w:tab w:val="left" w:pos="9228"/>
        </w:tabs>
        <w:ind w:left="222"/>
        <w:rPr>
          <w:rFonts w:ascii="Times New Roman" w:hAnsi="Times New Roman"/>
        </w:rPr>
      </w:pPr>
      <w:r>
        <w:t>della società</w:t>
      </w:r>
      <w:r>
        <w:rPr>
          <w:spacing w:val="-20"/>
        </w:rPr>
        <w:t xml:space="preserve"> </w:t>
      </w:r>
      <w:r>
        <w:t xml:space="preserve">denominata </w:t>
      </w:r>
      <w:r>
        <w:rPr>
          <w:rFonts w:ascii="Times New Roman" w:hAnsi="Times New Roman"/>
          <w:u w:val="single"/>
        </w:rPr>
        <w:t xml:space="preserve"> </w:t>
      </w:r>
      <w:r>
        <w:rPr>
          <w:rFonts w:ascii="Times New Roman" w:hAnsi="Times New Roman"/>
          <w:u w:val="single"/>
        </w:rPr>
        <w:tab/>
      </w:r>
    </w:p>
    <w:p w14:paraId="0EABD3B5" w14:textId="77777777" w:rsidR="00367BA2" w:rsidRDefault="00367BA2">
      <w:pPr>
        <w:pStyle w:val="Corpotesto"/>
        <w:spacing w:before="4"/>
        <w:rPr>
          <w:rFonts w:ascii="Times New Roman"/>
          <w:sz w:val="26"/>
        </w:rPr>
      </w:pPr>
    </w:p>
    <w:p w14:paraId="70E57C2D" w14:textId="77777777" w:rsidR="00367BA2" w:rsidRDefault="00F879CE">
      <w:pPr>
        <w:pStyle w:val="Corpotesto"/>
        <w:tabs>
          <w:tab w:val="left" w:pos="9257"/>
        </w:tabs>
        <w:spacing w:before="87"/>
        <w:ind w:left="222"/>
        <w:rPr>
          <w:rFonts w:ascii="Times New Roman"/>
        </w:rPr>
      </w:pPr>
      <w:r>
        <w:t>con sede legale nel Comune</w:t>
      </w:r>
      <w:r>
        <w:rPr>
          <w:spacing w:val="-19"/>
        </w:rPr>
        <w:t xml:space="preserve"> </w:t>
      </w:r>
      <w:r>
        <w:t>di</w:t>
      </w:r>
      <w:r>
        <w:rPr>
          <w:spacing w:val="-1"/>
        </w:rPr>
        <w:t xml:space="preserve"> </w:t>
      </w:r>
      <w:r>
        <w:rPr>
          <w:rFonts w:ascii="Times New Roman"/>
          <w:u w:val="single"/>
        </w:rPr>
        <w:t xml:space="preserve"> </w:t>
      </w:r>
      <w:r>
        <w:rPr>
          <w:rFonts w:ascii="Times New Roman"/>
          <w:u w:val="single"/>
        </w:rPr>
        <w:tab/>
      </w:r>
    </w:p>
    <w:p w14:paraId="2ED9B7BF" w14:textId="77777777" w:rsidR="00367BA2" w:rsidRDefault="00367BA2">
      <w:pPr>
        <w:pStyle w:val="Corpotesto"/>
        <w:spacing w:before="3"/>
        <w:rPr>
          <w:rFonts w:ascii="Times New Roman"/>
          <w:sz w:val="26"/>
        </w:rPr>
      </w:pPr>
    </w:p>
    <w:p w14:paraId="716AD55A" w14:textId="77777777" w:rsidR="00367BA2" w:rsidRDefault="00F879CE">
      <w:pPr>
        <w:pStyle w:val="Corpotesto"/>
        <w:tabs>
          <w:tab w:val="left" w:pos="3504"/>
          <w:tab w:val="left" w:pos="5174"/>
          <w:tab w:val="left" w:pos="9210"/>
        </w:tabs>
        <w:spacing w:before="87"/>
        <w:ind w:left="222"/>
        <w:rPr>
          <w:rFonts w:ascii="Times New Roman"/>
        </w:rPr>
      </w:pPr>
      <w:r>
        <w:t>Via</w:t>
      </w:r>
      <w:r>
        <w:rPr>
          <w:u w:val="single"/>
        </w:rPr>
        <w:t xml:space="preserve"> </w:t>
      </w:r>
      <w:r>
        <w:rPr>
          <w:u w:val="single"/>
        </w:rPr>
        <w:tab/>
      </w:r>
      <w:r>
        <w:t>CAP</w:t>
      </w:r>
      <w:r>
        <w:rPr>
          <w:u w:val="single"/>
        </w:rPr>
        <w:t xml:space="preserve"> </w:t>
      </w:r>
      <w:r>
        <w:rPr>
          <w:u w:val="single"/>
        </w:rPr>
        <w:tab/>
      </w:r>
      <w:r>
        <w:rPr>
          <w:spacing w:val="-6"/>
        </w:rPr>
        <w:t xml:space="preserve">Prov. </w:t>
      </w:r>
      <w:r>
        <w:rPr>
          <w:rFonts w:ascii="Times New Roman"/>
          <w:spacing w:val="-6"/>
          <w:u w:val="single"/>
        </w:rPr>
        <w:t xml:space="preserve"> </w:t>
      </w:r>
      <w:r>
        <w:rPr>
          <w:rFonts w:ascii="Times New Roman"/>
          <w:spacing w:val="-6"/>
          <w:u w:val="single"/>
        </w:rPr>
        <w:tab/>
      </w:r>
    </w:p>
    <w:p w14:paraId="2A87DC07" w14:textId="77777777" w:rsidR="00367BA2" w:rsidRDefault="00367BA2">
      <w:pPr>
        <w:pStyle w:val="Corpotesto"/>
        <w:spacing w:before="4"/>
        <w:rPr>
          <w:rFonts w:ascii="Times New Roman"/>
          <w:sz w:val="26"/>
        </w:rPr>
      </w:pPr>
    </w:p>
    <w:p w14:paraId="3910B59C" w14:textId="77777777" w:rsidR="00367BA2" w:rsidRDefault="00F879CE">
      <w:pPr>
        <w:pStyle w:val="Corpotesto"/>
        <w:tabs>
          <w:tab w:val="left" w:pos="3898"/>
          <w:tab w:val="left" w:pos="9210"/>
        </w:tabs>
        <w:spacing w:before="87"/>
        <w:ind w:left="222"/>
        <w:rPr>
          <w:rFonts w:ascii="Times New Roman"/>
        </w:rPr>
      </w:pPr>
      <w:r>
        <w:t>tel.:</w:t>
      </w:r>
      <w:r>
        <w:rPr>
          <w:u w:val="single"/>
        </w:rPr>
        <w:t xml:space="preserve"> </w:t>
      </w:r>
      <w:r>
        <w:rPr>
          <w:u w:val="single"/>
        </w:rPr>
        <w:tab/>
      </w:r>
      <w:r>
        <w:t>cell.</w:t>
      </w:r>
      <w:r>
        <w:rPr>
          <w:spacing w:val="5"/>
        </w:rPr>
        <w:t xml:space="preserve"> </w:t>
      </w:r>
      <w:r>
        <w:rPr>
          <w:spacing w:val="-3"/>
        </w:rPr>
        <w:t>Referente:</w:t>
      </w:r>
      <w:r>
        <w:rPr>
          <w:spacing w:val="-1"/>
        </w:rPr>
        <w:t xml:space="preserve"> </w:t>
      </w:r>
      <w:r>
        <w:rPr>
          <w:rFonts w:ascii="Times New Roman"/>
          <w:u w:val="single"/>
        </w:rPr>
        <w:t xml:space="preserve"> </w:t>
      </w:r>
      <w:r>
        <w:rPr>
          <w:rFonts w:ascii="Times New Roman"/>
          <w:u w:val="single"/>
        </w:rPr>
        <w:tab/>
      </w:r>
    </w:p>
    <w:p w14:paraId="5113FCEF" w14:textId="77777777" w:rsidR="00367BA2" w:rsidRDefault="00367BA2">
      <w:pPr>
        <w:pStyle w:val="Corpotesto"/>
        <w:spacing w:before="3"/>
        <w:rPr>
          <w:rFonts w:ascii="Times New Roman"/>
          <w:sz w:val="26"/>
        </w:rPr>
      </w:pPr>
    </w:p>
    <w:p w14:paraId="06DB3FCF" w14:textId="77777777" w:rsidR="00367BA2" w:rsidRDefault="00F879CE">
      <w:pPr>
        <w:pStyle w:val="Corpotesto"/>
        <w:tabs>
          <w:tab w:val="left" w:pos="9232"/>
        </w:tabs>
        <w:spacing w:before="87"/>
        <w:ind w:left="222"/>
        <w:rPr>
          <w:rFonts w:ascii="Times New Roman"/>
        </w:rPr>
      </w:pPr>
      <w:r>
        <w:t>email</w:t>
      </w:r>
      <w:r>
        <w:rPr>
          <w:spacing w:val="-1"/>
        </w:rPr>
        <w:t xml:space="preserve"> </w:t>
      </w:r>
      <w:r>
        <w:rPr>
          <w:rFonts w:ascii="Times New Roman"/>
          <w:u w:val="single"/>
        </w:rPr>
        <w:t xml:space="preserve"> </w:t>
      </w:r>
      <w:r>
        <w:rPr>
          <w:rFonts w:ascii="Times New Roman"/>
          <w:u w:val="single"/>
        </w:rPr>
        <w:tab/>
      </w:r>
    </w:p>
    <w:p w14:paraId="242B99A7" w14:textId="77777777" w:rsidR="00367BA2" w:rsidRDefault="00367BA2">
      <w:pPr>
        <w:pStyle w:val="Corpotesto"/>
        <w:spacing w:before="10"/>
        <w:rPr>
          <w:rFonts w:ascii="Times New Roman"/>
          <w:sz w:val="15"/>
        </w:rPr>
      </w:pPr>
    </w:p>
    <w:p w14:paraId="37B27103" w14:textId="77777777" w:rsidR="00367BA2" w:rsidRDefault="00F879CE">
      <w:pPr>
        <w:pStyle w:val="Corpotesto"/>
        <w:tabs>
          <w:tab w:val="left" w:pos="9238"/>
        </w:tabs>
        <w:spacing w:before="87"/>
        <w:ind w:left="222"/>
        <w:rPr>
          <w:rFonts w:ascii="Times New Roman"/>
        </w:rPr>
      </w:pPr>
      <w:r>
        <w:t>CF</w:t>
      </w:r>
      <w:r>
        <w:rPr>
          <w:rFonts w:ascii="Times New Roman"/>
          <w:u w:val="single"/>
        </w:rPr>
        <w:t xml:space="preserve"> </w:t>
      </w:r>
      <w:r>
        <w:rPr>
          <w:rFonts w:ascii="Times New Roman"/>
          <w:u w:val="single"/>
        </w:rPr>
        <w:tab/>
      </w:r>
    </w:p>
    <w:p w14:paraId="53A655A8" w14:textId="77777777" w:rsidR="00367BA2" w:rsidRDefault="00367BA2">
      <w:pPr>
        <w:pStyle w:val="Corpotesto"/>
        <w:spacing w:before="4"/>
        <w:rPr>
          <w:rFonts w:ascii="Times New Roman"/>
          <w:sz w:val="26"/>
        </w:rPr>
      </w:pPr>
    </w:p>
    <w:p w14:paraId="2F30F881" w14:textId="77777777" w:rsidR="00367BA2" w:rsidRDefault="00F879CE">
      <w:pPr>
        <w:pStyle w:val="Corpotesto"/>
        <w:tabs>
          <w:tab w:val="left" w:pos="9213"/>
        </w:tabs>
        <w:spacing w:before="86"/>
        <w:ind w:left="222"/>
        <w:rPr>
          <w:rFonts w:ascii="Times New Roman"/>
        </w:rPr>
      </w:pPr>
      <w:r>
        <w:t>Indirizzo</w:t>
      </w:r>
      <w:r>
        <w:rPr>
          <w:spacing w:val="-6"/>
        </w:rPr>
        <w:t xml:space="preserve"> </w:t>
      </w:r>
      <w:r>
        <w:t>postale</w:t>
      </w:r>
      <w:r>
        <w:rPr>
          <w:spacing w:val="-9"/>
        </w:rPr>
        <w:t xml:space="preserve"> </w:t>
      </w:r>
      <w:r>
        <w:t>(se</w:t>
      </w:r>
      <w:r>
        <w:rPr>
          <w:spacing w:val="-7"/>
        </w:rPr>
        <w:t xml:space="preserve"> </w:t>
      </w:r>
      <w:r>
        <w:t>diverso</w:t>
      </w:r>
      <w:r>
        <w:rPr>
          <w:spacing w:val="-7"/>
        </w:rPr>
        <w:t xml:space="preserve"> </w:t>
      </w:r>
      <w:r>
        <w:t>da</w:t>
      </w:r>
      <w:r>
        <w:rPr>
          <w:spacing w:val="-7"/>
        </w:rPr>
        <w:t xml:space="preserve"> </w:t>
      </w:r>
      <w:r>
        <w:t>quello</w:t>
      </w:r>
      <w:r>
        <w:rPr>
          <w:spacing w:val="-7"/>
        </w:rPr>
        <w:t xml:space="preserve"> </w:t>
      </w:r>
      <w:r>
        <w:t>legale)</w:t>
      </w:r>
      <w:r>
        <w:rPr>
          <w:spacing w:val="1"/>
        </w:rPr>
        <w:t xml:space="preserve"> </w:t>
      </w:r>
      <w:r>
        <w:rPr>
          <w:rFonts w:ascii="Times New Roman"/>
          <w:u w:val="single"/>
        </w:rPr>
        <w:t xml:space="preserve"> </w:t>
      </w:r>
      <w:r>
        <w:rPr>
          <w:rFonts w:ascii="Times New Roman"/>
          <w:u w:val="single"/>
        </w:rPr>
        <w:tab/>
      </w:r>
    </w:p>
    <w:p w14:paraId="04BA4AFA" w14:textId="77777777" w:rsidR="00367BA2" w:rsidRDefault="00367BA2">
      <w:pPr>
        <w:pStyle w:val="Corpotesto"/>
        <w:spacing w:before="4"/>
        <w:rPr>
          <w:rFonts w:ascii="Times New Roman"/>
          <w:sz w:val="26"/>
        </w:rPr>
      </w:pPr>
    </w:p>
    <w:p w14:paraId="79DB11B0" w14:textId="77777777" w:rsidR="00367BA2" w:rsidRDefault="00F879CE">
      <w:pPr>
        <w:pStyle w:val="Corpotesto"/>
        <w:tabs>
          <w:tab w:val="left" w:pos="9240"/>
        </w:tabs>
        <w:spacing w:before="87"/>
        <w:ind w:left="222"/>
        <w:rPr>
          <w:rFonts w:ascii="Times New Roman"/>
        </w:rPr>
      </w:pPr>
      <w:r>
        <w:t>indirizzo</w:t>
      </w:r>
      <w:r>
        <w:rPr>
          <w:spacing w:val="-7"/>
        </w:rPr>
        <w:t xml:space="preserve"> </w:t>
      </w:r>
      <w:r>
        <w:rPr>
          <w:spacing w:val="-6"/>
        </w:rPr>
        <w:t xml:space="preserve">P.E.C. </w:t>
      </w:r>
      <w:r>
        <w:rPr>
          <w:rFonts w:ascii="Times New Roman"/>
          <w:spacing w:val="-6"/>
          <w:u w:val="single"/>
        </w:rPr>
        <w:t xml:space="preserve"> </w:t>
      </w:r>
      <w:r>
        <w:rPr>
          <w:rFonts w:ascii="Times New Roman"/>
          <w:spacing w:val="-6"/>
          <w:u w:val="single"/>
        </w:rPr>
        <w:tab/>
      </w:r>
    </w:p>
    <w:p w14:paraId="644287F8" w14:textId="77777777" w:rsidR="00367BA2" w:rsidRDefault="00367BA2">
      <w:pPr>
        <w:pStyle w:val="Corpotesto"/>
        <w:spacing w:before="2"/>
        <w:rPr>
          <w:rFonts w:ascii="Times New Roman"/>
          <w:sz w:val="26"/>
        </w:rPr>
      </w:pPr>
    </w:p>
    <w:p w14:paraId="676718D2" w14:textId="77777777" w:rsidR="00367BA2" w:rsidRDefault="00F879CE">
      <w:pPr>
        <w:pStyle w:val="Corpotesto"/>
        <w:spacing w:before="88"/>
        <w:ind w:left="222"/>
      </w:pPr>
      <w:r>
        <w:t xml:space="preserve">autorizzato </w:t>
      </w:r>
      <w:r>
        <w:rPr>
          <w:rFonts w:ascii="Wingdings" w:hAnsi="Wingdings"/>
        </w:rPr>
        <w:t></w:t>
      </w:r>
      <w:r>
        <w:rPr>
          <w:rFonts w:ascii="Times New Roman" w:hAnsi="Times New Roman"/>
        </w:rPr>
        <w:t xml:space="preserve"> </w:t>
      </w:r>
      <w:r>
        <w:t xml:space="preserve">con procura dal competente organo deliberante della società </w:t>
      </w:r>
      <w:r>
        <w:rPr>
          <w:rFonts w:ascii="Wingdings" w:hAnsi="Wingdings"/>
        </w:rPr>
        <w:t></w:t>
      </w:r>
      <w:r>
        <w:rPr>
          <w:rFonts w:ascii="Times New Roman" w:hAnsi="Times New Roman"/>
        </w:rPr>
        <w:t xml:space="preserve"> </w:t>
      </w:r>
      <w:r>
        <w:t>dallo Statuto</w:t>
      </w:r>
    </w:p>
    <w:p w14:paraId="7930276C" w14:textId="77777777" w:rsidR="00367BA2" w:rsidRDefault="00367BA2">
      <w:pPr>
        <w:pStyle w:val="Corpotesto"/>
        <w:rPr>
          <w:sz w:val="24"/>
        </w:rPr>
      </w:pPr>
    </w:p>
    <w:p w14:paraId="1531991C" w14:textId="77777777" w:rsidR="00367BA2" w:rsidRDefault="00367BA2">
      <w:pPr>
        <w:pStyle w:val="Corpotesto"/>
        <w:rPr>
          <w:sz w:val="19"/>
        </w:rPr>
      </w:pPr>
    </w:p>
    <w:p w14:paraId="2ACB9566" w14:textId="77777777" w:rsidR="00367BA2" w:rsidRDefault="00F879CE">
      <w:pPr>
        <w:pStyle w:val="Titolo6"/>
      </w:pPr>
      <w:r>
        <w:t>DICHIARA DI CONFERIRE</w:t>
      </w:r>
    </w:p>
    <w:p w14:paraId="5F2F35CE" w14:textId="77777777" w:rsidR="00367BA2" w:rsidRDefault="00367BA2">
      <w:pPr>
        <w:pStyle w:val="Corpotesto"/>
        <w:rPr>
          <w:b/>
        </w:rPr>
      </w:pPr>
    </w:p>
    <w:p w14:paraId="3130122E" w14:textId="77777777" w:rsidR="00367BA2" w:rsidRDefault="00367BA2">
      <w:pPr>
        <w:pStyle w:val="Corpotesto"/>
        <w:spacing w:before="3"/>
        <w:rPr>
          <w:b/>
          <w:sz w:val="26"/>
        </w:rPr>
      </w:pPr>
    </w:p>
    <w:p w14:paraId="1C36293C" w14:textId="77777777" w:rsidR="00367BA2" w:rsidRDefault="00F879CE">
      <w:pPr>
        <w:tabs>
          <w:tab w:val="left" w:pos="9271"/>
        </w:tabs>
        <w:ind w:left="222"/>
        <w:rPr>
          <w:rFonts w:ascii="Times New Roman" w:hAnsi="Times New Roman"/>
          <w:sz w:val="18"/>
        </w:rPr>
      </w:pPr>
      <w:r>
        <w:t xml:space="preserve">al sig. </w:t>
      </w:r>
      <w:r>
        <w:rPr>
          <w:sz w:val="18"/>
        </w:rPr>
        <w:t>(cognome e nome</w:t>
      </w:r>
      <w:r>
        <w:rPr>
          <w:spacing w:val="-23"/>
          <w:sz w:val="18"/>
        </w:rPr>
        <w:t xml:space="preserve"> </w:t>
      </w:r>
      <w:r>
        <w:rPr>
          <w:sz w:val="18"/>
        </w:rPr>
        <w:t>dell’intermediario)</w:t>
      </w:r>
      <w:r>
        <w:rPr>
          <w:spacing w:val="4"/>
          <w:sz w:val="18"/>
        </w:rPr>
        <w:t xml:space="preserve"> </w:t>
      </w:r>
      <w:r>
        <w:rPr>
          <w:rFonts w:ascii="Times New Roman" w:hAnsi="Times New Roman"/>
          <w:sz w:val="18"/>
          <w:u w:val="single"/>
        </w:rPr>
        <w:t xml:space="preserve"> </w:t>
      </w:r>
      <w:r>
        <w:rPr>
          <w:rFonts w:ascii="Times New Roman" w:hAnsi="Times New Roman"/>
          <w:sz w:val="18"/>
          <w:u w:val="single"/>
        </w:rPr>
        <w:tab/>
      </w:r>
    </w:p>
    <w:p w14:paraId="64D890F3" w14:textId="77777777" w:rsidR="00367BA2" w:rsidRDefault="00367BA2">
      <w:pPr>
        <w:pStyle w:val="Corpotesto"/>
        <w:spacing w:before="1"/>
        <w:rPr>
          <w:rFonts w:ascii="Times New Roman"/>
          <w:sz w:val="29"/>
        </w:rPr>
      </w:pPr>
    </w:p>
    <w:p w14:paraId="633DB648" w14:textId="77777777" w:rsidR="00367BA2" w:rsidRDefault="00F879CE">
      <w:pPr>
        <w:tabs>
          <w:tab w:val="left" w:pos="9255"/>
        </w:tabs>
        <w:spacing w:before="55"/>
        <w:ind w:left="222"/>
        <w:rPr>
          <w:rFonts w:ascii="Times New Roman" w:hAnsi="Times New Roman"/>
          <w:sz w:val="18"/>
        </w:rPr>
      </w:pPr>
      <w:r>
        <w:t xml:space="preserve">in qualità di </w:t>
      </w:r>
      <w:r>
        <w:rPr>
          <w:sz w:val="18"/>
        </w:rPr>
        <w:t>(denominazione</w:t>
      </w:r>
      <w:r>
        <w:rPr>
          <w:spacing w:val="-23"/>
          <w:sz w:val="18"/>
        </w:rPr>
        <w:t xml:space="preserve"> </w:t>
      </w:r>
      <w:r>
        <w:rPr>
          <w:sz w:val="18"/>
        </w:rPr>
        <w:t>intermediario)</w:t>
      </w:r>
      <w:r>
        <w:rPr>
          <w:spacing w:val="3"/>
          <w:sz w:val="18"/>
        </w:rPr>
        <w:t xml:space="preserve"> </w:t>
      </w:r>
      <w:r>
        <w:rPr>
          <w:rFonts w:ascii="Times New Roman" w:hAnsi="Times New Roman"/>
          <w:sz w:val="18"/>
          <w:u w:val="single"/>
        </w:rPr>
        <w:t xml:space="preserve"> </w:t>
      </w:r>
      <w:r>
        <w:rPr>
          <w:rFonts w:ascii="Times New Roman" w:hAnsi="Times New Roman"/>
          <w:sz w:val="18"/>
          <w:u w:val="single"/>
        </w:rPr>
        <w:tab/>
      </w:r>
    </w:p>
    <w:p w14:paraId="5186D999" w14:textId="77777777" w:rsidR="00367BA2" w:rsidRDefault="00367BA2">
      <w:pPr>
        <w:pStyle w:val="Corpotesto"/>
        <w:rPr>
          <w:rFonts w:ascii="Times New Roman"/>
          <w:sz w:val="20"/>
        </w:rPr>
      </w:pPr>
    </w:p>
    <w:p w14:paraId="3D569C92" w14:textId="77777777" w:rsidR="00367BA2" w:rsidRDefault="00367BA2">
      <w:pPr>
        <w:pStyle w:val="Corpotesto"/>
        <w:rPr>
          <w:rFonts w:ascii="Times New Roman"/>
          <w:sz w:val="20"/>
        </w:rPr>
      </w:pPr>
    </w:p>
    <w:p w14:paraId="3EC16CA6" w14:textId="77777777" w:rsidR="00367BA2" w:rsidRDefault="00367BA2">
      <w:pPr>
        <w:pStyle w:val="Corpotesto"/>
        <w:spacing w:before="5"/>
        <w:rPr>
          <w:rFonts w:ascii="Times New Roman"/>
          <w:sz w:val="26"/>
        </w:rPr>
      </w:pPr>
    </w:p>
    <w:p w14:paraId="1D71ED74" w14:textId="77777777" w:rsidR="00367BA2" w:rsidRDefault="00F879CE">
      <w:pPr>
        <w:pStyle w:val="Titolo6"/>
        <w:spacing w:before="56"/>
      </w:pPr>
      <w:r>
        <w:t>PROCURA SPECIALE</w:t>
      </w:r>
    </w:p>
    <w:p w14:paraId="36AF4A1E" w14:textId="77777777" w:rsidR="00367BA2" w:rsidRDefault="00367BA2">
      <w:pPr>
        <w:sectPr w:rsidR="00367BA2">
          <w:pgSz w:w="11900" w:h="16840"/>
          <w:pgMar w:top="1340" w:right="400" w:bottom="980" w:left="800" w:header="0" w:footer="701" w:gutter="0"/>
          <w:cols w:space="720"/>
        </w:sectPr>
      </w:pPr>
    </w:p>
    <w:p w14:paraId="7DBB259B" w14:textId="67EDC39C" w:rsidR="00367BA2" w:rsidRDefault="00F879CE">
      <w:pPr>
        <w:pStyle w:val="Corpotesto"/>
        <w:spacing w:before="40" w:line="276" w:lineRule="auto"/>
        <w:ind w:left="222" w:right="610"/>
        <w:jc w:val="both"/>
      </w:pPr>
      <w:r>
        <w:lastRenderedPageBreak/>
        <w:t xml:space="preserve">per la sottoscrizione digitale e presentazione telematica della domanda ai fini della partecipazione al bando </w:t>
      </w:r>
      <w:r w:rsidR="001E3A52">
        <w:t>“</w:t>
      </w:r>
      <w:r>
        <w:t xml:space="preserve">Leva Civica Lombarda Volontaria </w:t>
      </w:r>
      <w:r w:rsidR="001E3A52" w:rsidRPr="001E3A52">
        <w:t>in attuazione della d.g.r. n. 3841/2020</w:t>
      </w:r>
      <w:r w:rsidR="001E3A52">
        <w:t xml:space="preserve">” </w:t>
      </w:r>
      <w:r>
        <w:t>quale assolvimento di tutti gli adempimenti amministrativi previsti dal bando.</w:t>
      </w:r>
    </w:p>
    <w:p w14:paraId="0F9E9ACE" w14:textId="77777777" w:rsidR="00367BA2" w:rsidRDefault="00367BA2">
      <w:pPr>
        <w:pStyle w:val="Corpotesto"/>
      </w:pPr>
    </w:p>
    <w:p w14:paraId="52A58F1A" w14:textId="77777777" w:rsidR="00367BA2" w:rsidRDefault="00367BA2">
      <w:pPr>
        <w:pStyle w:val="Corpotesto"/>
        <w:rPr>
          <w:sz w:val="23"/>
        </w:rPr>
      </w:pPr>
    </w:p>
    <w:p w14:paraId="346FB01D" w14:textId="77777777" w:rsidR="00367BA2" w:rsidRDefault="00F879CE">
      <w:pPr>
        <w:pStyle w:val="Corpotesto"/>
        <w:ind w:left="222" w:right="625"/>
        <w:jc w:val="both"/>
      </w:pPr>
      <w:r>
        <w:rPr>
          <w:b/>
        </w:rPr>
        <w:t>Domicilio Speciale</w:t>
      </w:r>
      <w:r>
        <w:t>: è eletto domicilio speciale, per tutti gli atti e le comunicazioni inerenti il procedimento amministrativo,</w:t>
      </w:r>
      <w:r>
        <w:rPr>
          <w:spacing w:val="-8"/>
        </w:rPr>
        <w:t xml:space="preserve"> </w:t>
      </w:r>
      <w:r>
        <w:t>presso</w:t>
      </w:r>
      <w:r>
        <w:rPr>
          <w:spacing w:val="-7"/>
        </w:rPr>
        <w:t xml:space="preserve"> </w:t>
      </w:r>
      <w:r>
        <w:t>l’indirizzo</w:t>
      </w:r>
      <w:r>
        <w:rPr>
          <w:spacing w:val="-7"/>
        </w:rPr>
        <w:t xml:space="preserve"> </w:t>
      </w:r>
      <w:r>
        <w:t>di</w:t>
      </w:r>
      <w:r>
        <w:rPr>
          <w:spacing w:val="-7"/>
        </w:rPr>
        <w:t xml:space="preserve"> </w:t>
      </w:r>
      <w:r>
        <w:t>posta</w:t>
      </w:r>
      <w:r>
        <w:rPr>
          <w:spacing w:val="-6"/>
        </w:rPr>
        <w:t xml:space="preserve"> </w:t>
      </w:r>
      <w:r>
        <w:t>elettronica</w:t>
      </w:r>
      <w:r>
        <w:rPr>
          <w:spacing w:val="-8"/>
        </w:rPr>
        <w:t xml:space="preserve"> </w:t>
      </w:r>
      <w:r>
        <w:t>del</w:t>
      </w:r>
      <w:r>
        <w:rPr>
          <w:spacing w:val="-8"/>
        </w:rPr>
        <w:t xml:space="preserve"> </w:t>
      </w:r>
      <w:r>
        <w:t>soggetto</w:t>
      </w:r>
      <w:r>
        <w:rPr>
          <w:spacing w:val="-9"/>
        </w:rPr>
        <w:t xml:space="preserve"> </w:t>
      </w:r>
      <w:r>
        <w:t>che</w:t>
      </w:r>
      <w:r>
        <w:rPr>
          <w:spacing w:val="-7"/>
        </w:rPr>
        <w:t xml:space="preserve"> </w:t>
      </w:r>
      <w:r>
        <w:t>provvede</w:t>
      </w:r>
      <w:r>
        <w:rPr>
          <w:spacing w:val="-8"/>
        </w:rPr>
        <w:t xml:space="preserve"> </w:t>
      </w:r>
      <w:r>
        <w:t>alla</w:t>
      </w:r>
      <w:r>
        <w:rPr>
          <w:spacing w:val="-6"/>
        </w:rPr>
        <w:t xml:space="preserve"> </w:t>
      </w:r>
      <w:r>
        <w:t>trasmissione</w:t>
      </w:r>
      <w:r>
        <w:rPr>
          <w:spacing w:val="-8"/>
        </w:rPr>
        <w:t xml:space="preserve"> </w:t>
      </w:r>
      <w:r>
        <w:t>telematica,</w:t>
      </w:r>
      <w:r>
        <w:rPr>
          <w:spacing w:val="-8"/>
        </w:rPr>
        <w:t xml:space="preserve"> </w:t>
      </w:r>
      <w:r>
        <w:t>a cui</w:t>
      </w:r>
      <w:r>
        <w:rPr>
          <w:spacing w:val="-4"/>
        </w:rPr>
        <w:t xml:space="preserve"> </w:t>
      </w:r>
      <w:r>
        <w:t>viene</w:t>
      </w:r>
      <w:r>
        <w:rPr>
          <w:spacing w:val="-2"/>
        </w:rPr>
        <w:t xml:space="preserve"> </w:t>
      </w:r>
      <w:r>
        <w:t>conferita</w:t>
      </w:r>
      <w:r>
        <w:rPr>
          <w:spacing w:val="-2"/>
        </w:rPr>
        <w:t xml:space="preserve"> </w:t>
      </w:r>
      <w:r>
        <w:t>la</w:t>
      </w:r>
      <w:r>
        <w:rPr>
          <w:spacing w:val="-4"/>
        </w:rPr>
        <w:t xml:space="preserve"> </w:t>
      </w:r>
      <w:r>
        <w:t>facoltà</w:t>
      </w:r>
      <w:r>
        <w:rPr>
          <w:spacing w:val="-4"/>
        </w:rPr>
        <w:t xml:space="preserve"> </w:t>
      </w:r>
      <w:r>
        <w:t>di</w:t>
      </w:r>
      <w:r>
        <w:rPr>
          <w:spacing w:val="-4"/>
        </w:rPr>
        <w:t xml:space="preserve"> </w:t>
      </w:r>
      <w:r>
        <w:t>eseguire</w:t>
      </w:r>
      <w:r>
        <w:rPr>
          <w:spacing w:val="-2"/>
        </w:rPr>
        <w:t xml:space="preserve"> </w:t>
      </w:r>
      <w:r>
        <w:t>eventuali</w:t>
      </w:r>
      <w:r>
        <w:rPr>
          <w:spacing w:val="-3"/>
        </w:rPr>
        <w:t xml:space="preserve"> </w:t>
      </w:r>
      <w:r>
        <w:t>rettifiche</w:t>
      </w:r>
      <w:r>
        <w:rPr>
          <w:spacing w:val="-4"/>
        </w:rPr>
        <w:t xml:space="preserve"> </w:t>
      </w:r>
      <w:r>
        <w:t>di</w:t>
      </w:r>
      <w:r>
        <w:rPr>
          <w:spacing w:val="-3"/>
        </w:rPr>
        <w:t xml:space="preserve"> </w:t>
      </w:r>
      <w:r>
        <w:t>errori</w:t>
      </w:r>
      <w:r>
        <w:rPr>
          <w:spacing w:val="-4"/>
        </w:rPr>
        <w:t xml:space="preserve"> </w:t>
      </w:r>
      <w:r>
        <w:t>formali</w:t>
      </w:r>
      <w:r>
        <w:rPr>
          <w:spacing w:val="-1"/>
        </w:rPr>
        <w:t xml:space="preserve"> </w:t>
      </w:r>
      <w:r>
        <w:t>inerenti</w:t>
      </w:r>
      <w:r>
        <w:rPr>
          <w:spacing w:val="-3"/>
        </w:rPr>
        <w:t xml:space="preserve"> </w:t>
      </w:r>
      <w:r>
        <w:t>la</w:t>
      </w:r>
      <w:r>
        <w:rPr>
          <w:spacing w:val="-2"/>
        </w:rPr>
        <w:t xml:space="preserve"> </w:t>
      </w:r>
      <w:r>
        <w:t>domanda.</w:t>
      </w:r>
    </w:p>
    <w:p w14:paraId="3BC40FF1" w14:textId="77777777" w:rsidR="00367BA2" w:rsidRDefault="00367BA2">
      <w:pPr>
        <w:pStyle w:val="Corpotesto"/>
      </w:pPr>
    </w:p>
    <w:p w14:paraId="6BA46E5C" w14:textId="77777777" w:rsidR="00367BA2" w:rsidRDefault="00F879CE">
      <w:pPr>
        <w:pStyle w:val="Corpotesto"/>
        <w:spacing w:before="162"/>
        <w:ind w:left="222" w:right="630"/>
        <w:jc w:val="both"/>
        <w:rPr>
          <w:rFonts w:ascii="Wingdings" w:hAnsi="Wingdings"/>
        </w:rPr>
      </w:pPr>
      <w:r>
        <w:t xml:space="preserve">Nel caso in cui non si voglia domiciliare la pratica presso l’indirizzo di posta elettronica del soggetto che provvede alla trasmissione telematica occorre barrare la seguente casella </w:t>
      </w:r>
      <w:r>
        <w:rPr>
          <w:rFonts w:ascii="Wingdings" w:hAnsi="Wingdings"/>
        </w:rPr>
        <w:t></w:t>
      </w:r>
    </w:p>
    <w:p w14:paraId="1E2AA926" w14:textId="77777777" w:rsidR="00367BA2" w:rsidRDefault="00367BA2">
      <w:pPr>
        <w:pStyle w:val="Corpotesto"/>
        <w:rPr>
          <w:rFonts w:ascii="Wingdings" w:hAnsi="Wingdings"/>
          <w:sz w:val="24"/>
        </w:rPr>
      </w:pPr>
    </w:p>
    <w:p w14:paraId="65A7D5AB" w14:textId="77777777" w:rsidR="00367BA2" w:rsidRDefault="00F879CE">
      <w:pPr>
        <w:pStyle w:val="Corpotesto"/>
        <w:spacing w:before="165" w:line="276" w:lineRule="auto"/>
        <w:ind w:left="222" w:right="625"/>
        <w:jc w:val="both"/>
      </w:pPr>
      <w:r>
        <w:t>Il presente modello va compilato, sottoscritto con firma autografa, acquisito tramite scansione in formato pdf ed allegato, con firma digitale, alla modulistica elettronica.</w:t>
      </w:r>
    </w:p>
    <w:p w14:paraId="72BCEA2B" w14:textId="77777777" w:rsidR="00367BA2" w:rsidRDefault="00367BA2">
      <w:pPr>
        <w:pStyle w:val="Corpotesto"/>
      </w:pPr>
    </w:p>
    <w:p w14:paraId="547066C9" w14:textId="77777777" w:rsidR="00367BA2" w:rsidRDefault="00367BA2">
      <w:pPr>
        <w:pStyle w:val="Corpotesto"/>
        <w:spacing w:before="11"/>
      </w:pPr>
    </w:p>
    <w:p w14:paraId="77240DE6" w14:textId="77777777" w:rsidR="00367BA2" w:rsidRDefault="00F879CE">
      <w:pPr>
        <w:pStyle w:val="Corpotesto"/>
        <w:spacing w:line="276" w:lineRule="auto"/>
        <w:ind w:left="222" w:right="631"/>
        <w:jc w:val="both"/>
      </w:pPr>
      <w:r>
        <w:t>Al presente modello deve inoltre essere allegata copia informatica di un documento di identità valido di ciascuno dei soggetti che hanno apposto la firma autografa.</w:t>
      </w:r>
    </w:p>
    <w:p w14:paraId="3D362B70" w14:textId="77777777" w:rsidR="00367BA2" w:rsidRDefault="00367BA2">
      <w:pPr>
        <w:pStyle w:val="Corpotesto"/>
      </w:pPr>
    </w:p>
    <w:p w14:paraId="622D3D54" w14:textId="77777777" w:rsidR="00367BA2" w:rsidRDefault="00367BA2">
      <w:pPr>
        <w:pStyle w:val="Corpotesto"/>
        <w:spacing w:before="7"/>
        <w:rPr>
          <w:sz w:val="20"/>
        </w:rPr>
      </w:pPr>
    </w:p>
    <w:p w14:paraId="7C96B0F4" w14:textId="77777777" w:rsidR="00367BA2" w:rsidRDefault="00F879CE">
      <w:pPr>
        <w:pStyle w:val="Titolo6"/>
        <w:spacing w:before="1"/>
        <w:ind w:right="1278"/>
      </w:pPr>
      <w:r>
        <w:t>DICHIARAZIONE SOSTITUTIVA DELL’ATTO DI NOTORIETÀ</w:t>
      </w:r>
    </w:p>
    <w:p w14:paraId="3C0F80FE" w14:textId="77777777" w:rsidR="00367BA2" w:rsidRDefault="00367BA2">
      <w:pPr>
        <w:pStyle w:val="Corpotesto"/>
        <w:rPr>
          <w:b/>
        </w:rPr>
      </w:pPr>
    </w:p>
    <w:p w14:paraId="39D46FF5" w14:textId="77777777" w:rsidR="00367BA2" w:rsidRDefault="00367BA2">
      <w:pPr>
        <w:pStyle w:val="Corpotesto"/>
        <w:spacing w:before="3"/>
        <w:rPr>
          <w:b/>
          <w:sz w:val="26"/>
        </w:rPr>
      </w:pPr>
    </w:p>
    <w:p w14:paraId="25D7E21F" w14:textId="77777777" w:rsidR="00367BA2" w:rsidRDefault="00F879CE">
      <w:pPr>
        <w:pStyle w:val="Corpotesto"/>
        <w:spacing w:line="276" w:lineRule="auto"/>
        <w:ind w:left="222" w:right="635"/>
        <w:jc w:val="both"/>
      </w:pPr>
      <w:r>
        <w:t>Colui</w:t>
      </w:r>
      <w:r>
        <w:rPr>
          <w:spacing w:val="-8"/>
        </w:rPr>
        <w:t xml:space="preserve"> </w:t>
      </w:r>
      <w:r>
        <w:t>che,</w:t>
      </w:r>
      <w:r>
        <w:rPr>
          <w:spacing w:val="-8"/>
        </w:rPr>
        <w:t xml:space="preserve"> </w:t>
      </w:r>
      <w:r>
        <w:t>in</w:t>
      </w:r>
      <w:r>
        <w:rPr>
          <w:spacing w:val="-7"/>
        </w:rPr>
        <w:t xml:space="preserve"> </w:t>
      </w:r>
      <w:r>
        <w:t>qualità</w:t>
      </w:r>
      <w:r>
        <w:rPr>
          <w:spacing w:val="-7"/>
        </w:rPr>
        <w:t xml:space="preserve"> </w:t>
      </w:r>
      <w:r>
        <w:t>di</w:t>
      </w:r>
      <w:r>
        <w:rPr>
          <w:spacing w:val="-7"/>
        </w:rPr>
        <w:t xml:space="preserve"> </w:t>
      </w:r>
      <w:r>
        <w:t>procuratore,</w:t>
      </w:r>
      <w:r>
        <w:rPr>
          <w:spacing w:val="-8"/>
        </w:rPr>
        <w:t xml:space="preserve"> </w:t>
      </w:r>
      <w:r>
        <w:t>sottoscrive</w:t>
      </w:r>
      <w:r>
        <w:rPr>
          <w:spacing w:val="-7"/>
        </w:rPr>
        <w:t xml:space="preserve"> </w:t>
      </w:r>
      <w:r>
        <w:t>con</w:t>
      </w:r>
      <w:r>
        <w:rPr>
          <w:spacing w:val="-7"/>
        </w:rPr>
        <w:t xml:space="preserve"> </w:t>
      </w:r>
      <w:r>
        <w:t>firma</w:t>
      </w:r>
      <w:r>
        <w:rPr>
          <w:spacing w:val="-7"/>
        </w:rPr>
        <w:t xml:space="preserve"> </w:t>
      </w:r>
      <w:r>
        <w:t>digitale</w:t>
      </w:r>
      <w:r>
        <w:rPr>
          <w:spacing w:val="-8"/>
        </w:rPr>
        <w:t xml:space="preserve"> </w:t>
      </w:r>
      <w:r>
        <w:t>la</w:t>
      </w:r>
      <w:r>
        <w:rPr>
          <w:spacing w:val="-7"/>
        </w:rPr>
        <w:t xml:space="preserve"> </w:t>
      </w:r>
      <w:r>
        <w:t>copia</w:t>
      </w:r>
      <w:r>
        <w:rPr>
          <w:spacing w:val="-7"/>
        </w:rPr>
        <w:t xml:space="preserve"> </w:t>
      </w:r>
      <w:r>
        <w:t>informatica</w:t>
      </w:r>
      <w:r>
        <w:rPr>
          <w:spacing w:val="-7"/>
        </w:rPr>
        <w:t xml:space="preserve"> </w:t>
      </w:r>
      <w:r>
        <w:t>del</w:t>
      </w:r>
      <w:r>
        <w:rPr>
          <w:spacing w:val="-8"/>
        </w:rPr>
        <w:t xml:space="preserve"> </w:t>
      </w:r>
      <w:r>
        <w:t>presente</w:t>
      </w:r>
      <w:r>
        <w:rPr>
          <w:spacing w:val="-7"/>
        </w:rPr>
        <w:t xml:space="preserve"> </w:t>
      </w:r>
      <w:r>
        <w:t xml:space="preserve">documento, consapevole delle responsabilità penali di cui </w:t>
      </w:r>
      <w:r>
        <w:rPr>
          <w:spacing w:val="-3"/>
        </w:rPr>
        <w:t xml:space="preserve">all’articolo </w:t>
      </w:r>
      <w:r>
        <w:t xml:space="preserve">76 del medesimo </w:t>
      </w:r>
      <w:r>
        <w:rPr>
          <w:spacing w:val="-6"/>
        </w:rPr>
        <w:t xml:space="preserve">D.P.R. </w:t>
      </w:r>
      <w:r>
        <w:t>n. 445/2000 per le ipotesi di falsità in atti e dichiarazioni</w:t>
      </w:r>
      <w:r>
        <w:rPr>
          <w:spacing w:val="-6"/>
        </w:rPr>
        <w:t xml:space="preserve"> </w:t>
      </w:r>
      <w:r>
        <w:t>mendaci</w:t>
      </w:r>
    </w:p>
    <w:p w14:paraId="660A8A1D" w14:textId="77777777" w:rsidR="00367BA2" w:rsidRDefault="00367BA2">
      <w:pPr>
        <w:pStyle w:val="Corpotesto"/>
      </w:pPr>
    </w:p>
    <w:p w14:paraId="3D6165FC" w14:textId="77777777" w:rsidR="00367BA2" w:rsidRDefault="00367BA2">
      <w:pPr>
        <w:pStyle w:val="Corpotesto"/>
        <w:rPr>
          <w:sz w:val="23"/>
        </w:rPr>
      </w:pPr>
    </w:p>
    <w:p w14:paraId="5C923A27" w14:textId="77777777" w:rsidR="00367BA2" w:rsidRDefault="00F879CE">
      <w:pPr>
        <w:pStyle w:val="Titolo6"/>
        <w:ind w:right="1277"/>
      </w:pPr>
      <w:r>
        <w:t>DICHIARA</w:t>
      </w:r>
    </w:p>
    <w:p w14:paraId="70CDE08D" w14:textId="77777777" w:rsidR="00367BA2" w:rsidRDefault="00367BA2">
      <w:pPr>
        <w:pStyle w:val="Corpotesto"/>
        <w:rPr>
          <w:b/>
        </w:rPr>
      </w:pPr>
    </w:p>
    <w:p w14:paraId="252C8121" w14:textId="77777777" w:rsidR="00367BA2" w:rsidRDefault="00367BA2">
      <w:pPr>
        <w:pStyle w:val="Corpotesto"/>
        <w:spacing w:before="9"/>
        <w:rPr>
          <w:b/>
          <w:sz w:val="28"/>
        </w:rPr>
      </w:pPr>
    </w:p>
    <w:p w14:paraId="376284DD" w14:textId="3636BD12" w:rsidR="00367BA2" w:rsidRDefault="00F879CE" w:rsidP="00A7773E">
      <w:pPr>
        <w:pStyle w:val="Paragrafoelenco"/>
        <w:numPr>
          <w:ilvl w:val="1"/>
          <w:numId w:val="15"/>
        </w:numPr>
        <w:tabs>
          <w:tab w:val="left" w:pos="942"/>
        </w:tabs>
        <w:spacing w:line="268" w:lineRule="auto"/>
        <w:ind w:left="581" w:right="627" w:firstLine="0"/>
        <w:jc w:val="both"/>
      </w:pPr>
      <w:r>
        <w:t xml:space="preserve">ai sensi </w:t>
      </w:r>
      <w:r>
        <w:rPr>
          <w:spacing w:val="-3"/>
        </w:rPr>
        <w:t xml:space="preserve">dell’art </w:t>
      </w:r>
      <w:r>
        <w:t xml:space="preserve">46.1 lett. U) del </w:t>
      </w:r>
      <w:r>
        <w:rPr>
          <w:spacing w:val="-6"/>
        </w:rPr>
        <w:t xml:space="preserve">D.P.R. </w:t>
      </w:r>
      <w:r>
        <w:t>445/2000 di agire in qualità di procuratore speciale in rappresentanza dell</w:t>
      </w:r>
      <w:r w:rsidR="00B03FD2">
        <w:t>’ente</w:t>
      </w:r>
      <w:r>
        <w:t>.</w:t>
      </w:r>
    </w:p>
    <w:p w14:paraId="598FDCC3" w14:textId="77777777" w:rsidR="00367BA2" w:rsidRDefault="00367BA2">
      <w:pPr>
        <w:pStyle w:val="Corpotesto"/>
      </w:pPr>
    </w:p>
    <w:p w14:paraId="7F1513CE" w14:textId="77777777" w:rsidR="00367BA2" w:rsidRDefault="00367BA2">
      <w:pPr>
        <w:pStyle w:val="Corpotesto"/>
        <w:spacing w:before="3"/>
        <w:rPr>
          <w:sz w:val="26"/>
        </w:rPr>
      </w:pPr>
    </w:p>
    <w:p w14:paraId="66A5C669" w14:textId="77777777" w:rsidR="00367BA2" w:rsidRDefault="00F879CE" w:rsidP="00A7773E">
      <w:pPr>
        <w:pStyle w:val="Paragrafoelenco"/>
        <w:numPr>
          <w:ilvl w:val="1"/>
          <w:numId w:val="15"/>
        </w:numPr>
        <w:tabs>
          <w:tab w:val="left" w:pos="942"/>
        </w:tabs>
        <w:spacing w:line="268" w:lineRule="auto"/>
        <w:ind w:left="581" w:right="627" w:firstLine="0"/>
        <w:jc w:val="both"/>
      </w:pPr>
      <w:r>
        <w:t xml:space="preserve">ai sensi </w:t>
      </w:r>
      <w:r>
        <w:rPr>
          <w:spacing w:val="-3"/>
        </w:rPr>
        <w:t xml:space="preserve">dell’art. </w:t>
      </w:r>
      <w:r>
        <w:t xml:space="preserve">48 del </w:t>
      </w:r>
      <w:r>
        <w:rPr>
          <w:spacing w:val="-6"/>
        </w:rPr>
        <w:t xml:space="preserve">D.P.R. </w:t>
      </w:r>
      <w:r>
        <w:t xml:space="preserve">445/2000 e del </w:t>
      </w:r>
      <w:r>
        <w:rPr>
          <w:spacing w:val="-4"/>
        </w:rPr>
        <w:t xml:space="preserve">D.L.vo </w:t>
      </w:r>
      <w:r>
        <w:t>196/2003 si informa che i dati contenuti nel presente modello saranno utilizzati esclusivamente per gli adempimenti amministrativi relativi alla presentazione telematica della</w:t>
      </w:r>
      <w:r>
        <w:rPr>
          <w:spacing w:val="-1"/>
        </w:rPr>
        <w:t xml:space="preserve"> </w:t>
      </w:r>
      <w:r>
        <w:t>domanda.</w:t>
      </w:r>
    </w:p>
    <w:p w14:paraId="4020AC13" w14:textId="77777777" w:rsidR="00367BA2" w:rsidRDefault="00367BA2">
      <w:pPr>
        <w:spacing w:line="268" w:lineRule="auto"/>
        <w:jc w:val="both"/>
      </w:pPr>
    </w:p>
    <w:p w14:paraId="27B49539" w14:textId="77777777" w:rsidR="00EF618D" w:rsidRDefault="00EF618D">
      <w:pPr>
        <w:spacing w:line="268" w:lineRule="auto"/>
        <w:jc w:val="both"/>
      </w:pPr>
    </w:p>
    <w:p w14:paraId="00E38BA9" w14:textId="5C6F67CD" w:rsidR="00EF618D" w:rsidRDefault="00EF618D">
      <w:pPr>
        <w:spacing w:line="268" w:lineRule="auto"/>
        <w:jc w:val="both"/>
      </w:pPr>
    </w:p>
    <w:p w14:paraId="38EDF96B" w14:textId="1C863E76" w:rsidR="00EF618D" w:rsidRDefault="00EF618D">
      <w:pPr>
        <w:spacing w:line="268" w:lineRule="auto"/>
        <w:jc w:val="both"/>
      </w:pPr>
    </w:p>
    <w:p w14:paraId="6516FE5F" w14:textId="3E29639F" w:rsidR="00EF618D" w:rsidRDefault="00EF618D">
      <w:pPr>
        <w:spacing w:line="268" w:lineRule="auto"/>
        <w:jc w:val="both"/>
      </w:pPr>
    </w:p>
    <w:p w14:paraId="54DF8DD2" w14:textId="1F50A0EF" w:rsidR="00EF618D" w:rsidRDefault="00EF618D">
      <w:pPr>
        <w:spacing w:line="268" w:lineRule="auto"/>
        <w:jc w:val="both"/>
      </w:pPr>
    </w:p>
    <w:p w14:paraId="733ABD06" w14:textId="2F7284F8" w:rsidR="00EF618D" w:rsidRDefault="00EF618D">
      <w:pPr>
        <w:spacing w:line="268" w:lineRule="auto"/>
        <w:jc w:val="both"/>
      </w:pPr>
    </w:p>
    <w:p w14:paraId="5763E640" w14:textId="2E84FC05" w:rsidR="00EF618D" w:rsidRDefault="00EF618D">
      <w:pPr>
        <w:spacing w:line="268" w:lineRule="auto"/>
        <w:jc w:val="both"/>
      </w:pPr>
    </w:p>
    <w:p w14:paraId="3EC50C54" w14:textId="77777777" w:rsidR="00EF618D" w:rsidRDefault="00EF618D">
      <w:pPr>
        <w:spacing w:line="268" w:lineRule="auto"/>
        <w:jc w:val="both"/>
      </w:pPr>
    </w:p>
    <w:p w14:paraId="03CD3ACF" w14:textId="47C9BB58" w:rsidR="00EF618D" w:rsidRPr="003319D4" w:rsidRDefault="003319D4">
      <w:pPr>
        <w:spacing w:line="268" w:lineRule="auto"/>
        <w:jc w:val="both"/>
        <w:rPr>
          <w:b/>
          <w:bCs/>
        </w:rPr>
      </w:pPr>
      <w:r>
        <w:lastRenderedPageBreak/>
        <w:tab/>
      </w:r>
      <w:r>
        <w:tab/>
      </w:r>
      <w:r>
        <w:tab/>
      </w:r>
      <w:r>
        <w:tab/>
      </w:r>
      <w:r>
        <w:tab/>
      </w:r>
      <w:r>
        <w:tab/>
      </w:r>
      <w:r>
        <w:tab/>
      </w:r>
      <w:r>
        <w:tab/>
      </w:r>
      <w:r>
        <w:tab/>
      </w:r>
      <w:r>
        <w:tab/>
      </w:r>
      <w:r>
        <w:tab/>
      </w:r>
      <w:r w:rsidRPr="003319D4">
        <w:rPr>
          <w:b/>
          <w:bCs/>
        </w:rPr>
        <w:t>Allegato 2</w:t>
      </w:r>
    </w:p>
    <w:p w14:paraId="0CD49CDF" w14:textId="036BDFA5" w:rsidR="00EF618D" w:rsidRPr="00EF618D" w:rsidRDefault="00EF618D" w:rsidP="00EF618D">
      <w:pPr>
        <w:spacing w:before="21"/>
        <w:ind w:left="978" w:right="1366"/>
        <w:jc w:val="center"/>
        <w:rPr>
          <w:sz w:val="32"/>
        </w:rPr>
      </w:pPr>
      <w:r w:rsidRPr="00EF618D">
        <w:rPr>
          <w:spacing w:val="-2"/>
          <w:sz w:val="32"/>
        </w:rPr>
        <w:t>RICHIESTA</w:t>
      </w:r>
      <w:r w:rsidRPr="00EF618D">
        <w:rPr>
          <w:spacing w:val="-14"/>
          <w:sz w:val="32"/>
        </w:rPr>
        <w:t xml:space="preserve"> </w:t>
      </w:r>
      <w:r w:rsidRPr="00EF618D">
        <w:rPr>
          <w:spacing w:val="-2"/>
          <w:sz w:val="32"/>
        </w:rPr>
        <w:t>D’ACCESSO</w:t>
      </w:r>
      <w:r w:rsidRPr="00EF618D">
        <w:rPr>
          <w:spacing w:val="-16"/>
          <w:sz w:val="32"/>
        </w:rPr>
        <w:t xml:space="preserve"> </w:t>
      </w:r>
      <w:r w:rsidRPr="00EF618D">
        <w:rPr>
          <w:spacing w:val="-2"/>
          <w:sz w:val="32"/>
        </w:rPr>
        <w:t>AGLI</w:t>
      </w:r>
      <w:r w:rsidRPr="00EF618D">
        <w:rPr>
          <w:spacing w:val="-15"/>
          <w:sz w:val="32"/>
        </w:rPr>
        <w:t xml:space="preserve"> </w:t>
      </w:r>
      <w:r w:rsidRPr="00EF618D">
        <w:rPr>
          <w:spacing w:val="-2"/>
          <w:sz w:val="32"/>
        </w:rPr>
        <w:t>ATTI</w:t>
      </w:r>
    </w:p>
    <w:p w14:paraId="5392C265" w14:textId="77777777" w:rsidR="00EF618D" w:rsidRPr="00EF618D" w:rsidRDefault="00EF618D" w:rsidP="00EF618D">
      <w:pPr>
        <w:ind w:left="978" w:right="1369"/>
        <w:jc w:val="center"/>
        <w:outlineLvl w:val="3"/>
        <w:rPr>
          <w:rFonts w:ascii="Arial" w:eastAsia="Tw Cen MT" w:hAnsi="Tw Cen MT" w:cs="Tw Cen MT"/>
          <w:sz w:val="24"/>
          <w:szCs w:val="24"/>
        </w:rPr>
      </w:pPr>
      <w:r w:rsidRPr="00EF618D">
        <w:rPr>
          <w:rFonts w:ascii="Arial" w:eastAsia="Tw Cen MT" w:hAnsi="Tw Cen MT" w:cs="Tw Cen MT"/>
          <w:sz w:val="24"/>
          <w:szCs w:val="24"/>
        </w:rPr>
        <w:t>(L.</w:t>
      </w:r>
      <w:r w:rsidRPr="00EF618D">
        <w:rPr>
          <w:rFonts w:ascii="Arial" w:eastAsia="Tw Cen MT" w:hAnsi="Tw Cen MT" w:cs="Tw Cen MT"/>
          <w:spacing w:val="-4"/>
          <w:sz w:val="24"/>
          <w:szCs w:val="24"/>
        </w:rPr>
        <w:t xml:space="preserve"> </w:t>
      </w:r>
      <w:r w:rsidRPr="00EF618D">
        <w:rPr>
          <w:rFonts w:ascii="Arial" w:eastAsia="Tw Cen MT" w:hAnsi="Tw Cen MT" w:cs="Tw Cen MT"/>
          <w:sz w:val="24"/>
          <w:szCs w:val="24"/>
        </w:rPr>
        <w:t>241/1990</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e</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L.R.</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1/2012)</w:t>
      </w:r>
    </w:p>
    <w:p w14:paraId="40387D0D" w14:textId="77777777" w:rsidR="00EF618D" w:rsidRPr="00EF618D" w:rsidRDefault="00EF618D" w:rsidP="00EF618D">
      <w:pPr>
        <w:spacing w:before="10"/>
        <w:rPr>
          <w:rFonts w:ascii="Arial"/>
          <w:sz w:val="32"/>
        </w:rPr>
      </w:pPr>
    </w:p>
    <w:p w14:paraId="522225D3" w14:textId="77777777" w:rsidR="00EF618D" w:rsidRPr="00EF618D" w:rsidRDefault="00EF618D" w:rsidP="00A7773E">
      <w:pPr>
        <w:numPr>
          <w:ilvl w:val="0"/>
          <w:numId w:val="43"/>
        </w:numPr>
        <w:tabs>
          <w:tab w:val="left" w:pos="818"/>
          <w:tab w:val="left" w:pos="9781"/>
        </w:tabs>
        <w:ind w:hanging="237"/>
        <w:outlineLvl w:val="3"/>
        <w:rPr>
          <w:rFonts w:ascii="Times New Roman" w:eastAsia="Tw Cen MT" w:hAnsi="Times New Roman" w:cs="Tw Cen MT"/>
          <w:sz w:val="24"/>
          <w:szCs w:val="24"/>
        </w:rPr>
      </w:pPr>
      <w:r w:rsidRPr="00EF618D">
        <w:rPr>
          <w:rFonts w:ascii="Arial" w:eastAsia="Tw Cen MT" w:hAnsi="Arial" w:cs="Tw Cen MT"/>
          <w:sz w:val="24"/>
          <w:szCs w:val="24"/>
        </w:rPr>
        <w:t>All’Ufficio</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Spazio</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Regione,</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sede</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di</w:t>
      </w:r>
      <w:r w:rsidRPr="00EF618D">
        <w:rPr>
          <w:rFonts w:ascii="Arial" w:eastAsia="Tw Cen MT" w:hAnsi="Arial" w:cs="Tw Cen MT"/>
          <w:spacing w:val="-1"/>
          <w:sz w:val="24"/>
          <w:szCs w:val="24"/>
        </w:rPr>
        <w:t xml:space="preserve"> </w:t>
      </w:r>
      <w:r w:rsidRPr="00EF618D">
        <w:rPr>
          <w:rFonts w:ascii="Times New Roman" w:eastAsia="Tw Cen MT" w:hAnsi="Times New Roman" w:cs="Tw Cen MT"/>
          <w:sz w:val="24"/>
          <w:szCs w:val="24"/>
          <w:u w:val="single"/>
        </w:rPr>
        <w:t xml:space="preserve"> </w:t>
      </w:r>
      <w:r w:rsidRPr="00EF618D">
        <w:rPr>
          <w:rFonts w:ascii="Times New Roman" w:eastAsia="Tw Cen MT" w:hAnsi="Times New Roman" w:cs="Tw Cen MT"/>
          <w:sz w:val="24"/>
          <w:szCs w:val="24"/>
          <w:u w:val="single"/>
        </w:rPr>
        <w:tab/>
      </w:r>
    </w:p>
    <w:p w14:paraId="03120226" w14:textId="7B4ED3B5" w:rsidR="00EF618D" w:rsidRPr="00EF618D" w:rsidRDefault="00941A78" w:rsidP="00EF618D">
      <w:pPr>
        <w:spacing w:before="8"/>
        <w:rPr>
          <w:rFonts w:ascii="Times New Roman"/>
          <w:sz w:val="23"/>
        </w:rPr>
      </w:pPr>
      <w:r>
        <w:rPr>
          <w:noProof/>
        </w:rPr>
        <mc:AlternateContent>
          <mc:Choice Requires="wps">
            <w:drawing>
              <wp:anchor distT="0" distB="0" distL="0" distR="0" simplePos="0" relativeHeight="487607808" behindDoc="1" locked="0" layoutInCell="1" allowOverlap="1" wp14:anchorId="68BAE740" wp14:editId="21314C74">
                <wp:simplePos x="0" y="0"/>
                <wp:positionH relativeFrom="page">
                  <wp:posOffset>1073150</wp:posOffset>
                </wp:positionH>
                <wp:positionV relativeFrom="paragraph">
                  <wp:posOffset>203200</wp:posOffset>
                </wp:positionV>
                <wp:extent cx="5669280" cy="1270"/>
                <wp:effectExtent l="0" t="0" r="0" b="0"/>
                <wp:wrapTopAndBottom/>
                <wp:docPr id="27" name="Freeform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9280" cy="1270"/>
                        </a:xfrm>
                        <a:custGeom>
                          <a:avLst/>
                          <a:gdLst>
                            <a:gd name="T0" fmla="+- 0 1690 1690"/>
                            <a:gd name="T1" fmla="*/ T0 w 8928"/>
                            <a:gd name="T2" fmla="+- 0 10618 1690"/>
                            <a:gd name="T3" fmla="*/ T2 w 8928"/>
                          </a:gdLst>
                          <a:ahLst/>
                          <a:cxnLst>
                            <a:cxn ang="0">
                              <a:pos x="T1" y="0"/>
                            </a:cxn>
                            <a:cxn ang="0">
                              <a:pos x="T3" y="0"/>
                            </a:cxn>
                          </a:cxnLst>
                          <a:rect l="0" t="0" r="r" b="b"/>
                          <a:pathLst>
                            <a:path w="8928">
                              <a:moveTo>
                                <a:pt x="0" y="0"/>
                              </a:moveTo>
                              <a:lnTo>
                                <a:pt x="89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77E1B" id="Freeform 69" o:spid="_x0000_s1026" style="position:absolute;margin-left:84.5pt;margin-top:16pt;width:446.4pt;height:.1pt;z-index:-15708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2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" path="m,l8928,e" filled="f" strokeweight=".26669mm">
                <v:path arrowok="t" o:connecttype="custom" o:connectlocs="0,0;5669280,0" o:connectangles="0,0"/>
                <w10:wrap type="topAndBottom" anchorx="page"/>
              </v:shape>
            </w:pict>
          </mc:Fallback>
        </mc:AlternateContent>
      </w:r>
    </w:p>
    <w:p w14:paraId="64E90DE5" w14:textId="77777777" w:rsidR="00EF618D" w:rsidRPr="00EF618D" w:rsidRDefault="00EF618D" w:rsidP="00EF618D">
      <w:pPr>
        <w:spacing w:before="3"/>
        <w:rPr>
          <w:rFonts w:ascii="Times New Roman"/>
          <w:sz w:val="23"/>
        </w:rPr>
      </w:pPr>
    </w:p>
    <w:p w14:paraId="5BC6FCD5" w14:textId="77777777" w:rsidR="00EF618D" w:rsidRPr="00EF618D" w:rsidRDefault="00EF618D" w:rsidP="00EF618D">
      <w:pPr>
        <w:spacing w:before="92"/>
        <w:ind w:left="222"/>
        <w:outlineLvl w:val="3"/>
        <w:rPr>
          <w:rFonts w:ascii="Arial" w:eastAsia="Tw Cen MT" w:hAnsi="Tw Cen MT" w:cs="Tw Cen MT"/>
          <w:sz w:val="24"/>
          <w:szCs w:val="24"/>
        </w:rPr>
      </w:pPr>
      <w:r w:rsidRPr="00EF618D">
        <w:rPr>
          <w:rFonts w:ascii="Arial" w:eastAsia="Tw Cen MT" w:hAnsi="Tw Cen MT" w:cs="Tw Cen MT"/>
          <w:sz w:val="24"/>
          <w:szCs w:val="24"/>
        </w:rPr>
        <w:t>Oppure</w:t>
      </w:r>
    </w:p>
    <w:p w14:paraId="1DCCE144" w14:textId="77777777" w:rsidR="00EF618D" w:rsidRPr="00EF618D" w:rsidRDefault="00EF618D" w:rsidP="00EF618D">
      <w:pPr>
        <w:rPr>
          <w:rFonts w:ascii="Arial"/>
          <w:sz w:val="26"/>
        </w:rPr>
      </w:pPr>
    </w:p>
    <w:p w14:paraId="57EA9F61" w14:textId="77777777" w:rsidR="00EF618D" w:rsidRPr="00EF618D" w:rsidRDefault="00EF618D" w:rsidP="00EF618D">
      <w:pPr>
        <w:spacing w:before="4"/>
        <w:rPr>
          <w:rFonts w:ascii="Arial"/>
          <w:sz w:val="20"/>
        </w:rPr>
      </w:pPr>
    </w:p>
    <w:p w14:paraId="5EF1367C" w14:textId="77777777" w:rsidR="00EF618D" w:rsidRPr="00EF618D" w:rsidRDefault="00EF618D" w:rsidP="00A7773E">
      <w:pPr>
        <w:numPr>
          <w:ilvl w:val="0"/>
          <w:numId w:val="43"/>
        </w:numPr>
        <w:tabs>
          <w:tab w:val="left" w:pos="818"/>
          <w:tab w:val="left" w:pos="9746"/>
        </w:tabs>
        <w:ind w:hanging="237"/>
        <w:outlineLvl w:val="3"/>
        <w:rPr>
          <w:rFonts w:ascii="Times New Roman" w:eastAsia="Tw Cen MT" w:hAnsi="Times New Roman" w:cs="Tw Cen MT"/>
          <w:sz w:val="24"/>
          <w:szCs w:val="24"/>
        </w:rPr>
      </w:pPr>
      <w:r w:rsidRPr="00EF618D">
        <w:rPr>
          <w:rFonts w:ascii="Arial" w:eastAsia="Tw Cen MT" w:hAnsi="Arial" w:cs="Tw Cen MT"/>
          <w:sz w:val="24"/>
          <w:szCs w:val="24"/>
        </w:rPr>
        <w:t>Alla</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Direzione</w:t>
      </w:r>
      <w:r w:rsidRPr="00EF618D">
        <w:rPr>
          <w:rFonts w:ascii="Arial" w:eastAsia="Tw Cen MT" w:hAnsi="Arial" w:cs="Tw Cen MT"/>
          <w:spacing w:val="-1"/>
          <w:sz w:val="24"/>
          <w:szCs w:val="24"/>
        </w:rPr>
        <w:t xml:space="preserve"> </w:t>
      </w:r>
      <w:r w:rsidRPr="00EF618D">
        <w:rPr>
          <w:rFonts w:ascii="Times New Roman" w:eastAsia="Tw Cen MT" w:hAnsi="Times New Roman" w:cs="Tw Cen MT"/>
          <w:sz w:val="24"/>
          <w:szCs w:val="24"/>
          <w:u w:val="single"/>
        </w:rPr>
        <w:t xml:space="preserve"> </w:t>
      </w:r>
      <w:r w:rsidRPr="00EF618D">
        <w:rPr>
          <w:rFonts w:ascii="Times New Roman" w:eastAsia="Tw Cen MT" w:hAnsi="Times New Roman" w:cs="Tw Cen MT"/>
          <w:sz w:val="24"/>
          <w:szCs w:val="24"/>
          <w:u w:val="single"/>
        </w:rPr>
        <w:tab/>
      </w:r>
    </w:p>
    <w:p w14:paraId="66C4229D" w14:textId="77777777" w:rsidR="00EF618D" w:rsidRPr="00EF618D" w:rsidRDefault="00EF618D" w:rsidP="00EF618D">
      <w:pPr>
        <w:tabs>
          <w:tab w:val="left" w:pos="5139"/>
          <w:tab w:val="left" w:pos="9778"/>
        </w:tabs>
        <w:spacing w:before="56"/>
        <w:ind w:left="581"/>
        <w:outlineLvl w:val="3"/>
        <w:rPr>
          <w:rFonts w:ascii="Times New Roman" w:eastAsia="Tw Cen MT" w:hAnsi="Times New Roman" w:cs="Tw Cen MT"/>
          <w:sz w:val="24"/>
          <w:szCs w:val="24"/>
        </w:rPr>
      </w:pPr>
      <w:r w:rsidRPr="00EF618D">
        <w:rPr>
          <w:rFonts w:ascii="Arial" w:eastAsia="Tw Cen MT" w:hAnsi="Arial" w:cs="Tw Cen MT"/>
          <w:sz w:val="24"/>
          <w:szCs w:val="24"/>
        </w:rPr>
        <w:t>Unità</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Organizzativa</w:t>
      </w:r>
      <w:r w:rsidRPr="00EF618D">
        <w:rPr>
          <w:rFonts w:ascii="Times New Roman" w:eastAsia="Tw Cen MT" w:hAnsi="Times New Roman" w:cs="Tw Cen MT"/>
          <w:sz w:val="24"/>
          <w:szCs w:val="24"/>
          <w:u w:val="single"/>
        </w:rPr>
        <w:tab/>
      </w:r>
      <w:r w:rsidRPr="00EF618D">
        <w:rPr>
          <w:rFonts w:ascii="Arial" w:eastAsia="Tw Cen MT" w:hAnsi="Arial" w:cs="Tw Cen MT"/>
          <w:sz w:val="24"/>
          <w:szCs w:val="24"/>
        </w:rPr>
        <w:t>/Struttura</w:t>
      </w:r>
      <w:r w:rsidRPr="00EF618D">
        <w:rPr>
          <w:rFonts w:ascii="Times New Roman" w:eastAsia="Tw Cen MT" w:hAnsi="Times New Roman" w:cs="Tw Cen MT"/>
          <w:sz w:val="24"/>
          <w:szCs w:val="24"/>
          <w:u w:val="single"/>
        </w:rPr>
        <w:t xml:space="preserve"> </w:t>
      </w:r>
      <w:r w:rsidRPr="00EF618D">
        <w:rPr>
          <w:rFonts w:ascii="Times New Roman" w:eastAsia="Tw Cen MT" w:hAnsi="Times New Roman" w:cs="Tw Cen MT"/>
          <w:sz w:val="24"/>
          <w:szCs w:val="24"/>
          <w:u w:val="single"/>
        </w:rPr>
        <w:tab/>
      </w:r>
    </w:p>
    <w:p w14:paraId="0D70CCA3" w14:textId="77777777" w:rsidR="00EF618D" w:rsidRPr="00EF618D" w:rsidRDefault="00EF618D" w:rsidP="00EF618D">
      <w:pPr>
        <w:spacing w:before="2"/>
        <w:rPr>
          <w:rFonts w:ascii="Times New Roman"/>
          <w:sz w:val="16"/>
        </w:rPr>
      </w:pPr>
    </w:p>
    <w:p w14:paraId="3B673666" w14:textId="77777777" w:rsidR="00EF618D" w:rsidRPr="00EF618D" w:rsidRDefault="00EF618D" w:rsidP="00EF618D">
      <w:pPr>
        <w:spacing w:before="92"/>
        <w:ind w:left="581"/>
        <w:outlineLvl w:val="3"/>
        <w:rPr>
          <w:rFonts w:ascii="Arial" w:eastAsia="Tw Cen MT" w:hAnsi="Tw Cen MT" w:cs="Tw Cen MT"/>
          <w:sz w:val="24"/>
          <w:szCs w:val="24"/>
        </w:rPr>
      </w:pPr>
      <w:r w:rsidRPr="00EF618D">
        <w:rPr>
          <w:rFonts w:ascii="Arial" w:eastAsia="Tw Cen MT" w:hAnsi="Tw Cen MT" w:cs="Tw Cen MT"/>
          <w:sz w:val="24"/>
          <w:szCs w:val="24"/>
        </w:rPr>
        <w:t>(indicare</w:t>
      </w:r>
      <w:r w:rsidRPr="00EF618D">
        <w:rPr>
          <w:rFonts w:ascii="Arial" w:eastAsia="Tw Cen MT" w:hAnsi="Tw Cen MT" w:cs="Tw Cen MT"/>
          <w:spacing w:val="-3"/>
          <w:sz w:val="24"/>
          <w:szCs w:val="24"/>
        </w:rPr>
        <w:t xml:space="preserve"> </w:t>
      </w:r>
      <w:r w:rsidRPr="00EF618D">
        <w:rPr>
          <w:rFonts w:ascii="Arial" w:eastAsia="Tw Cen MT" w:hAnsi="Tw Cen MT" w:cs="Tw Cen MT"/>
          <w:sz w:val="24"/>
          <w:szCs w:val="24"/>
        </w:rPr>
        <w:t>se</w:t>
      </w:r>
      <w:r w:rsidRPr="00EF618D">
        <w:rPr>
          <w:rFonts w:ascii="Arial" w:eastAsia="Tw Cen MT" w:hAnsi="Tw Cen MT" w:cs="Tw Cen MT"/>
          <w:spacing w:val="-3"/>
          <w:sz w:val="24"/>
          <w:szCs w:val="24"/>
        </w:rPr>
        <w:t xml:space="preserve"> </w:t>
      </w:r>
      <w:r w:rsidRPr="00EF618D">
        <w:rPr>
          <w:rFonts w:ascii="Arial" w:eastAsia="Tw Cen MT" w:hAnsi="Tw Cen MT" w:cs="Tw Cen MT"/>
          <w:sz w:val="24"/>
          <w:szCs w:val="24"/>
        </w:rPr>
        <w:t>conosciuti)</w:t>
      </w:r>
    </w:p>
    <w:p w14:paraId="019EAED7" w14:textId="77777777" w:rsidR="00EF618D" w:rsidRPr="00EF618D" w:rsidRDefault="00EF618D" w:rsidP="00EF618D">
      <w:pPr>
        <w:rPr>
          <w:rFonts w:ascii="Arial"/>
          <w:sz w:val="26"/>
        </w:rPr>
      </w:pPr>
    </w:p>
    <w:p w14:paraId="63746206" w14:textId="77777777" w:rsidR="00EF618D" w:rsidRPr="00EF618D" w:rsidRDefault="00EF618D" w:rsidP="00EF618D">
      <w:pPr>
        <w:spacing w:before="4"/>
        <w:rPr>
          <w:rFonts w:ascii="Arial"/>
          <w:sz w:val="20"/>
        </w:rPr>
      </w:pPr>
    </w:p>
    <w:p w14:paraId="02E172AD" w14:textId="77777777" w:rsidR="00EF618D" w:rsidRPr="00EF618D" w:rsidRDefault="00EF618D" w:rsidP="00EF618D">
      <w:pPr>
        <w:ind w:left="222"/>
        <w:outlineLvl w:val="3"/>
        <w:rPr>
          <w:rFonts w:ascii="Arial" w:eastAsia="Tw Cen MT" w:hAnsi="Tw Cen MT" w:cs="Tw Cen MT"/>
          <w:sz w:val="24"/>
          <w:szCs w:val="24"/>
        </w:rPr>
      </w:pPr>
      <w:r w:rsidRPr="00EF618D">
        <w:rPr>
          <w:rFonts w:ascii="Arial" w:eastAsia="Tw Cen MT" w:hAnsi="Tw Cen MT" w:cs="Tw Cen MT"/>
          <w:sz w:val="24"/>
          <w:szCs w:val="24"/>
        </w:rPr>
        <w:t>Il/La</w:t>
      </w:r>
      <w:r w:rsidRPr="00EF618D">
        <w:rPr>
          <w:rFonts w:ascii="Arial" w:eastAsia="Tw Cen MT" w:hAnsi="Tw Cen MT" w:cs="Tw Cen MT"/>
          <w:spacing w:val="-4"/>
          <w:sz w:val="24"/>
          <w:szCs w:val="24"/>
        </w:rPr>
        <w:t xml:space="preserve"> </w:t>
      </w:r>
      <w:r w:rsidRPr="00EF618D">
        <w:rPr>
          <w:rFonts w:ascii="Arial" w:eastAsia="Tw Cen MT" w:hAnsi="Tw Cen MT" w:cs="Tw Cen MT"/>
          <w:sz w:val="24"/>
          <w:szCs w:val="24"/>
        </w:rPr>
        <w:t>sottoscritto/a</w:t>
      </w:r>
    </w:p>
    <w:p w14:paraId="1DF8F8F1" w14:textId="77777777" w:rsidR="00EF618D" w:rsidRPr="00EF618D" w:rsidRDefault="00EF618D" w:rsidP="00EF618D">
      <w:pPr>
        <w:spacing w:before="2"/>
        <w:rPr>
          <w:rFonts w:ascii="Arial"/>
          <w:sz w:val="24"/>
        </w:rPr>
      </w:pPr>
    </w:p>
    <w:p w14:paraId="737301D4" w14:textId="77777777" w:rsidR="00EF618D" w:rsidRPr="00EF618D" w:rsidRDefault="00EF618D" w:rsidP="00EF618D">
      <w:pPr>
        <w:tabs>
          <w:tab w:val="left" w:pos="9631"/>
        </w:tabs>
        <w:ind w:left="222"/>
        <w:outlineLvl w:val="3"/>
        <w:rPr>
          <w:rFonts w:ascii="Times New Roman" w:eastAsia="Tw Cen MT" w:hAnsi="Tw Cen MT" w:cs="Tw Cen MT"/>
          <w:sz w:val="24"/>
          <w:szCs w:val="24"/>
        </w:rPr>
      </w:pPr>
      <w:r w:rsidRPr="00EF618D">
        <w:rPr>
          <w:rFonts w:ascii="Arial" w:eastAsia="Tw Cen MT" w:hAnsi="Tw Cen MT" w:cs="Tw Cen MT"/>
          <w:sz w:val="24"/>
          <w:szCs w:val="24"/>
        </w:rPr>
        <w:t xml:space="preserve">COGNOME*  </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1E1A0F6A" w14:textId="77777777" w:rsidR="00EF618D" w:rsidRPr="00EF618D" w:rsidRDefault="00EF618D" w:rsidP="00EF618D">
      <w:pPr>
        <w:spacing w:before="2"/>
        <w:rPr>
          <w:rFonts w:ascii="Times New Roman"/>
          <w:sz w:val="16"/>
        </w:rPr>
      </w:pPr>
    </w:p>
    <w:p w14:paraId="68CE1079" w14:textId="77777777" w:rsidR="00EF618D" w:rsidRPr="00EF618D" w:rsidRDefault="00EF618D" w:rsidP="00EF618D">
      <w:pPr>
        <w:tabs>
          <w:tab w:val="left" w:pos="9552"/>
        </w:tabs>
        <w:spacing w:before="92"/>
        <w:ind w:left="222"/>
        <w:outlineLvl w:val="3"/>
        <w:rPr>
          <w:rFonts w:ascii="Times New Roman" w:eastAsia="Tw Cen MT" w:hAnsi="Tw Cen MT" w:cs="Tw Cen MT"/>
          <w:sz w:val="24"/>
          <w:szCs w:val="24"/>
        </w:rPr>
      </w:pPr>
      <w:r w:rsidRPr="00EF618D">
        <w:rPr>
          <w:rFonts w:ascii="Arial" w:eastAsia="Tw Cen MT" w:hAnsi="Tw Cen MT" w:cs="Tw Cen MT"/>
          <w:sz w:val="24"/>
          <w:szCs w:val="24"/>
        </w:rPr>
        <w:t>NOME*</w:t>
      </w:r>
      <w:r w:rsidRPr="00EF618D">
        <w:rPr>
          <w:rFonts w:ascii="Arial" w:eastAsia="Tw Cen MT" w:hAnsi="Tw Cen MT" w:cs="Tw Cen MT"/>
          <w:spacing w:val="-1"/>
          <w:sz w:val="24"/>
          <w:szCs w:val="24"/>
        </w:rPr>
        <w:t xml:space="preserve"> </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445AF049" w14:textId="77777777" w:rsidR="00EF618D" w:rsidRPr="00EF618D" w:rsidRDefault="00EF618D" w:rsidP="00EF618D">
      <w:pPr>
        <w:spacing w:before="2"/>
        <w:rPr>
          <w:rFonts w:ascii="Times New Roman"/>
          <w:sz w:val="16"/>
        </w:rPr>
      </w:pPr>
    </w:p>
    <w:p w14:paraId="6FC103CC" w14:textId="77777777" w:rsidR="00EF618D" w:rsidRPr="00EF618D" w:rsidRDefault="00EF618D" w:rsidP="00EF618D">
      <w:pPr>
        <w:tabs>
          <w:tab w:val="left" w:pos="4883"/>
          <w:tab w:val="left" w:pos="9547"/>
        </w:tabs>
        <w:spacing w:before="92"/>
        <w:ind w:left="222"/>
        <w:outlineLvl w:val="3"/>
        <w:rPr>
          <w:rFonts w:ascii="Times New Roman" w:eastAsia="Tw Cen MT" w:hAnsi="Tw Cen MT" w:cs="Tw Cen MT"/>
          <w:sz w:val="24"/>
          <w:szCs w:val="24"/>
        </w:rPr>
      </w:pPr>
      <w:r w:rsidRPr="00EF618D">
        <w:rPr>
          <w:rFonts w:ascii="Arial" w:eastAsia="Tw Cen MT" w:hAnsi="Tw Cen MT" w:cs="Tw Cen MT"/>
          <w:sz w:val="24"/>
          <w:szCs w:val="24"/>
        </w:rPr>
        <w:t>NATA/O*</w:t>
      </w:r>
      <w:r w:rsidRPr="00EF618D">
        <w:rPr>
          <w:rFonts w:ascii="Arial" w:eastAsia="Tw Cen MT" w:hAnsi="Tw Cen MT" w:cs="Tw Cen MT"/>
          <w:spacing w:val="-14"/>
          <w:sz w:val="24"/>
          <w:szCs w:val="24"/>
        </w:rPr>
        <w:t xml:space="preserve"> </w:t>
      </w:r>
      <w:r w:rsidRPr="00EF618D">
        <w:rPr>
          <w:rFonts w:ascii="Arial" w:eastAsia="Tw Cen MT" w:hAnsi="Tw Cen MT" w:cs="Tw Cen MT"/>
          <w:sz w:val="24"/>
          <w:szCs w:val="24"/>
        </w:rPr>
        <w:t>IL</w:t>
      </w:r>
      <w:r w:rsidRPr="00EF618D">
        <w:rPr>
          <w:rFonts w:ascii="Times New Roman" w:eastAsia="Tw Cen MT" w:hAnsi="Tw Cen MT" w:cs="Tw Cen MT"/>
          <w:sz w:val="24"/>
          <w:szCs w:val="24"/>
          <w:u w:val="single"/>
        </w:rPr>
        <w:tab/>
      </w:r>
      <w:r w:rsidRPr="00EF618D">
        <w:rPr>
          <w:rFonts w:ascii="Arial" w:eastAsia="Tw Cen MT" w:hAnsi="Tw Cen MT" w:cs="Tw Cen MT"/>
          <w:sz w:val="24"/>
          <w:szCs w:val="24"/>
        </w:rPr>
        <w:t>a</w:t>
      </w:r>
      <w:r w:rsidRPr="00EF618D">
        <w:rPr>
          <w:rFonts w:ascii="Arial" w:eastAsia="Tw Cen MT" w:hAnsi="Tw Cen MT" w:cs="Tw Cen MT"/>
          <w:spacing w:val="-1"/>
          <w:sz w:val="24"/>
          <w:szCs w:val="24"/>
        </w:rPr>
        <w:t xml:space="preserve"> </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5ABB9CCC" w14:textId="77777777" w:rsidR="00EF618D" w:rsidRPr="00EF618D" w:rsidRDefault="00EF618D" w:rsidP="00EF618D">
      <w:pPr>
        <w:spacing w:before="2"/>
        <w:rPr>
          <w:rFonts w:ascii="Times New Roman"/>
          <w:sz w:val="16"/>
        </w:rPr>
      </w:pPr>
    </w:p>
    <w:p w14:paraId="6A7B2954" w14:textId="77777777" w:rsidR="00EF618D" w:rsidRPr="00EF618D" w:rsidRDefault="00EF618D" w:rsidP="00EF618D">
      <w:pPr>
        <w:tabs>
          <w:tab w:val="left" w:pos="7791"/>
          <w:tab w:val="left" w:pos="9090"/>
        </w:tabs>
        <w:spacing w:before="92"/>
        <w:ind w:left="222"/>
        <w:outlineLvl w:val="3"/>
        <w:rPr>
          <w:rFonts w:ascii="Arial" w:eastAsia="Tw Cen MT" w:hAnsi="Tw Cen MT" w:cs="Tw Cen MT"/>
          <w:sz w:val="24"/>
          <w:szCs w:val="24"/>
        </w:rPr>
      </w:pPr>
      <w:r w:rsidRPr="00EF618D">
        <w:rPr>
          <w:rFonts w:ascii="Arial" w:eastAsia="Tw Cen MT" w:hAnsi="Tw Cen MT" w:cs="Tw Cen MT"/>
          <w:sz w:val="24"/>
          <w:szCs w:val="24"/>
        </w:rPr>
        <w:t>RESIDENTE*</w:t>
      </w:r>
      <w:r w:rsidRPr="00EF618D">
        <w:rPr>
          <w:rFonts w:ascii="Arial" w:eastAsia="Tw Cen MT" w:hAnsi="Tw Cen MT" w:cs="Tw Cen MT"/>
          <w:spacing w:val="-4"/>
          <w:sz w:val="24"/>
          <w:szCs w:val="24"/>
        </w:rPr>
        <w:t xml:space="preserve"> </w:t>
      </w:r>
      <w:r w:rsidRPr="00EF618D">
        <w:rPr>
          <w:rFonts w:ascii="Arial" w:eastAsia="Tw Cen MT" w:hAnsi="Tw Cen MT" w:cs="Tw Cen MT"/>
          <w:sz w:val="24"/>
          <w:szCs w:val="24"/>
        </w:rPr>
        <w:t>IN</w:t>
      </w:r>
      <w:r w:rsidRPr="00EF618D">
        <w:rPr>
          <w:rFonts w:ascii="Times New Roman" w:eastAsia="Tw Cen MT" w:hAnsi="Tw Cen MT" w:cs="Tw Cen MT"/>
          <w:sz w:val="24"/>
          <w:szCs w:val="24"/>
          <w:u w:val="single"/>
        </w:rPr>
        <w:tab/>
      </w:r>
      <w:r w:rsidRPr="00EF618D">
        <w:rPr>
          <w:rFonts w:ascii="Arial" w:eastAsia="Tw Cen MT" w:hAnsi="Tw Cen MT" w:cs="Tw Cen MT"/>
          <w:sz w:val="24"/>
          <w:szCs w:val="24"/>
        </w:rPr>
        <w:t>-</w:t>
      </w:r>
      <w:r w:rsidRPr="00EF618D">
        <w:rPr>
          <w:rFonts w:ascii="Arial" w:eastAsia="Tw Cen MT" w:hAnsi="Tw Cen MT" w:cs="Tw Cen MT"/>
          <w:spacing w:val="56"/>
          <w:sz w:val="24"/>
          <w:szCs w:val="24"/>
        </w:rPr>
        <w:t xml:space="preserve"> </w:t>
      </w:r>
      <w:r w:rsidRPr="00EF618D">
        <w:rPr>
          <w:rFonts w:ascii="Arial" w:eastAsia="Tw Cen MT" w:hAnsi="Tw Cen MT" w:cs="Tw Cen MT"/>
          <w:sz w:val="24"/>
          <w:szCs w:val="24"/>
        </w:rPr>
        <w:t>Prov.</w:t>
      </w:r>
      <w:r w:rsidRPr="00EF618D">
        <w:rPr>
          <w:rFonts w:ascii="Arial" w:eastAsia="Tw Cen MT" w:hAnsi="Tw Cen MT" w:cs="Tw Cen MT"/>
          <w:spacing w:val="-4"/>
          <w:sz w:val="24"/>
          <w:szCs w:val="24"/>
        </w:rPr>
        <w:t xml:space="preserve"> </w:t>
      </w:r>
      <w:r w:rsidRPr="00EF618D">
        <w:rPr>
          <w:rFonts w:ascii="Arial" w:eastAsia="Tw Cen MT" w:hAnsi="Tw Cen MT" w:cs="Tw Cen MT"/>
          <w:sz w:val="24"/>
          <w:szCs w:val="24"/>
        </w:rPr>
        <w:t>(</w:t>
      </w:r>
      <w:r w:rsidRPr="00EF618D">
        <w:rPr>
          <w:rFonts w:ascii="Times New Roman" w:eastAsia="Tw Cen MT" w:hAnsi="Tw Cen MT" w:cs="Tw Cen MT"/>
          <w:sz w:val="24"/>
          <w:szCs w:val="24"/>
          <w:u w:val="single"/>
        </w:rPr>
        <w:tab/>
      </w:r>
      <w:r w:rsidRPr="00EF618D">
        <w:rPr>
          <w:rFonts w:ascii="Arial" w:eastAsia="Tw Cen MT" w:hAnsi="Tw Cen MT" w:cs="Tw Cen MT"/>
          <w:sz w:val="24"/>
          <w:szCs w:val="24"/>
        </w:rPr>
        <w:t>)</w:t>
      </w:r>
    </w:p>
    <w:p w14:paraId="11ED78F3" w14:textId="77777777" w:rsidR="00EF618D" w:rsidRPr="00EF618D" w:rsidRDefault="00EF618D" w:rsidP="00EF618D">
      <w:pPr>
        <w:spacing w:before="2"/>
        <w:rPr>
          <w:rFonts w:ascii="Arial"/>
          <w:sz w:val="24"/>
        </w:rPr>
      </w:pPr>
    </w:p>
    <w:p w14:paraId="5E45B84D" w14:textId="77777777" w:rsidR="00EF618D" w:rsidRPr="00EF618D" w:rsidRDefault="00EF618D" w:rsidP="00EF618D">
      <w:pPr>
        <w:tabs>
          <w:tab w:val="left" w:pos="8015"/>
          <w:tab w:val="left" w:pos="9480"/>
        </w:tabs>
        <w:ind w:left="222"/>
        <w:outlineLvl w:val="3"/>
        <w:rPr>
          <w:rFonts w:ascii="Times New Roman" w:eastAsia="Tw Cen MT" w:hAnsi="Tw Cen MT" w:cs="Tw Cen MT"/>
          <w:sz w:val="24"/>
          <w:szCs w:val="24"/>
        </w:rPr>
      </w:pPr>
      <w:r w:rsidRPr="00EF618D">
        <w:rPr>
          <w:rFonts w:ascii="Arial" w:eastAsia="Tw Cen MT" w:hAnsi="Tw Cen MT" w:cs="Tw Cen MT"/>
          <w:sz w:val="24"/>
          <w:szCs w:val="24"/>
        </w:rPr>
        <w:t>Via</w:t>
      </w:r>
      <w:r w:rsidRPr="00EF618D">
        <w:rPr>
          <w:rFonts w:ascii="Times New Roman" w:eastAsia="Tw Cen MT" w:hAnsi="Tw Cen MT" w:cs="Tw Cen MT"/>
          <w:sz w:val="24"/>
          <w:szCs w:val="24"/>
          <w:u w:val="single"/>
        </w:rPr>
        <w:tab/>
      </w:r>
      <w:r w:rsidRPr="00EF618D">
        <w:rPr>
          <w:rFonts w:ascii="Arial" w:eastAsia="Tw Cen MT" w:hAnsi="Tw Cen MT" w:cs="Tw Cen MT"/>
          <w:sz w:val="24"/>
          <w:szCs w:val="24"/>
        </w:rPr>
        <w:t>n.</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33BC3A64" w14:textId="77777777" w:rsidR="00EF618D" w:rsidRPr="00EF618D" w:rsidRDefault="00EF618D" w:rsidP="00EF618D">
      <w:pPr>
        <w:spacing w:before="2"/>
        <w:rPr>
          <w:rFonts w:ascii="Times New Roman"/>
          <w:sz w:val="16"/>
        </w:rPr>
      </w:pPr>
    </w:p>
    <w:p w14:paraId="5718CEB1" w14:textId="77777777" w:rsidR="00EF618D" w:rsidRPr="00EF618D" w:rsidRDefault="00EF618D" w:rsidP="00EF618D">
      <w:pPr>
        <w:tabs>
          <w:tab w:val="left" w:pos="9483"/>
        </w:tabs>
        <w:spacing w:before="92"/>
        <w:ind w:left="222"/>
        <w:outlineLvl w:val="3"/>
        <w:rPr>
          <w:rFonts w:ascii="Times New Roman" w:eastAsia="Tw Cen MT" w:hAnsi="Tw Cen MT" w:cs="Tw Cen MT"/>
          <w:sz w:val="24"/>
          <w:szCs w:val="24"/>
        </w:rPr>
      </w:pPr>
      <w:r w:rsidRPr="00EF618D">
        <w:rPr>
          <w:rFonts w:ascii="Arial" w:eastAsia="Tw Cen MT" w:hAnsi="Tw Cen MT" w:cs="Tw Cen MT"/>
          <w:sz w:val="24"/>
          <w:szCs w:val="24"/>
        </w:rPr>
        <w:t xml:space="preserve">E-mail: </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6DBE3743" w14:textId="77777777" w:rsidR="00EF618D" w:rsidRPr="00EF618D" w:rsidRDefault="00EF618D" w:rsidP="00EF618D">
      <w:pPr>
        <w:spacing w:before="2"/>
        <w:rPr>
          <w:rFonts w:ascii="Times New Roman"/>
          <w:sz w:val="16"/>
        </w:rPr>
      </w:pPr>
    </w:p>
    <w:p w14:paraId="355AF2D0" w14:textId="77777777" w:rsidR="00EF618D" w:rsidRPr="00EF618D" w:rsidRDefault="00EF618D" w:rsidP="00EF618D">
      <w:pPr>
        <w:tabs>
          <w:tab w:val="left" w:pos="9512"/>
        </w:tabs>
        <w:spacing w:before="92"/>
        <w:ind w:left="222"/>
        <w:outlineLvl w:val="3"/>
        <w:rPr>
          <w:rFonts w:ascii="Times New Roman" w:eastAsia="Tw Cen MT" w:hAnsi="Tw Cen MT" w:cs="Tw Cen MT"/>
          <w:sz w:val="24"/>
          <w:szCs w:val="24"/>
        </w:rPr>
      </w:pPr>
      <w:r w:rsidRPr="00EF618D">
        <w:rPr>
          <w:rFonts w:ascii="Arial" w:eastAsia="Tw Cen MT" w:hAnsi="Tw Cen MT" w:cs="Tw Cen MT"/>
          <w:sz w:val="24"/>
          <w:szCs w:val="24"/>
        </w:rPr>
        <w:t>Tel.</w:t>
      </w:r>
      <w:r w:rsidRPr="00EF618D">
        <w:rPr>
          <w:rFonts w:ascii="Arial" w:eastAsia="Tw Cen MT" w:hAnsi="Tw Cen MT" w:cs="Tw Cen MT"/>
          <w:spacing w:val="-2"/>
          <w:sz w:val="24"/>
          <w:szCs w:val="24"/>
        </w:rPr>
        <w:t xml:space="preserve"> </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7D21D792" w14:textId="77777777" w:rsidR="00EF618D" w:rsidRPr="00EF618D" w:rsidRDefault="00EF618D" w:rsidP="00EF618D">
      <w:pPr>
        <w:spacing w:before="2"/>
        <w:rPr>
          <w:rFonts w:ascii="Times New Roman"/>
          <w:sz w:val="16"/>
        </w:rPr>
      </w:pPr>
    </w:p>
    <w:p w14:paraId="1657FD38" w14:textId="77777777" w:rsidR="00EF618D" w:rsidRPr="00EF618D" w:rsidRDefault="00EF618D" w:rsidP="00EF618D">
      <w:pPr>
        <w:tabs>
          <w:tab w:val="left" w:pos="9485"/>
        </w:tabs>
        <w:spacing w:before="92"/>
        <w:ind w:left="222"/>
        <w:outlineLvl w:val="3"/>
        <w:rPr>
          <w:rFonts w:ascii="Times New Roman" w:eastAsia="Tw Cen MT" w:hAnsi="Tw Cen MT" w:cs="Tw Cen MT"/>
          <w:sz w:val="24"/>
          <w:szCs w:val="24"/>
        </w:rPr>
      </w:pPr>
      <w:r w:rsidRPr="00EF618D">
        <w:rPr>
          <w:rFonts w:ascii="Arial" w:eastAsia="Tw Cen MT" w:hAnsi="Tw Cen MT" w:cs="Tw Cen MT"/>
          <w:sz w:val="24"/>
          <w:szCs w:val="24"/>
        </w:rPr>
        <w:t>Documento</w:t>
      </w:r>
      <w:r w:rsidRPr="00EF618D">
        <w:rPr>
          <w:rFonts w:ascii="Arial" w:eastAsia="Tw Cen MT" w:hAnsi="Tw Cen MT" w:cs="Tw Cen MT"/>
          <w:spacing w:val="-7"/>
          <w:sz w:val="24"/>
          <w:szCs w:val="24"/>
        </w:rPr>
        <w:t xml:space="preserve"> </w:t>
      </w:r>
      <w:r w:rsidRPr="00EF618D">
        <w:rPr>
          <w:rFonts w:ascii="Arial" w:eastAsia="Tw Cen MT" w:hAnsi="Tw Cen MT" w:cs="Tw Cen MT"/>
          <w:sz w:val="24"/>
          <w:szCs w:val="24"/>
        </w:rPr>
        <w:t>identificativo</w:t>
      </w:r>
      <w:r w:rsidRPr="00EF618D">
        <w:rPr>
          <w:rFonts w:ascii="Arial" w:eastAsia="Tw Cen MT" w:hAnsi="Tw Cen MT" w:cs="Tw Cen MT"/>
          <w:spacing w:val="-6"/>
          <w:sz w:val="24"/>
          <w:szCs w:val="24"/>
        </w:rPr>
        <w:t xml:space="preserve"> </w:t>
      </w:r>
      <w:r w:rsidRPr="00EF618D">
        <w:rPr>
          <w:rFonts w:ascii="Arial" w:eastAsia="Tw Cen MT" w:hAnsi="Tw Cen MT" w:cs="Tw Cen MT"/>
          <w:sz w:val="24"/>
          <w:szCs w:val="24"/>
        </w:rPr>
        <w:t>(all.)</w:t>
      </w:r>
      <w:r w:rsidRPr="00EF618D">
        <w:rPr>
          <w:rFonts w:ascii="Arial" w:eastAsia="Tw Cen MT" w:hAnsi="Tw Cen MT" w:cs="Tw Cen MT"/>
          <w:spacing w:val="1"/>
          <w:sz w:val="24"/>
          <w:szCs w:val="24"/>
        </w:rPr>
        <w:t xml:space="preserve"> </w:t>
      </w:r>
      <w:r w:rsidRPr="00EF618D">
        <w:rPr>
          <w:rFonts w:ascii="Times New Roman" w:eastAsia="Tw Cen MT" w:hAnsi="Tw Cen MT" w:cs="Tw Cen MT"/>
          <w:sz w:val="24"/>
          <w:szCs w:val="24"/>
          <w:u w:val="single"/>
        </w:rPr>
        <w:t xml:space="preserve"> </w:t>
      </w:r>
      <w:r w:rsidRPr="00EF618D">
        <w:rPr>
          <w:rFonts w:ascii="Times New Roman" w:eastAsia="Tw Cen MT" w:hAnsi="Tw Cen MT" w:cs="Tw Cen MT"/>
          <w:sz w:val="24"/>
          <w:szCs w:val="24"/>
          <w:u w:val="single"/>
        </w:rPr>
        <w:tab/>
      </w:r>
    </w:p>
    <w:p w14:paraId="7CEFAB72" w14:textId="77777777" w:rsidR="00EF618D" w:rsidRPr="00EF618D" w:rsidRDefault="00EF618D" w:rsidP="00EF618D">
      <w:pPr>
        <w:spacing w:before="4"/>
        <w:rPr>
          <w:rFonts w:ascii="Times New Roman"/>
          <w:sz w:val="24"/>
        </w:rPr>
      </w:pPr>
    </w:p>
    <w:p w14:paraId="0BA0CC50" w14:textId="3B55733B" w:rsidR="00EF618D" w:rsidRPr="00EF618D" w:rsidRDefault="00EF618D" w:rsidP="00A7773E">
      <w:pPr>
        <w:numPr>
          <w:ilvl w:val="0"/>
          <w:numId w:val="44"/>
        </w:numPr>
        <w:tabs>
          <w:tab w:val="left" w:pos="430"/>
        </w:tabs>
        <w:spacing w:before="93"/>
        <w:ind w:left="430" w:hanging="208"/>
        <w:outlineLvl w:val="3"/>
        <w:rPr>
          <w:rFonts w:ascii="Segoe UI Symbol" w:eastAsia="Tw Cen MT" w:hAnsi="Segoe UI Symbol" w:cs="Tw Cen MT"/>
          <w:sz w:val="20"/>
          <w:szCs w:val="24"/>
        </w:rPr>
      </w:pPr>
      <w:r w:rsidRPr="00EF618D">
        <w:rPr>
          <w:rFonts w:ascii="Arial" w:eastAsia="Tw Cen MT" w:hAnsi="Arial" w:cs="Tw Cen MT"/>
          <w:sz w:val="24"/>
          <w:szCs w:val="24"/>
        </w:rPr>
        <w:t>Diretto</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interessato</w:t>
      </w:r>
      <w:r w:rsidRPr="00EF618D">
        <w:rPr>
          <w:rFonts w:ascii="Arial" w:eastAsia="Tw Cen MT" w:hAnsi="Arial" w:cs="Tw Cen MT"/>
          <w:spacing w:val="56"/>
          <w:sz w:val="24"/>
          <w:szCs w:val="24"/>
        </w:rPr>
        <w:t xml:space="preserve"> </w:t>
      </w:r>
      <w:r w:rsidRPr="00EF618D">
        <w:rPr>
          <w:rFonts w:ascii="Segoe UI Symbol" w:eastAsia="Tw Cen MT" w:hAnsi="Segoe UI Symbol" w:cs="Tw Cen MT"/>
          <w:sz w:val="20"/>
          <w:szCs w:val="24"/>
        </w:rPr>
        <w:t>☐</w:t>
      </w:r>
      <w:r w:rsidRPr="00EF618D">
        <w:rPr>
          <w:rFonts w:ascii="Segoe UI Symbol" w:eastAsia="Tw Cen MT" w:hAnsi="Segoe UI Symbol" w:cs="Tw Cen MT"/>
          <w:spacing w:val="-8"/>
          <w:sz w:val="20"/>
          <w:szCs w:val="24"/>
        </w:rPr>
        <w:t xml:space="preserve"> </w:t>
      </w:r>
      <w:r w:rsidRPr="00EF618D">
        <w:rPr>
          <w:rFonts w:ascii="Arial" w:eastAsia="Tw Cen MT" w:hAnsi="Arial" w:cs="Tw Cen MT"/>
          <w:sz w:val="24"/>
          <w:szCs w:val="24"/>
        </w:rPr>
        <w:t>Legale</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rappresentante</w:t>
      </w:r>
      <w:r w:rsidRPr="00EF618D">
        <w:rPr>
          <w:rFonts w:ascii="Arial" w:eastAsia="Tw Cen MT" w:hAnsi="Arial" w:cs="Tw Cen MT"/>
          <w:spacing w:val="-7"/>
          <w:sz w:val="24"/>
          <w:szCs w:val="24"/>
        </w:rPr>
        <w:t xml:space="preserve"> </w:t>
      </w:r>
      <w:r w:rsidRPr="00EF618D">
        <w:rPr>
          <w:rFonts w:ascii="Arial" w:eastAsia="Tw Cen MT" w:hAnsi="Arial" w:cs="Tw Cen MT"/>
          <w:sz w:val="24"/>
          <w:szCs w:val="24"/>
        </w:rPr>
        <w:t>(all.</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Doc)</w:t>
      </w:r>
      <w:r w:rsidRPr="00EF618D">
        <w:rPr>
          <w:rFonts w:ascii="Arial" w:eastAsia="Tw Cen MT" w:hAnsi="Arial" w:cs="Tw Cen MT"/>
          <w:spacing w:val="61"/>
          <w:sz w:val="24"/>
          <w:szCs w:val="24"/>
        </w:rPr>
        <w:t xml:space="preserve"> </w:t>
      </w:r>
      <w:r w:rsidRPr="00EF618D">
        <w:rPr>
          <w:rFonts w:ascii="Segoe UI Symbol" w:eastAsia="Tw Cen MT" w:hAnsi="Segoe UI Symbol" w:cs="Tw Cen MT"/>
          <w:sz w:val="20"/>
          <w:szCs w:val="24"/>
        </w:rPr>
        <w:t>☐</w:t>
      </w:r>
      <w:r w:rsidRPr="00EF618D">
        <w:rPr>
          <w:rFonts w:ascii="Segoe UI Symbol" w:eastAsia="Tw Cen MT" w:hAnsi="Segoe UI Symbol" w:cs="Tw Cen MT"/>
          <w:spacing w:val="-8"/>
          <w:sz w:val="20"/>
          <w:szCs w:val="24"/>
        </w:rPr>
        <w:t xml:space="preserve"> </w:t>
      </w:r>
      <w:r w:rsidRPr="00EF618D">
        <w:rPr>
          <w:rFonts w:ascii="Arial" w:eastAsia="Tw Cen MT" w:hAnsi="Arial" w:cs="Tw Cen MT"/>
          <w:sz w:val="24"/>
          <w:szCs w:val="24"/>
        </w:rPr>
        <w:t>procura</w:t>
      </w:r>
      <w:r w:rsidRPr="00EF618D">
        <w:rPr>
          <w:rFonts w:ascii="Arial" w:eastAsia="Tw Cen MT" w:hAnsi="Arial" w:cs="Tw Cen MT"/>
          <w:spacing w:val="-7"/>
          <w:sz w:val="24"/>
          <w:szCs w:val="24"/>
        </w:rPr>
        <w:t xml:space="preserve"> </w:t>
      </w:r>
      <w:r w:rsidRPr="00EF618D">
        <w:rPr>
          <w:rFonts w:ascii="Arial" w:eastAsia="Tw Cen MT" w:hAnsi="Arial" w:cs="Tw Cen MT"/>
          <w:sz w:val="24"/>
          <w:szCs w:val="24"/>
        </w:rPr>
        <w:t>da</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parte</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(all.</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Doc)</w:t>
      </w:r>
    </w:p>
    <w:p w14:paraId="7A2CB120" w14:textId="2048E91E" w:rsidR="00EF618D" w:rsidRDefault="00EF618D" w:rsidP="007D6601">
      <w:pPr>
        <w:spacing w:before="234"/>
        <w:ind w:left="222"/>
        <w:jc w:val="center"/>
        <w:outlineLvl w:val="2"/>
        <w:rPr>
          <w:rFonts w:ascii="Arial" w:eastAsia="Times New Roman" w:hAnsi="Times New Roman" w:cs="Times New Roman"/>
          <w:b/>
          <w:bCs/>
          <w:sz w:val="24"/>
          <w:szCs w:val="24"/>
        </w:rPr>
      </w:pPr>
      <w:r w:rsidRPr="00EF618D">
        <w:rPr>
          <w:rFonts w:ascii="Arial" w:eastAsia="Times New Roman" w:hAnsi="Times New Roman" w:cs="Times New Roman"/>
          <w:b/>
          <w:bCs/>
          <w:sz w:val="24"/>
          <w:szCs w:val="24"/>
        </w:rPr>
        <w:t>CHIEDE</w:t>
      </w:r>
    </w:p>
    <w:p w14:paraId="2823E098" w14:textId="77777777" w:rsidR="00EF618D" w:rsidRPr="00EF618D" w:rsidRDefault="00EF618D" w:rsidP="00EF618D">
      <w:pPr>
        <w:spacing w:before="234"/>
        <w:ind w:left="222"/>
        <w:outlineLvl w:val="2"/>
        <w:rPr>
          <w:rFonts w:ascii="Arial" w:eastAsia="Times New Roman" w:hAnsi="Times New Roman" w:cs="Times New Roman"/>
          <w:b/>
          <w:bCs/>
          <w:sz w:val="24"/>
          <w:szCs w:val="24"/>
        </w:rPr>
      </w:pPr>
    </w:p>
    <w:p w14:paraId="1F941F59" w14:textId="77777777" w:rsidR="00EF618D" w:rsidRPr="00EF618D" w:rsidRDefault="00EF618D" w:rsidP="00A7773E">
      <w:pPr>
        <w:numPr>
          <w:ilvl w:val="0"/>
          <w:numId w:val="44"/>
        </w:numPr>
        <w:tabs>
          <w:tab w:val="left" w:pos="420"/>
        </w:tabs>
        <w:spacing w:line="288" w:lineRule="auto"/>
        <w:ind w:left="222" w:right="999" w:firstLine="0"/>
        <w:outlineLvl w:val="3"/>
        <w:rPr>
          <w:rFonts w:ascii="Segoe UI Symbol" w:eastAsia="Tw Cen MT" w:hAnsi="Segoe UI Symbol" w:cs="Tw Cen MT"/>
          <w:sz w:val="20"/>
          <w:szCs w:val="24"/>
        </w:rPr>
      </w:pPr>
      <w:r w:rsidRPr="00EF618D">
        <w:rPr>
          <w:rFonts w:ascii="Arial" w:eastAsia="Tw Cen MT" w:hAnsi="Arial" w:cs="Tw Cen MT"/>
          <w:sz w:val="24"/>
          <w:szCs w:val="24"/>
        </w:rPr>
        <w:t>di</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visionare</w:t>
      </w:r>
      <w:r w:rsidRPr="00EF618D">
        <w:rPr>
          <w:rFonts w:ascii="Arial" w:eastAsia="Tw Cen MT" w:hAnsi="Arial" w:cs="Tw Cen MT"/>
          <w:spacing w:val="-4"/>
          <w:sz w:val="24"/>
          <w:szCs w:val="24"/>
        </w:rPr>
        <w:t xml:space="preserve"> </w:t>
      </w:r>
      <w:r w:rsidRPr="00EF618D">
        <w:rPr>
          <w:rFonts w:ascii="Segoe UI Symbol" w:eastAsia="Tw Cen MT" w:hAnsi="Segoe UI Symbol" w:cs="Tw Cen MT"/>
          <w:sz w:val="20"/>
          <w:szCs w:val="24"/>
        </w:rPr>
        <w:t>☐</w:t>
      </w:r>
      <w:r w:rsidRPr="00EF618D">
        <w:rPr>
          <w:rFonts w:ascii="Segoe UI Symbol" w:eastAsia="Tw Cen MT" w:hAnsi="Segoe UI Symbol" w:cs="Tw Cen MT"/>
          <w:spacing w:val="-8"/>
          <w:sz w:val="20"/>
          <w:szCs w:val="24"/>
        </w:rPr>
        <w:t xml:space="preserve"> </w:t>
      </w:r>
      <w:r w:rsidRPr="00EF618D">
        <w:rPr>
          <w:rFonts w:ascii="Arial" w:eastAsia="Tw Cen MT" w:hAnsi="Arial" w:cs="Tw Cen MT"/>
          <w:sz w:val="24"/>
          <w:szCs w:val="24"/>
        </w:rPr>
        <w:t>di</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estrarne</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copia</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in</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carta</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semplice</w:t>
      </w:r>
      <w:r w:rsidRPr="00EF618D">
        <w:rPr>
          <w:rFonts w:ascii="Arial" w:eastAsia="Tw Cen MT" w:hAnsi="Arial" w:cs="Tw Cen MT"/>
          <w:spacing w:val="-7"/>
          <w:sz w:val="24"/>
          <w:szCs w:val="24"/>
        </w:rPr>
        <w:t xml:space="preserve"> </w:t>
      </w:r>
      <w:r w:rsidRPr="00EF618D">
        <w:rPr>
          <w:rFonts w:ascii="Arial" w:eastAsia="Tw Cen MT" w:hAnsi="Arial" w:cs="Tw Cen MT"/>
          <w:sz w:val="24"/>
          <w:szCs w:val="24"/>
        </w:rPr>
        <w:t>o</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su</w:t>
      </w:r>
      <w:r w:rsidRPr="00EF618D">
        <w:rPr>
          <w:rFonts w:ascii="Arial" w:eastAsia="Tw Cen MT" w:hAnsi="Arial" w:cs="Tw Cen MT"/>
          <w:spacing w:val="-6"/>
          <w:sz w:val="24"/>
          <w:szCs w:val="24"/>
        </w:rPr>
        <w:t xml:space="preserve"> </w:t>
      </w:r>
      <w:r w:rsidRPr="00EF618D">
        <w:rPr>
          <w:rFonts w:ascii="Arial" w:eastAsia="Tw Cen MT" w:hAnsi="Arial" w:cs="Tw Cen MT"/>
          <w:sz w:val="24"/>
          <w:szCs w:val="24"/>
        </w:rPr>
        <w:t>supporto</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informatico</w:t>
      </w:r>
      <w:r w:rsidRPr="00EF618D">
        <w:rPr>
          <w:rFonts w:ascii="Arial" w:eastAsia="Tw Cen MT" w:hAnsi="Arial" w:cs="Tw Cen MT"/>
          <w:spacing w:val="1"/>
          <w:sz w:val="24"/>
          <w:szCs w:val="24"/>
        </w:rPr>
        <w:t xml:space="preserve"> </w:t>
      </w:r>
      <w:r w:rsidRPr="00EF618D">
        <w:rPr>
          <w:rFonts w:ascii="Segoe UI Symbol" w:eastAsia="Tw Cen MT" w:hAnsi="Segoe UI Symbol" w:cs="Tw Cen MT"/>
          <w:sz w:val="20"/>
          <w:szCs w:val="24"/>
        </w:rPr>
        <w:t>☐</w:t>
      </w:r>
      <w:r w:rsidRPr="00EF618D">
        <w:rPr>
          <w:rFonts w:ascii="Segoe UI Symbol" w:eastAsia="Tw Cen MT" w:hAnsi="Segoe UI Symbol" w:cs="Tw Cen MT"/>
          <w:spacing w:val="-8"/>
          <w:sz w:val="20"/>
          <w:szCs w:val="24"/>
        </w:rPr>
        <w:t xml:space="preserve"> </w:t>
      </w:r>
      <w:r w:rsidRPr="00EF618D">
        <w:rPr>
          <w:rFonts w:ascii="Arial" w:eastAsia="Tw Cen MT" w:hAnsi="Arial" w:cs="Tw Cen MT"/>
          <w:sz w:val="24"/>
          <w:szCs w:val="24"/>
        </w:rPr>
        <w:t>di</w:t>
      </w:r>
      <w:r w:rsidRPr="00EF618D">
        <w:rPr>
          <w:rFonts w:ascii="Arial" w:eastAsia="Tw Cen MT" w:hAnsi="Arial" w:cs="Tw Cen MT"/>
          <w:spacing w:val="-5"/>
          <w:sz w:val="24"/>
          <w:szCs w:val="24"/>
        </w:rPr>
        <w:t xml:space="preserve"> </w:t>
      </w:r>
      <w:r w:rsidRPr="00EF618D">
        <w:rPr>
          <w:rFonts w:ascii="Arial" w:eastAsia="Tw Cen MT" w:hAnsi="Arial" w:cs="Tw Cen MT"/>
          <w:sz w:val="24"/>
          <w:szCs w:val="24"/>
        </w:rPr>
        <w:t>estrarne</w:t>
      </w:r>
      <w:r w:rsidRPr="00EF618D">
        <w:rPr>
          <w:rFonts w:ascii="Arial" w:eastAsia="Tw Cen MT" w:hAnsi="Arial" w:cs="Tw Cen MT"/>
          <w:spacing w:val="-63"/>
          <w:sz w:val="24"/>
          <w:szCs w:val="24"/>
        </w:rPr>
        <w:t xml:space="preserve"> </w:t>
      </w:r>
      <w:r w:rsidRPr="00EF618D">
        <w:rPr>
          <w:rFonts w:ascii="Arial" w:eastAsia="Tw Cen MT" w:hAnsi="Arial" w:cs="Tw Cen MT"/>
          <w:sz w:val="24"/>
          <w:szCs w:val="24"/>
        </w:rPr>
        <w:t>copia conforme</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in</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bollo</w:t>
      </w:r>
    </w:p>
    <w:p w14:paraId="1B904B8F" w14:textId="77777777" w:rsidR="00EF618D" w:rsidRPr="00EF618D" w:rsidRDefault="00EF618D" w:rsidP="00EF618D">
      <w:pPr>
        <w:rPr>
          <w:rFonts w:ascii="Arial"/>
          <w:sz w:val="12"/>
        </w:rPr>
      </w:pPr>
    </w:p>
    <w:p w14:paraId="09AF6D2B" w14:textId="5E639593" w:rsidR="00EF618D" w:rsidRPr="00EF618D" w:rsidRDefault="00EF618D" w:rsidP="00EF618D">
      <w:pPr>
        <w:spacing w:before="93" w:line="288" w:lineRule="auto"/>
        <w:ind w:left="222" w:right="759"/>
        <w:rPr>
          <w:rFonts w:ascii="Arial"/>
          <w:sz w:val="24"/>
        </w:rPr>
      </w:pPr>
      <w:r w:rsidRPr="00EF618D">
        <w:rPr>
          <w:rFonts w:ascii="Arial"/>
          <w:b/>
          <w:spacing w:val="-1"/>
          <w:sz w:val="24"/>
        </w:rPr>
        <w:t xml:space="preserve">DOCUMENTAZIONE RICHIESTA </w:t>
      </w:r>
      <w:r w:rsidRPr="00EF618D">
        <w:rPr>
          <w:rFonts w:ascii="Arial"/>
          <w:spacing w:val="-1"/>
          <w:sz w:val="24"/>
        </w:rPr>
        <w:t xml:space="preserve">(specificare gli elementi </w:t>
      </w:r>
      <w:r w:rsidRPr="00EF618D">
        <w:rPr>
          <w:rFonts w:ascii="Arial"/>
          <w:sz w:val="24"/>
        </w:rPr>
        <w:t>necessari per identificare il prov</w:t>
      </w:r>
      <w:r w:rsidR="00A472F7">
        <w:rPr>
          <w:rFonts w:ascii="Arial"/>
          <w:sz w:val="24"/>
        </w:rPr>
        <w:t>-</w:t>
      </w:r>
      <w:r w:rsidRPr="00EF618D">
        <w:rPr>
          <w:rFonts w:ascii="Arial"/>
          <w:spacing w:val="-64"/>
          <w:sz w:val="24"/>
        </w:rPr>
        <w:t xml:space="preserve"> </w:t>
      </w:r>
      <w:r w:rsidRPr="00EF618D">
        <w:rPr>
          <w:rFonts w:ascii="Arial"/>
          <w:sz w:val="24"/>
        </w:rPr>
        <w:t>vedimento</w:t>
      </w:r>
      <w:r w:rsidRPr="00EF618D">
        <w:rPr>
          <w:rFonts w:ascii="Arial"/>
          <w:spacing w:val="-2"/>
          <w:sz w:val="24"/>
        </w:rPr>
        <w:t xml:space="preserve"> </w:t>
      </w:r>
      <w:r w:rsidRPr="00EF618D">
        <w:rPr>
          <w:rFonts w:ascii="Arial"/>
          <w:sz w:val="24"/>
        </w:rPr>
        <w:t>richiesto):</w:t>
      </w:r>
    </w:p>
    <w:p w14:paraId="29FBB149" w14:textId="77777777" w:rsidR="00EF618D" w:rsidRPr="00EF618D" w:rsidRDefault="00EF618D" w:rsidP="00EF618D">
      <w:pPr>
        <w:rPr>
          <w:rFonts w:ascii="Arial"/>
          <w:sz w:val="20"/>
        </w:rPr>
      </w:pPr>
    </w:p>
    <w:p w14:paraId="37CD0CDF" w14:textId="111A773E" w:rsidR="00EF618D" w:rsidRPr="00EF618D" w:rsidRDefault="00941A78" w:rsidP="00EF618D">
      <w:pPr>
        <w:spacing w:before="7"/>
        <w:rPr>
          <w:rFonts w:ascii="Arial"/>
          <w:sz w:val="23"/>
        </w:rPr>
      </w:pPr>
      <w:r>
        <w:rPr>
          <w:noProof/>
        </w:rPr>
        <mc:AlternateContent>
          <mc:Choice Requires="wps">
            <w:drawing>
              <wp:anchor distT="0" distB="0" distL="0" distR="0" simplePos="0" relativeHeight="487608832" behindDoc="1" locked="0" layoutInCell="1" allowOverlap="1" wp14:anchorId="65466CA5" wp14:editId="3987281B">
                <wp:simplePos x="0" y="0"/>
                <wp:positionH relativeFrom="page">
                  <wp:posOffset>648970</wp:posOffset>
                </wp:positionH>
                <wp:positionV relativeFrom="paragraph">
                  <wp:posOffset>202565</wp:posOffset>
                </wp:positionV>
                <wp:extent cx="6177915" cy="1270"/>
                <wp:effectExtent l="0" t="0" r="0" b="0"/>
                <wp:wrapTopAndBottom/>
                <wp:docPr id="26" name="Freeform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0A6EF9" id="Freeform 70" o:spid="_x0000_s1026" style="position:absolute;margin-left:51.1pt;margin-top:15.95pt;width:486.45pt;height:.1pt;z-index:-15707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" path="m,l9728,e" filled="f" strokeweight=".26669mm">
                <v:path arrowok="t" o:connecttype="custom" o:connectlocs="0,0;6177280,0" o:connectangles="0,0"/>
                <w10:wrap type="topAndBottom" anchorx="page"/>
              </v:shape>
            </w:pict>
          </mc:Fallback>
        </mc:AlternateContent>
      </w:r>
    </w:p>
    <w:p w14:paraId="50738833" w14:textId="77777777" w:rsidR="00EF618D" w:rsidRPr="00EF618D" w:rsidRDefault="00EF618D" w:rsidP="00EF618D">
      <w:pPr>
        <w:rPr>
          <w:rFonts w:ascii="Arial"/>
          <w:sz w:val="20"/>
        </w:rPr>
      </w:pPr>
    </w:p>
    <w:p w14:paraId="7B3CE769" w14:textId="06DC0C0B" w:rsidR="00EF618D" w:rsidRPr="00EF618D" w:rsidRDefault="00941A78" w:rsidP="00EF618D">
      <w:pPr>
        <w:spacing w:before="8"/>
        <w:rPr>
          <w:rFonts w:ascii="Arial"/>
          <w:sz w:val="20"/>
        </w:rPr>
      </w:pPr>
      <w:r>
        <w:rPr>
          <w:noProof/>
        </w:rPr>
        <mc:AlternateContent>
          <mc:Choice Requires="wps">
            <w:drawing>
              <wp:anchor distT="0" distB="0" distL="0" distR="0" simplePos="0" relativeHeight="487609856" behindDoc="1" locked="0" layoutInCell="1" allowOverlap="1" wp14:anchorId="59C2F372" wp14:editId="6E4C7972">
                <wp:simplePos x="0" y="0"/>
                <wp:positionH relativeFrom="page">
                  <wp:posOffset>648970</wp:posOffset>
                </wp:positionH>
                <wp:positionV relativeFrom="paragraph">
                  <wp:posOffset>180975</wp:posOffset>
                </wp:positionV>
                <wp:extent cx="6177915" cy="1270"/>
                <wp:effectExtent l="0" t="0" r="0" b="0"/>
                <wp:wrapTopAndBottom/>
                <wp:docPr id="25" name="Freeform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4F2EB3" id="Freeform 71" o:spid="_x0000_s1026" style="position:absolute;margin-left:51.1pt;margin-top:14.25pt;width:486.45pt;height:.1pt;z-index:-157066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6A86B402" w14:textId="77777777" w:rsidR="00EF618D" w:rsidRPr="00EF618D" w:rsidRDefault="00EF618D" w:rsidP="00EF618D">
      <w:pPr>
        <w:rPr>
          <w:rFonts w:ascii="Arial"/>
          <w:sz w:val="20"/>
        </w:rPr>
      </w:pPr>
    </w:p>
    <w:p w14:paraId="4CB49D26" w14:textId="28AE411A" w:rsidR="00EF618D" w:rsidRPr="00EF618D" w:rsidRDefault="00941A78" w:rsidP="00EF618D">
      <w:pPr>
        <w:spacing w:before="8"/>
        <w:rPr>
          <w:rFonts w:ascii="Arial"/>
          <w:sz w:val="20"/>
        </w:rPr>
      </w:pPr>
      <w:r>
        <w:rPr>
          <w:noProof/>
        </w:rPr>
        <w:lastRenderedPageBreak/>
        <mc:AlternateContent>
          <mc:Choice Requires="wps">
            <w:drawing>
              <wp:anchor distT="0" distB="0" distL="0" distR="0" simplePos="0" relativeHeight="487610880" behindDoc="1" locked="0" layoutInCell="1" allowOverlap="1" wp14:anchorId="27023FC5" wp14:editId="58860658">
                <wp:simplePos x="0" y="0"/>
                <wp:positionH relativeFrom="page">
                  <wp:posOffset>648970</wp:posOffset>
                </wp:positionH>
                <wp:positionV relativeFrom="paragraph">
                  <wp:posOffset>180975</wp:posOffset>
                </wp:positionV>
                <wp:extent cx="847090" cy="1270"/>
                <wp:effectExtent l="0" t="0" r="0" b="0"/>
                <wp:wrapTopAndBottom/>
                <wp:docPr id="24" name="Freeform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47090" cy="1270"/>
                        </a:xfrm>
                        <a:custGeom>
                          <a:avLst/>
                          <a:gdLst>
                            <a:gd name="T0" fmla="+- 0 1022 1022"/>
                            <a:gd name="T1" fmla="*/ T0 w 1334"/>
                            <a:gd name="T2" fmla="+- 0 2355 1022"/>
                            <a:gd name="T3" fmla="*/ T2 w 1334"/>
                          </a:gdLst>
                          <a:ahLst/>
                          <a:cxnLst>
                            <a:cxn ang="0">
                              <a:pos x="T1" y="0"/>
                            </a:cxn>
                            <a:cxn ang="0">
                              <a:pos x="T3" y="0"/>
                            </a:cxn>
                          </a:cxnLst>
                          <a:rect l="0" t="0" r="r" b="b"/>
                          <a:pathLst>
                            <a:path w="1334">
                              <a:moveTo>
                                <a:pt x="0" y="0"/>
                              </a:moveTo>
                              <a:lnTo>
                                <a:pt x="1333"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17BF4B" id="Freeform 72" o:spid="_x0000_s1026" style="position:absolute;margin-left:51.1pt;margin-top:14.25pt;width:66.7pt;height:.1pt;z-index:-15705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33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" path="m,l1333,e" filled="f" strokeweight=".26669mm">
                <v:path arrowok="t" o:connecttype="custom" o:connectlocs="0,0;846455,0" o:connectangles="0,0"/>
                <w10:wrap type="topAndBottom" anchorx="page"/>
              </v:shape>
            </w:pict>
          </mc:Fallback>
        </mc:AlternateContent>
      </w:r>
    </w:p>
    <w:p w14:paraId="47FD8E46" w14:textId="77777777" w:rsidR="00EF618D" w:rsidRPr="00EF618D" w:rsidRDefault="00EF618D" w:rsidP="00EF618D">
      <w:pPr>
        <w:spacing w:before="10"/>
        <w:rPr>
          <w:rFonts w:ascii="Arial"/>
          <w:sz w:val="25"/>
        </w:rPr>
      </w:pPr>
    </w:p>
    <w:p w14:paraId="6547FA9B" w14:textId="77777777" w:rsidR="00EF618D" w:rsidRPr="00EF618D" w:rsidRDefault="00EF618D" w:rsidP="00EF618D">
      <w:pPr>
        <w:spacing w:before="92"/>
        <w:ind w:left="222"/>
        <w:rPr>
          <w:rFonts w:ascii="Arial" w:hAnsi="Arial"/>
          <w:sz w:val="24"/>
        </w:rPr>
      </w:pPr>
      <w:r w:rsidRPr="00EF618D">
        <w:rPr>
          <w:rFonts w:ascii="Arial" w:hAnsi="Arial"/>
          <w:b/>
          <w:sz w:val="24"/>
        </w:rPr>
        <w:t>MOTIVO</w:t>
      </w:r>
      <w:r w:rsidRPr="00EF618D">
        <w:rPr>
          <w:rFonts w:ascii="Arial" w:hAnsi="Arial"/>
          <w:b/>
          <w:spacing w:val="-5"/>
          <w:sz w:val="24"/>
        </w:rPr>
        <w:t xml:space="preserve"> </w:t>
      </w:r>
      <w:r w:rsidRPr="00EF618D">
        <w:rPr>
          <w:rFonts w:ascii="Arial" w:hAnsi="Arial"/>
          <w:b/>
          <w:sz w:val="24"/>
        </w:rPr>
        <w:t>DELL’ACCESSO</w:t>
      </w:r>
      <w:r w:rsidRPr="00EF618D">
        <w:rPr>
          <w:rFonts w:ascii="Arial" w:hAnsi="Arial"/>
          <w:b/>
          <w:spacing w:val="-10"/>
          <w:sz w:val="24"/>
        </w:rPr>
        <w:t xml:space="preserve"> </w:t>
      </w:r>
      <w:r w:rsidRPr="00EF618D">
        <w:rPr>
          <w:rFonts w:ascii="Arial" w:hAnsi="Arial"/>
          <w:sz w:val="24"/>
        </w:rPr>
        <w:t>(art.</w:t>
      </w:r>
      <w:r w:rsidRPr="00EF618D">
        <w:rPr>
          <w:rFonts w:ascii="Arial" w:hAnsi="Arial"/>
          <w:spacing w:val="-4"/>
          <w:sz w:val="24"/>
        </w:rPr>
        <w:t xml:space="preserve"> </w:t>
      </w:r>
      <w:r w:rsidRPr="00EF618D">
        <w:rPr>
          <w:rFonts w:ascii="Arial" w:hAnsi="Arial"/>
          <w:sz w:val="24"/>
        </w:rPr>
        <w:t>25</w:t>
      </w:r>
      <w:r w:rsidRPr="00EF618D">
        <w:rPr>
          <w:rFonts w:ascii="Arial" w:hAnsi="Arial"/>
          <w:spacing w:val="-6"/>
          <w:sz w:val="24"/>
        </w:rPr>
        <w:t xml:space="preserve"> </w:t>
      </w:r>
      <w:r w:rsidRPr="00EF618D">
        <w:rPr>
          <w:rFonts w:ascii="Arial" w:hAnsi="Arial"/>
          <w:sz w:val="24"/>
        </w:rPr>
        <w:t>Legge</w:t>
      </w:r>
      <w:r w:rsidRPr="00EF618D">
        <w:rPr>
          <w:rFonts w:ascii="Arial" w:hAnsi="Arial"/>
          <w:spacing w:val="-6"/>
          <w:sz w:val="24"/>
        </w:rPr>
        <w:t xml:space="preserve"> </w:t>
      </w:r>
      <w:r w:rsidRPr="00EF618D">
        <w:rPr>
          <w:rFonts w:ascii="Arial" w:hAnsi="Arial"/>
          <w:sz w:val="24"/>
        </w:rPr>
        <w:t>241/90):</w:t>
      </w:r>
    </w:p>
    <w:p w14:paraId="1565EAB9" w14:textId="77777777" w:rsidR="00EF618D" w:rsidRPr="00EF618D" w:rsidRDefault="00EF618D" w:rsidP="00EF618D">
      <w:pPr>
        <w:rPr>
          <w:rFonts w:ascii="Arial"/>
          <w:sz w:val="20"/>
        </w:rPr>
      </w:pPr>
    </w:p>
    <w:p w14:paraId="01EA6997" w14:textId="27474E9F" w:rsidR="00EF618D" w:rsidRPr="00EF618D" w:rsidRDefault="00941A78" w:rsidP="00EF618D">
      <w:pPr>
        <w:spacing w:before="4"/>
        <w:rPr>
          <w:rFonts w:ascii="Arial"/>
          <w:sz w:val="28"/>
        </w:rPr>
      </w:pPr>
      <w:r>
        <w:rPr>
          <w:noProof/>
        </w:rPr>
        <mc:AlternateContent>
          <mc:Choice Requires="wps">
            <w:drawing>
              <wp:anchor distT="0" distB="0" distL="0" distR="0" simplePos="0" relativeHeight="487611904" behindDoc="1" locked="0" layoutInCell="1" allowOverlap="1" wp14:anchorId="1C553CDD" wp14:editId="1CC75CFE">
                <wp:simplePos x="0" y="0"/>
                <wp:positionH relativeFrom="page">
                  <wp:posOffset>648970</wp:posOffset>
                </wp:positionH>
                <wp:positionV relativeFrom="paragraph">
                  <wp:posOffset>237490</wp:posOffset>
                </wp:positionV>
                <wp:extent cx="6177915" cy="1270"/>
                <wp:effectExtent l="0" t="0" r="0" b="0"/>
                <wp:wrapTopAndBottom/>
                <wp:docPr id="23" name="Freeform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D95115" id="Freeform 73" o:spid="_x0000_s1026" style="position:absolute;margin-left:51.1pt;margin-top:18.7pt;width:486.45pt;height:.1pt;z-index:-157045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18E18A0B" w14:textId="77777777" w:rsidR="00EF618D" w:rsidRPr="00EF618D" w:rsidRDefault="00EF618D" w:rsidP="00EF618D">
      <w:pPr>
        <w:rPr>
          <w:rFonts w:ascii="Arial"/>
          <w:sz w:val="20"/>
        </w:rPr>
      </w:pPr>
    </w:p>
    <w:p w14:paraId="1F7986B7" w14:textId="36178456" w:rsidR="00EF618D" w:rsidRPr="00EF618D" w:rsidRDefault="00941A78" w:rsidP="00EF618D">
      <w:pPr>
        <w:spacing w:before="8"/>
        <w:rPr>
          <w:rFonts w:ascii="Arial"/>
          <w:sz w:val="20"/>
        </w:rPr>
      </w:pPr>
      <w:r>
        <w:rPr>
          <w:noProof/>
        </w:rPr>
        <mc:AlternateContent>
          <mc:Choice Requires="wps">
            <w:drawing>
              <wp:anchor distT="0" distB="0" distL="0" distR="0" simplePos="0" relativeHeight="487612928" behindDoc="1" locked="0" layoutInCell="1" allowOverlap="1" wp14:anchorId="0D0CAB07" wp14:editId="6D60CFF9">
                <wp:simplePos x="0" y="0"/>
                <wp:positionH relativeFrom="page">
                  <wp:posOffset>648970</wp:posOffset>
                </wp:positionH>
                <wp:positionV relativeFrom="paragraph">
                  <wp:posOffset>180975</wp:posOffset>
                </wp:positionV>
                <wp:extent cx="6177915" cy="1270"/>
                <wp:effectExtent l="0" t="0" r="0" b="0"/>
                <wp:wrapTopAndBottom/>
                <wp:docPr id="22" name="Freeform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CF870" id="Freeform 74" o:spid="_x0000_s1026" style="position:absolute;margin-left:51.1pt;margin-top:14.25pt;width:486.45pt;height:.1pt;z-index:-15703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1431E63C" w14:textId="77777777" w:rsidR="00EF618D" w:rsidRPr="00EF618D" w:rsidRDefault="00EF618D" w:rsidP="00EF618D">
      <w:pPr>
        <w:rPr>
          <w:rFonts w:ascii="Arial"/>
          <w:sz w:val="20"/>
        </w:rPr>
      </w:pPr>
    </w:p>
    <w:p w14:paraId="595A57C6" w14:textId="7F07D812" w:rsidR="00EF618D" w:rsidRPr="00EF618D" w:rsidRDefault="00941A78" w:rsidP="00EF618D">
      <w:pPr>
        <w:spacing w:before="8"/>
        <w:rPr>
          <w:rFonts w:ascii="Arial"/>
          <w:sz w:val="20"/>
        </w:rPr>
      </w:pPr>
      <w:r>
        <w:rPr>
          <w:noProof/>
        </w:rPr>
        <mc:AlternateContent>
          <mc:Choice Requires="wps">
            <w:drawing>
              <wp:anchor distT="0" distB="0" distL="0" distR="0" simplePos="0" relativeHeight="487613952" behindDoc="1" locked="0" layoutInCell="1" allowOverlap="1" wp14:anchorId="3A09DC9F" wp14:editId="54529415">
                <wp:simplePos x="0" y="0"/>
                <wp:positionH relativeFrom="page">
                  <wp:posOffset>648970</wp:posOffset>
                </wp:positionH>
                <wp:positionV relativeFrom="paragraph">
                  <wp:posOffset>180975</wp:posOffset>
                </wp:positionV>
                <wp:extent cx="6177915" cy="1270"/>
                <wp:effectExtent l="0" t="0" r="0" b="0"/>
                <wp:wrapTopAndBottom/>
                <wp:docPr id="21" name="Freeform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36C6CF" id="Freeform 75" o:spid="_x0000_s1026" style="position:absolute;margin-left:51.1pt;margin-top:14.25pt;width:486.45pt;height:.1pt;z-index:-15702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79E627CF" w14:textId="77777777" w:rsidR="00EF618D" w:rsidRPr="00EF618D" w:rsidRDefault="00EF618D" w:rsidP="00EF618D">
      <w:pPr>
        <w:rPr>
          <w:rFonts w:ascii="Arial"/>
          <w:sz w:val="20"/>
        </w:rPr>
      </w:pPr>
    </w:p>
    <w:p w14:paraId="0D922B16" w14:textId="10AE44B5" w:rsidR="00EF618D" w:rsidRPr="00EF618D" w:rsidRDefault="00941A78" w:rsidP="00EF618D">
      <w:pPr>
        <w:spacing w:before="8"/>
        <w:rPr>
          <w:rFonts w:ascii="Arial"/>
          <w:sz w:val="20"/>
        </w:rPr>
      </w:pPr>
      <w:r>
        <w:rPr>
          <w:noProof/>
        </w:rPr>
        <mc:AlternateContent>
          <mc:Choice Requires="wps">
            <w:drawing>
              <wp:anchor distT="0" distB="0" distL="0" distR="0" simplePos="0" relativeHeight="487614976" behindDoc="1" locked="0" layoutInCell="1" allowOverlap="1" wp14:anchorId="276198A1" wp14:editId="25F059B5">
                <wp:simplePos x="0" y="0"/>
                <wp:positionH relativeFrom="page">
                  <wp:posOffset>648970</wp:posOffset>
                </wp:positionH>
                <wp:positionV relativeFrom="paragraph">
                  <wp:posOffset>180975</wp:posOffset>
                </wp:positionV>
                <wp:extent cx="6177915" cy="1270"/>
                <wp:effectExtent l="0" t="0" r="0" b="0"/>
                <wp:wrapTopAndBottom/>
                <wp:docPr id="20" name="Freeform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7AB891" id="Freeform 76" o:spid="_x0000_s1026" style="position:absolute;margin-left:51.1pt;margin-top:14.25pt;width:486.45pt;height:.1pt;z-index:-15701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3B8B9A46" w14:textId="77777777" w:rsidR="00EF618D" w:rsidRPr="00EF618D" w:rsidRDefault="00EF618D" w:rsidP="00EF618D">
      <w:pPr>
        <w:rPr>
          <w:rFonts w:ascii="Arial"/>
          <w:sz w:val="20"/>
        </w:rPr>
      </w:pPr>
    </w:p>
    <w:p w14:paraId="75AA3A81" w14:textId="60AEA6B3" w:rsidR="00EF618D" w:rsidRPr="00EF618D" w:rsidRDefault="00941A78" w:rsidP="00EF618D">
      <w:pPr>
        <w:spacing w:before="8"/>
        <w:rPr>
          <w:rFonts w:ascii="Arial"/>
          <w:sz w:val="20"/>
        </w:rPr>
      </w:pPr>
      <w:r>
        <w:rPr>
          <w:noProof/>
        </w:rPr>
        <mc:AlternateContent>
          <mc:Choice Requires="wps">
            <w:drawing>
              <wp:anchor distT="0" distB="0" distL="0" distR="0" simplePos="0" relativeHeight="487616000" behindDoc="1" locked="0" layoutInCell="1" allowOverlap="1" wp14:anchorId="66291C4C" wp14:editId="0325EAD5">
                <wp:simplePos x="0" y="0"/>
                <wp:positionH relativeFrom="page">
                  <wp:posOffset>648970</wp:posOffset>
                </wp:positionH>
                <wp:positionV relativeFrom="paragraph">
                  <wp:posOffset>180975</wp:posOffset>
                </wp:positionV>
                <wp:extent cx="6177915" cy="1270"/>
                <wp:effectExtent l="0" t="0" r="0" b="0"/>
                <wp:wrapTopAndBottom/>
                <wp:docPr id="19" name="Freeform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F21324" id="Freeform 77" o:spid="_x0000_s1026" style="position:absolute;margin-left:51.1pt;margin-top:14.25pt;width:486.45pt;height:.1pt;z-index:-15700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1E936738" w14:textId="77777777" w:rsidR="00EF618D" w:rsidRPr="00EF618D" w:rsidRDefault="00EF618D" w:rsidP="00EF618D">
      <w:pPr>
        <w:rPr>
          <w:rFonts w:ascii="Arial"/>
          <w:sz w:val="20"/>
        </w:rPr>
      </w:pPr>
    </w:p>
    <w:p w14:paraId="17EB88AB" w14:textId="1189FA10" w:rsidR="00EF618D" w:rsidRPr="00EF618D" w:rsidRDefault="00941A78" w:rsidP="00EF618D">
      <w:pPr>
        <w:spacing w:before="8"/>
        <w:rPr>
          <w:rFonts w:ascii="Arial"/>
          <w:sz w:val="20"/>
        </w:rPr>
      </w:pPr>
      <w:r>
        <w:rPr>
          <w:noProof/>
        </w:rPr>
        <mc:AlternateContent>
          <mc:Choice Requires="wps">
            <w:drawing>
              <wp:anchor distT="0" distB="0" distL="0" distR="0" simplePos="0" relativeHeight="487617024" behindDoc="1" locked="0" layoutInCell="1" allowOverlap="1" wp14:anchorId="522F7835" wp14:editId="62271CD5">
                <wp:simplePos x="0" y="0"/>
                <wp:positionH relativeFrom="page">
                  <wp:posOffset>648970</wp:posOffset>
                </wp:positionH>
                <wp:positionV relativeFrom="paragraph">
                  <wp:posOffset>180975</wp:posOffset>
                </wp:positionV>
                <wp:extent cx="2115820" cy="1270"/>
                <wp:effectExtent l="0" t="0" r="0" b="0"/>
                <wp:wrapTopAndBottom/>
                <wp:docPr id="18" name="Freeform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5820" cy="1270"/>
                        </a:xfrm>
                        <a:custGeom>
                          <a:avLst/>
                          <a:gdLst>
                            <a:gd name="T0" fmla="+- 0 1022 1022"/>
                            <a:gd name="T1" fmla="*/ T0 w 3332"/>
                            <a:gd name="T2" fmla="+- 0 4354 1022"/>
                            <a:gd name="T3" fmla="*/ T2 w 3332"/>
                          </a:gdLst>
                          <a:ahLst/>
                          <a:cxnLst>
                            <a:cxn ang="0">
                              <a:pos x="T1" y="0"/>
                            </a:cxn>
                            <a:cxn ang="0">
                              <a:pos x="T3" y="0"/>
                            </a:cxn>
                          </a:cxnLst>
                          <a:rect l="0" t="0" r="r" b="b"/>
                          <a:pathLst>
                            <a:path w="3332">
                              <a:moveTo>
                                <a:pt x="0" y="0"/>
                              </a:moveTo>
                              <a:lnTo>
                                <a:pt x="3332"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529236" id="Freeform 78" o:spid="_x0000_s1026" style="position:absolute;margin-left:51.1pt;margin-top:14.25pt;width:166.6pt;height:.1pt;z-index:-15699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33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" path="m,l3332,e" filled="f" strokeweight=".26669mm">
                <v:path arrowok="t" o:connecttype="custom" o:connectlocs="0,0;2115820,0" o:connectangles="0,0"/>
                <w10:wrap type="topAndBottom" anchorx="page"/>
              </v:shape>
            </w:pict>
          </mc:Fallback>
        </mc:AlternateContent>
      </w:r>
    </w:p>
    <w:p w14:paraId="41E6B9E0" w14:textId="77777777" w:rsidR="00EF618D" w:rsidRPr="00EF618D" w:rsidRDefault="00EF618D" w:rsidP="00EF618D">
      <w:pPr>
        <w:rPr>
          <w:rFonts w:ascii="Arial"/>
          <w:sz w:val="20"/>
        </w:rPr>
      </w:pPr>
    </w:p>
    <w:p w14:paraId="78514984" w14:textId="77777777" w:rsidR="00EF618D" w:rsidRPr="00EF618D" w:rsidRDefault="00EF618D" w:rsidP="00EF618D">
      <w:pPr>
        <w:spacing w:before="8"/>
        <w:rPr>
          <w:rFonts w:ascii="Arial"/>
          <w:sz w:val="26"/>
        </w:rPr>
      </w:pPr>
    </w:p>
    <w:p w14:paraId="617E38EC" w14:textId="77777777" w:rsidR="00EF618D" w:rsidRPr="00EF618D" w:rsidRDefault="00EF618D" w:rsidP="00EF618D">
      <w:pPr>
        <w:spacing w:before="92"/>
        <w:ind w:left="222"/>
        <w:rPr>
          <w:rFonts w:ascii="Arial"/>
          <w:sz w:val="24"/>
        </w:rPr>
      </w:pPr>
      <w:r w:rsidRPr="00EF618D">
        <w:rPr>
          <w:rFonts w:ascii="Arial"/>
          <w:b/>
          <w:sz w:val="24"/>
        </w:rPr>
        <w:t>INDIRIZZO</w:t>
      </w:r>
      <w:r w:rsidRPr="00EF618D">
        <w:rPr>
          <w:rFonts w:ascii="Arial"/>
          <w:b/>
          <w:spacing w:val="-4"/>
          <w:sz w:val="24"/>
        </w:rPr>
        <w:t xml:space="preserve"> </w:t>
      </w:r>
      <w:r w:rsidRPr="00EF618D">
        <w:rPr>
          <w:rFonts w:ascii="Arial"/>
          <w:sz w:val="24"/>
        </w:rPr>
        <w:t>(per</w:t>
      </w:r>
      <w:r w:rsidRPr="00EF618D">
        <w:rPr>
          <w:rFonts w:ascii="Arial"/>
          <w:spacing w:val="-3"/>
          <w:sz w:val="24"/>
        </w:rPr>
        <w:t xml:space="preserve"> </w:t>
      </w:r>
      <w:r w:rsidRPr="00EF618D">
        <w:rPr>
          <w:rFonts w:ascii="Arial"/>
          <w:sz w:val="24"/>
        </w:rPr>
        <w:t>comunicazioni/copie):</w:t>
      </w:r>
    </w:p>
    <w:p w14:paraId="425AAC32" w14:textId="77777777" w:rsidR="00EF618D" w:rsidRPr="00EF618D" w:rsidRDefault="00EF618D" w:rsidP="00EF618D">
      <w:pPr>
        <w:rPr>
          <w:rFonts w:ascii="Arial"/>
          <w:sz w:val="20"/>
        </w:rPr>
      </w:pPr>
    </w:p>
    <w:p w14:paraId="2B8CDAAC" w14:textId="4511AD0E" w:rsidR="00EF618D" w:rsidRPr="00EF618D" w:rsidRDefault="00941A78" w:rsidP="00EF618D">
      <w:pPr>
        <w:rPr>
          <w:rFonts w:ascii="Arial"/>
          <w:sz w:val="23"/>
        </w:rPr>
      </w:pPr>
      <w:r>
        <w:rPr>
          <w:noProof/>
        </w:rPr>
        <mc:AlternateContent>
          <mc:Choice Requires="wps">
            <w:drawing>
              <wp:anchor distT="0" distB="0" distL="0" distR="0" simplePos="0" relativeHeight="487618048" behindDoc="1" locked="0" layoutInCell="1" allowOverlap="1" wp14:anchorId="022378FA" wp14:editId="60129CAE">
                <wp:simplePos x="0" y="0"/>
                <wp:positionH relativeFrom="page">
                  <wp:posOffset>648970</wp:posOffset>
                </wp:positionH>
                <wp:positionV relativeFrom="paragraph">
                  <wp:posOffset>198120</wp:posOffset>
                </wp:positionV>
                <wp:extent cx="6177915" cy="1270"/>
                <wp:effectExtent l="0" t="0" r="0" b="0"/>
                <wp:wrapTopAndBottom/>
                <wp:docPr id="17" name="Freeform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2E1EE1" id="Freeform 79" o:spid="_x0000_s1026" style="position:absolute;margin-left:51.1pt;margin-top:15.6pt;width:486.45pt;height:.1pt;z-index:-15698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" path="m,l9728,e" filled="f" strokeweight=".26669mm">
                <v:path arrowok="t" o:connecttype="custom" o:connectlocs="0,0;6177280,0" o:connectangles="0,0"/>
                <w10:wrap type="topAndBottom" anchorx="page"/>
              </v:shape>
            </w:pict>
          </mc:Fallback>
        </mc:AlternateContent>
      </w:r>
    </w:p>
    <w:p w14:paraId="55ADD086" w14:textId="77777777" w:rsidR="00EF618D" w:rsidRPr="00EF618D" w:rsidRDefault="00EF618D" w:rsidP="00EF618D">
      <w:pPr>
        <w:rPr>
          <w:rFonts w:ascii="Arial"/>
          <w:sz w:val="20"/>
        </w:rPr>
      </w:pPr>
    </w:p>
    <w:p w14:paraId="08258EEF" w14:textId="61EF45B8" w:rsidR="00EF618D" w:rsidRPr="00EF618D" w:rsidRDefault="00941A78" w:rsidP="00EF618D">
      <w:pPr>
        <w:spacing w:before="8"/>
        <w:rPr>
          <w:rFonts w:ascii="Arial"/>
          <w:sz w:val="20"/>
        </w:rPr>
      </w:pPr>
      <w:r>
        <w:rPr>
          <w:noProof/>
        </w:rPr>
        <mc:AlternateContent>
          <mc:Choice Requires="wps">
            <w:drawing>
              <wp:anchor distT="0" distB="0" distL="0" distR="0" simplePos="0" relativeHeight="487619072" behindDoc="1" locked="0" layoutInCell="1" allowOverlap="1" wp14:anchorId="25E4BBA1" wp14:editId="3333B68E">
                <wp:simplePos x="0" y="0"/>
                <wp:positionH relativeFrom="page">
                  <wp:posOffset>648970</wp:posOffset>
                </wp:positionH>
                <wp:positionV relativeFrom="paragraph">
                  <wp:posOffset>180975</wp:posOffset>
                </wp:positionV>
                <wp:extent cx="6177915" cy="1270"/>
                <wp:effectExtent l="0" t="0" r="0" b="0"/>
                <wp:wrapTopAndBottom/>
                <wp:docPr id="16" name="Freeform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3F8D0D" id="Freeform 80" o:spid="_x0000_s1026" style="position:absolute;margin-left:51.1pt;margin-top:14.25pt;width:486.45pt;height:.1pt;z-index:-156974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23E909AB" w14:textId="77777777" w:rsidR="00EF618D" w:rsidRPr="00EF618D" w:rsidRDefault="00EF618D" w:rsidP="00EF618D">
      <w:pPr>
        <w:rPr>
          <w:rFonts w:ascii="Arial"/>
          <w:sz w:val="20"/>
        </w:rPr>
      </w:pPr>
    </w:p>
    <w:p w14:paraId="3E24AA5B" w14:textId="62386A13" w:rsidR="00EF618D" w:rsidRPr="00EF618D" w:rsidRDefault="00941A78" w:rsidP="00EF618D">
      <w:pPr>
        <w:spacing w:before="8"/>
        <w:rPr>
          <w:rFonts w:ascii="Arial"/>
          <w:sz w:val="20"/>
        </w:rPr>
      </w:pPr>
      <w:r>
        <w:rPr>
          <w:noProof/>
        </w:rPr>
        <mc:AlternateContent>
          <mc:Choice Requires="wps">
            <w:drawing>
              <wp:anchor distT="0" distB="0" distL="0" distR="0" simplePos="0" relativeHeight="487620096" behindDoc="1" locked="0" layoutInCell="1" allowOverlap="1" wp14:anchorId="52FEDACB" wp14:editId="7941892D">
                <wp:simplePos x="0" y="0"/>
                <wp:positionH relativeFrom="page">
                  <wp:posOffset>648970</wp:posOffset>
                </wp:positionH>
                <wp:positionV relativeFrom="paragraph">
                  <wp:posOffset>180975</wp:posOffset>
                </wp:positionV>
                <wp:extent cx="6177915" cy="1270"/>
                <wp:effectExtent l="0" t="0" r="0" b="0"/>
                <wp:wrapTopAndBottom/>
                <wp:docPr id="15" name="Freeform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77915" cy="1270"/>
                        </a:xfrm>
                        <a:custGeom>
                          <a:avLst/>
                          <a:gdLst>
                            <a:gd name="T0" fmla="+- 0 1022 1022"/>
                            <a:gd name="T1" fmla="*/ T0 w 9729"/>
                            <a:gd name="T2" fmla="+- 0 10750 1022"/>
                            <a:gd name="T3" fmla="*/ T2 w 9729"/>
                          </a:gdLst>
                          <a:ahLst/>
                          <a:cxnLst>
                            <a:cxn ang="0">
                              <a:pos x="T1" y="0"/>
                            </a:cxn>
                            <a:cxn ang="0">
                              <a:pos x="T3" y="0"/>
                            </a:cxn>
                          </a:cxnLst>
                          <a:rect l="0" t="0" r="r" b="b"/>
                          <a:pathLst>
                            <a:path w="9729">
                              <a:moveTo>
                                <a:pt x="0" y="0"/>
                              </a:moveTo>
                              <a:lnTo>
                                <a:pt x="9728"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EA810B" id="Freeform 81" o:spid="_x0000_s1026" style="position:absolute;margin-left:51.1pt;margin-top:14.25pt;width:486.45pt;height:.1pt;z-index:-15696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7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" path="m,l9728,e" filled="f" strokeweight=".26669mm">
                <v:path arrowok="t" o:connecttype="custom" o:connectlocs="0,0;6177280,0" o:connectangles="0,0"/>
                <w10:wrap type="topAndBottom" anchorx="page"/>
              </v:shape>
            </w:pict>
          </mc:Fallback>
        </mc:AlternateContent>
      </w:r>
    </w:p>
    <w:p w14:paraId="1FA8389B" w14:textId="77777777" w:rsidR="00EF618D" w:rsidRPr="00EF618D" w:rsidRDefault="00EF618D" w:rsidP="00EF618D">
      <w:pPr>
        <w:rPr>
          <w:rFonts w:ascii="Arial"/>
          <w:sz w:val="20"/>
        </w:rPr>
      </w:pPr>
    </w:p>
    <w:p w14:paraId="23DCFEA5" w14:textId="0D8B9B77" w:rsidR="00EF618D" w:rsidRPr="00EF618D" w:rsidRDefault="00941A78" w:rsidP="00EF618D">
      <w:pPr>
        <w:spacing w:before="8"/>
        <w:rPr>
          <w:rFonts w:ascii="Arial"/>
          <w:sz w:val="20"/>
        </w:rPr>
      </w:pPr>
      <w:r>
        <w:rPr>
          <w:noProof/>
        </w:rPr>
        <mc:AlternateContent>
          <mc:Choice Requires="wps">
            <w:drawing>
              <wp:anchor distT="0" distB="0" distL="0" distR="0" simplePos="0" relativeHeight="487621120" behindDoc="1" locked="0" layoutInCell="1" allowOverlap="1" wp14:anchorId="161C7D48" wp14:editId="11127E7F">
                <wp:simplePos x="0" y="0"/>
                <wp:positionH relativeFrom="page">
                  <wp:posOffset>648970</wp:posOffset>
                </wp:positionH>
                <wp:positionV relativeFrom="paragraph">
                  <wp:posOffset>180975</wp:posOffset>
                </wp:positionV>
                <wp:extent cx="1270000" cy="1270"/>
                <wp:effectExtent l="0" t="0" r="0" b="0"/>
                <wp:wrapTopAndBottom/>
                <wp:docPr id="14" name="Freeform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00" cy="1270"/>
                        </a:xfrm>
                        <a:custGeom>
                          <a:avLst/>
                          <a:gdLst>
                            <a:gd name="T0" fmla="+- 0 1022 1022"/>
                            <a:gd name="T1" fmla="*/ T0 w 2000"/>
                            <a:gd name="T2" fmla="+- 0 3022 1022"/>
                            <a:gd name="T3" fmla="*/ T2 w 2000"/>
                          </a:gdLst>
                          <a:ahLst/>
                          <a:cxnLst>
                            <a:cxn ang="0">
                              <a:pos x="T1" y="0"/>
                            </a:cxn>
                            <a:cxn ang="0">
                              <a:pos x="T3" y="0"/>
                            </a:cxn>
                          </a:cxnLst>
                          <a:rect l="0" t="0" r="r" b="b"/>
                          <a:pathLst>
                            <a:path w="2000">
                              <a:moveTo>
                                <a:pt x="0" y="0"/>
                              </a:moveTo>
                              <a:lnTo>
                                <a:pt x="20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5CB10D" id="Freeform 82" o:spid="_x0000_s1026" style="position:absolute;margin-left:51.1pt;margin-top:14.25pt;width:100pt;height:.1pt;z-index:-15695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" path="m,l2000,e" filled="f" strokeweight=".26669mm">
                <v:path arrowok="t" o:connecttype="custom" o:connectlocs="0,0;1270000,0" o:connectangles="0,0"/>
                <w10:wrap type="topAndBottom" anchorx="page"/>
              </v:shape>
            </w:pict>
          </mc:Fallback>
        </mc:AlternateContent>
      </w:r>
    </w:p>
    <w:p w14:paraId="7021D50F" w14:textId="77777777" w:rsidR="00EF618D" w:rsidRPr="00EF618D" w:rsidRDefault="00EF618D" w:rsidP="00EF618D">
      <w:pPr>
        <w:spacing w:before="92"/>
        <w:ind w:left="978" w:right="1359"/>
        <w:jc w:val="center"/>
        <w:outlineLvl w:val="2"/>
        <w:rPr>
          <w:rFonts w:ascii="Arial" w:eastAsia="Times New Roman" w:hAnsi="Times New Roman" w:cs="Times New Roman"/>
          <w:b/>
          <w:bCs/>
          <w:sz w:val="24"/>
          <w:szCs w:val="24"/>
        </w:rPr>
      </w:pPr>
      <w:r w:rsidRPr="00EF618D">
        <w:rPr>
          <w:rFonts w:ascii="Arial" w:eastAsia="Times New Roman" w:hAnsi="Times New Roman" w:cs="Times New Roman"/>
          <w:b/>
          <w:bCs/>
          <w:sz w:val="24"/>
          <w:szCs w:val="24"/>
        </w:rPr>
        <w:t>DICHIARA</w:t>
      </w:r>
    </w:p>
    <w:p w14:paraId="5CF78779" w14:textId="77777777" w:rsidR="00EF618D" w:rsidRPr="00EF618D" w:rsidRDefault="00EF618D" w:rsidP="00EF618D">
      <w:pPr>
        <w:spacing w:before="8"/>
        <w:rPr>
          <w:rFonts w:ascii="Arial"/>
          <w:b/>
          <w:sz w:val="36"/>
        </w:rPr>
      </w:pPr>
    </w:p>
    <w:p w14:paraId="1F1523DF" w14:textId="77777777" w:rsidR="00EF618D" w:rsidRPr="00EF618D" w:rsidRDefault="00EF618D" w:rsidP="00A7773E">
      <w:pPr>
        <w:numPr>
          <w:ilvl w:val="0"/>
          <w:numId w:val="42"/>
        </w:numPr>
        <w:tabs>
          <w:tab w:val="left" w:pos="722"/>
        </w:tabs>
        <w:spacing w:line="288" w:lineRule="auto"/>
        <w:ind w:left="581" w:right="816" w:firstLine="0"/>
        <w:outlineLvl w:val="3"/>
        <w:rPr>
          <w:rFonts w:ascii="Arial" w:eastAsia="Tw Cen MT" w:hAnsi="Arial" w:cs="Tw Cen MT"/>
          <w:sz w:val="24"/>
          <w:szCs w:val="24"/>
        </w:rPr>
      </w:pPr>
      <w:r w:rsidRPr="00EF618D">
        <w:rPr>
          <w:rFonts w:ascii="Arial" w:eastAsia="Tw Cen MT" w:hAnsi="Arial" w:cs="Tw Cen MT"/>
          <w:sz w:val="24"/>
          <w:szCs w:val="24"/>
        </w:rPr>
        <w:t>di</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essere</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informato</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che</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dovrà</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previamente</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versare</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l'importo</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dei</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costi</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di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riproduzione</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e</w:t>
      </w:r>
      <w:r w:rsidRPr="00EF618D">
        <w:rPr>
          <w:rFonts w:ascii="Arial" w:eastAsia="Tw Cen MT" w:hAnsi="Arial" w:cs="Tw Cen MT"/>
          <w:spacing w:val="-63"/>
          <w:sz w:val="24"/>
          <w:szCs w:val="24"/>
        </w:rPr>
        <w:t xml:space="preserve"> </w:t>
      </w:r>
      <w:r w:rsidRPr="00EF618D">
        <w:rPr>
          <w:rFonts w:ascii="Arial" w:eastAsia="Tw Cen MT" w:hAnsi="Arial" w:cs="Tw Cen MT"/>
          <w:sz w:val="24"/>
          <w:szCs w:val="24"/>
        </w:rPr>
        <w:t>di</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invio,</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come</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definiti dal</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decreto regionale</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n.</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1806 del</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1°</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marzo</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2010;</w:t>
      </w:r>
    </w:p>
    <w:p w14:paraId="090DDF9B" w14:textId="77777777" w:rsidR="00EF618D" w:rsidRPr="00EF618D" w:rsidRDefault="00EF618D" w:rsidP="00A7773E">
      <w:pPr>
        <w:numPr>
          <w:ilvl w:val="0"/>
          <w:numId w:val="42"/>
        </w:numPr>
        <w:tabs>
          <w:tab w:val="left" w:pos="722"/>
        </w:tabs>
        <w:spacing w:line="288" w:lineRule="auto"/>
        <w:ind w:left="581" w:right="847" w:firstLine="0"/>
        <w:outlineLvl w:val="3"/>
        <w:rPr>
          <w:rFonts w:ascii="Arial" w:eastAsia="Tw Cen MT" w:hAnsi="Arial" w:cs="Tw Cen MT"/>
          <w:sz w:val="24"/>
          <w:szCs w:val="24"/>
        </w:rPr>
      </w:pPr>
      <w:r w:rsidRPr="00EF618D">
        <w:rPr>
          <w:rFonts w:ascii="Arial" w:eastAsia="Tw Cen MT" w:hAnsi="Arial" w:cs="Tw Cen MT"/>
          <w:sz w:val="24"/>
          <w:szCs w:val="24"/>
        </w:rPr>
        <w:t>di</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conoscere</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le</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sanzioni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amministrative</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e</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penali</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previste</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dagli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artt.</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75</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e</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76</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del</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DPR</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n.</w:t>
      </w:r>
      <w:r w:rsidRPr="00EF618D">
        <w:rPr>
          <w:rFonts w:ascii="Arial" w:eastAsia="Tw Cen MT" w:hAnsi="Arial" w:cs="Tw Cen MT"/>
          <w:spacing w:val="-63"/>
          <w:sz w:val="24"/>
          <w:szCs w:val="24"/>
        </w:rPr>
        <w:t xml:space="preserve"> </w:t>
      </w:r>
      <w:r w:rsidRPr="00EF618D">
        <w:rPr>
          <w:rFonts w:ascii="Arial" w:eastAsia="Tw Cen MT" w:hAnsi="Arial" w:cs="Tw Cen MT"/>
          <w:sz w:val="24"/>
          <w:szCs w:val="24"/>
        </w:rPr>
        <w:t>445/2000</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per</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l’ipotesi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dichiarazioni</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mendaci;</w:t>
      </w:r>
    </w:p>
    <w:p w14:paraId="08B34C43" w14:textId="290F3DCD" w:rsidR="00EF618D" w:rsidRPr="00EF618D" w:rsidRDefault="00EF618D" w:rsidP="00A7773E">
      <w:pPr>
        <w:numPr>
          <w:ilvl w:val="0"/>
          <w:numId w:val="42"/>
        </w:numPr>
        <w:tabs>
          <w:tab w:val="left" w:pos="722"/>
        </w:tabs>
        <w:spacing w:line="288" w:lineRule="auto"/>
        <w:ind w:left="581" w:right="1010" w:firstLine="0"/>
        <w:outlineLvl w:val="3"/>
        <w:rPr>
          <w:rFonts w:ascii="Arial" w:eastAsia="Tw Cen MT" w:hAnsi="Arial" w:cs="Tw Cen MT"/>
          <w:sz w:val="24"/>
          <w:szCs w:val="24"/>
        </w:rPr>
      </w:pPr>
      <w:r w:rsidRPr="00EF618D">
        <w:rPr>
          <w:rFonts w:ascii="Arial" w:eastAsia="Tw Cen MT" w:hAnsi="Arial" w:cs="Tw Cen MT"/>
          <w:sz w:val="24"/>
          <w:szCs w:val="24"/>
        </w:rPr>
        <w:t>di</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aver</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preso</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visione</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dell’informativa</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per</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il</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trattamento</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dei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dati</w:t>
      </w:r>
      <w:r w:rsidRPr="00EF618D">
        <w:rPr>
          <w:rFonts w:ascii="Arial" w:eastAsia="Tw Cen MT" w:hAnsi="Arial" w:cs="Tw Cen MT"/>
          <w:spacing w:val="-4"/>
          <w:sz w:val="24"/>
          <w:szCs w:val="24"/>
        </w:rPr>
        <w:t xml:space="preserve"> </w:t>
      </w:r>
      <w:r w:rsidRPr="00EF618D">
        <w:rPr>
          <w:rFonts w:ascii="Arial" w:eastAsia="Tw Cen MT" w:hAnsi="Arial" w:cs="Tw Cen MT"/>
          <w:sz w:val="24"/>
          <w:szCs w:val="24"/>
        </w:rPr>
        <w:t>personali</w:t>
      </w:r>
      <w:r w:rsidRPr="00EF618D">
        <w:rPr>
          <w:rFonts w:ascii="Arial" w:eastAsia="Tw Cen MT" w:hAnsi="Arial" w:cs="Tw Cen MT"/>
          <w:spacing w:val="-3"/>
          <w:sz w:val="24"/>
          <w:szCs w:val="24"/>
        </w:rPr>
        <w:t xml:space="preserve"> </w:t>
      </w:r>
      <w:r w:rsidRPr="00EF618D">
        <w:rPr>
          <w:rFonts w:ascii="Arial" w:eastAsia="Tw Cen MT" w:hAnsi="Arial" w:cs="Tw Cen MT"/>
          <w:sz w:val="24"/>
          <w:szCs w:val="24"/>
        </w:rPr>
        <w:t>forniti</w:t>
      </w:r>
      <w:r w:rsidRPr="00EF618D">
        <w:rPr>
          <w:rFonts w:ascii="Arial" w:eastAsia="Tw Cen MT" w:hAnsi="Arial" w:cs="Tw Cen MT"/>
          <w:spacing w:val="-1"/>
          <w:sz w:val="24"/>
          <w:szCs w:val="24"/>
        </w:rPr>
        <w:t xml:space="preserve"> </w:t>
      </w:r>
      <w:r w:rsidRPr="00EF618D">
        <w:rPr>
          <w:rFonts w:ascii="Arial" w:eastAsia="Tw Cen MT" w:hAnsi="Arial" w:cs="Tw Cen MT"/>
          <w:sz w:val="24"/>
          <w:szCs w:val="24"/>
        </w:rPr>
        <w:t>con</w:t>
      </w:r>
      <w:r w:rsidRPr="00EF618D">
        <w:rPr>
          <w:rFonts w:ascii="Arial" w:eastAsia="Tw Cen MT" w:hAnsi="Arial" w:cs="Tw Cen MT"/>
          <w:spacing w:val="-2"/>
          <w:sz w:val="24"/>
          <w:szCs w:val="24"/>
        </w:rPr>
        <w:t xml:space="preserve"> </w:t>
      </w:r>
      <w:r w:rsidRPr="00EF618D">
        <w:rPr>
          <w:rFonts w:ascii="Arial" w:eastAsia="Tw Cen MT" w:hAnsi="Arial" w:cs="Tw Cen MT"/>
          <w:sz w:val="24"/>
          <w:szCs w:val="24"/>
        </w:rPr>
        <w:t>la</w:t>
      </w:r>
      <w:r w:rsidRPr="00EF618D">
        <w:rPr>
          <w:rFonts w:ascii="Arial" w:eastAsia="Tw Cen MT" w:hAnsi="Arial" w:cs="Tw Cen MT"/>
          <w:spacing w:val="-63"/>
          <w:sz w:val="24"/>
          <w:szCs w:val="24"/>
        </w:rPr>
        <w:t xml:space="preserve"> </w:t>
      </w:r>
      <w:r w:rsidRPr="00EF618D">
        <w:rPr>
          <w:rFonts w:ascii="Arial" w:eastAsia="Tw Cen MT" w:hAnsi="Arial" w:cs="Tw Cen MT"/>
          <w:sz w:val="24"/>
          <w:szCs w:val="24"/>
        </w:rPr>
        <w:t>presente richiesta.</w:t>
      </w:r>
    </w:p>
    <w:p w14:paraId="61815A6A" w14:textId="77777777" w:rsidR="00EF618D" w:rsidRPr="00EF618D" w:rsidRDefault="00EF618D" w:rsidP="00EF618D">
      <w:pPr>
        <w:rPr>
          <w:rFonts w:ascii="Arial"/>
        </w:rPr>
      </w:pPr>
    </w:p>
    <w:p w14:paraId="3A767790" w14:textId="77777777" w:rsidR="00EF618D" w:rsidRPr="00EF618D" w:rsidRDefault="00EF618D" w:rsidP="00EF618D">
      <w:pPr>
        <w:tabs>
          <w:tab w:val="left" w:pos="6701"/>
        </w:tabs>
        <w:ind w:left="222"/>
        <w:outlineLvl w:val="3"/>
        <w:rPr>
          <w:rFonts w:ascii="Arial" w:eastAsia="Tw Cen MT" w:hAnsi="Tw Cen MT" w:cs="Tw Cen MT"/>
          <w:sz w:val="24"/>
          <w:szCs w:val="24"/>
        </w:rPr>
      </w:pPr>
      <w:r w:rsidRPr="00EF618D">
        <w:rPr>
          <w:rFonts w:ascii="Arial" w:eastAsia="Tw Cen MT" w:hAnsi="Tw Cen MT" w:cs="Tw Cen MT"/>
          <w:sz w:val="24"/>
          <w:szCs w:val="24"/>
        </w:rPr>
        <w:t>Luogo</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e</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data</w:t>
      </w:r>
      <w:r w:rsidRPr="00EF618D">
        <w:rPr>
          <w:rFonts w:ascii="Arial" w:eastAsia="Tw Cen MT" w:hAnsi="Tw Cen MT" w:cs="Tw Cen MT"/>
          <w:sz w:val="24"/>
          <w:szCs w:val="24"/>
        </w:rPr>
        <w:tab/>
        <w:t>Firma,</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per</w:t>
      </w:r>
      <w:r w:rsidRPr="00EF618D">
        <w:rPr>
          <w:rFonts w:ascii="Arial" w:eastAsia="Tw Cen MT" w:hAnsi="Tw Cen MT" w:cs="Tw Cen MT"/>
          <w:spacing w:val="-2"/>
          <w:sz w:val="24"/>
          <w:szCs w:val="24"/>
        </w:rPr>
        <w:t xml:space="preserve"> </w:t>
      </w:r>
      <w:r w:rsidRPr="00EF618D">
        <w:rPr>
          <w:rFonts w:ascii="Arial" w:eastAsia="Tw Cen MT" w:hAnsi="Tw Cen MT" w:cs="Tw Cen MT"/>
          <w:sz w:val="24"/>
          <w:szCs w:val="24"/>
        </w:rPr>
        <w:t>esteso</w:t>
      </w:r>
      <w:r w:rsidRPr="00EF618D">
        <w:rPr>
          <w:rFonts w:ascii="Arial" w:eastAsia="Tw Cen MT" w:hAnsi="Tw Cen MT" w:cs="Tw Cen MT"/>
          <w:spacing w:val="-3"/>
          <w:sz w:val="24"/>
          <w:szCs w:val="24"/>
        </w:rPr>
        <w:t xml:space="preserve"> </w:t>
      </w:r>
      <w:r w:rsidRPr="00EF618D">
        <w:rPr>
          <w:rFonts w:ascii="Arial" w:eastAsia="Tw Cen MT" w:hAnsi="Tw Cen MT" w:cs="Tw Cen MT"/>
          <w:sz w:val="24"/>
          <w:szCs w:val="24"/>
        </w:rPr>
        <w:t>e</w:t>
      </w:r>
      <w:r w:rsidRPr="00EF618D">
        <w:rPr>
          <w:rFonts w:ascii="Arial" w:eastAsia="Tw Cen MT" w:hAnsi="Tw Cen MT" w:cs="Tw Cen MT"/>
          <w:spacing w:val="-1"/>
          <w:sz w:val="24"/>
          <w:szCs w:val="24"/>
        </w:rPr>
        <w:t xml:space="preserve"> </w:t>
      </w:r>
      <w:r w:rsidRPr="00EF618D">
        <w:rPr>
          <w:rFonts w:ascii="Arial" w:eastAsia="Tw Cen MT" w:hAnsi="Tw Cen MT" w:cs="Tw Cen MT"/>
          <w:sz w:val="24"/>
          <w:szCs w:val="24"/>
        </w:rPr>
        <w:t>leggibile</w:t>
      </w:r>
    </w:p>
    <w:p w14:paraId="34587333" w14:textId="77777777" w:rsidR="004C6E35" w:rsidRDefault="004C6E35" w:rsidP="00EF618D">
      <w:pPr>
        <w:tabs>
          <w:tab w:val="left" w:pos="5787"/>
        </w:tabs>
        <w:spacing w:line="20" w:lineRule="exact"/>
        <w:ind w:left="214"/>
        <w:rPr>
          <w:rFonts w:ascii="Arial"/>
          <w:sz w:val="2"/>
        </w:rPr>
      </w:pPr>
    </w:p>
    <w:p w14:paraId="2EAE436D" w14:textId="77777777" w:rsidR="004C6E35" w:rsidRDefault="004C6E35" w:rsidP="00EF618D">
      <w:pPr>
        <w:tabs>
          <w:tab w:val="left" w:pos="5787"/>
        </w:tabs>
        <w:spacing w:line="20" w:lineRule="exact"/>
        <w:ind w:left="214"/>
        <w:rPr>
          <w:rFonts w:ascii="Arial"/>
          <w:sz w:val="2"/>
        </w:rPr>
      </w:pPr>
    </w:p>
    <w:p w14:paraId="13D055D0" w14:textId="77777777" w:rsidR="004C6E35" w:rsidRDefault="004C6E35" w:rsidP="00EF618D">
      <w:pPr>
        <w:tabs>
          <w:tab w:val="left" w:pos="5787"/>
        </w:tabs>
        <w:spacing w:line="20" w:lineRule="exact"/>
        <w:ind w:left="214"/>
        <w:rPr>
          <w:rFonts w:ascii="Arial"/>
          <w:sz w:val="2"/>
        </w:rPr>
      </w:pPr>
    </w:p>
    <w:p w14:paraId="465D8671" w14:textId="77777777" w:rsidR="004C6E35" w:rsidRDefault="004C6E35" w:rsidP="00EF618D">
      <w:pPr>
        <w:tabs>
          <w:tab w:val="left" w:pos="5787"/>
        </w:tabs>
        <w:spacing w:line="20" w:lineRule="exact"/>
        <w:ind w:left="214"/>
        <w:rPr>
          <w:rFonts w:ascii="Arial"/>
          <w:sz w:val="2"/>
        </w:rPr>
      </w:pPr>
    </w:p>
    <w:p w14:paraId="25D91CD4" w14:textId="77777777" w:rsidR="004C6E35" w:rsidRDefault="004C6E35" w:rsidP="00EF618D">
      <w:pPr>
        <w:tabs>
          <w:tab w:val="left" w:pos="5787"/>
        </w:tabs>
        <w:spacing w:line="20" w:lineRule="exact"/>
        <w:ind w:left="214"/>
        <w:rPr>
          <w:rFonts w:ascii="Arial"/>
          <w:sz w:val="2"/>
        </w:rPr>
      </w:pPr>
    </w:p>
    <w:p w14:paraId="7E870A66" w14:textId="77777777" w:rsidR="004C6E35" w:rsidRDefault="004C6E35" w:rsidP="00EF618D">
      <w:pPr>
        <w:tabs>
          <w:tab w:val="left" w:pos="5787"/>
        </w:tabs>
        <w:spacing w:line="20" w:lineRule="exact"/>
        <w:ind w:left="214"/>
        <w:rPr>
          <w:rFonts w:ascii="Arial"/>
          <w:sz w:val="2"/>
        </w:rPr>
      </w:pPr>
    </w:p>
    <w:p w14:paraId="293FC1D8" w14:textId="77777777" w:rsidR="004C6E35" w:rsidRDefault="004C6E35" w:rsidP="00EF618D">
      <w:pPr>
        <w:tabs>
          <w:tab w:val="left" w:pos="5787"/>
        </w:tabs>
        <w:spacing w:line="20" w:lineRule="exact"/>
        <w:ind w:left="214"/>
        <w:rPr>
          <w:rFonts w:ascii="Arial"/>
          <w:sz w:val="2"/>
        </w:rPr>
      </w:pPr>
    </w:p>
    <w:p w14:paraId="216D8B63" w14:textId="77777777" w:rsidR="004C6E35" w:rsidRDefault="004C6E35" w:rsidP="00EF618D">
      <w:pPr>
        <w:tabs>
          <w:tab w:val="left" w:pos="5787"/>
        </w:tabs>
        <w:spacing w:line="20" w:lineRule="exact"/>
        <w:ind w:left="214"/>
        <w:rPr>
          <w:rFonts w:ascii="Arial"/>
          <w:sz w:val="2"/>
        </w:rPr>
      </w:pPr>
    </w:p>
    <w:p w14:paraId="5F7738D0" w14:textId="77777777" w:rsidR="004C6E35" w:rsidRDefault="004C6E35" w:rsidP="00EF618D">
      <w:pPr>
        <w:tabs>
          <w:tab w:val="left" w:pos="5787"/>
        </w:tabs>
        <w:spacing w:line="20" w:lineRule="exact"/>
        <w:ind w:left="214"/>
        <w:rPr>
          <w:rFonts w:ascii="Arial"/>
          <w:sz w:val="2"/>
        </w:rPr>
      </w:pPr>
    </w:p>
    <w:p w14:paraId="48404DC0" w14:textId="77777777" w:rsidR="004C6E35" w:rsidRDefault="004C6E35" w:rsidP="00EF618D">
      <w:pPr>
        <w:tabs>
          <w:tab w:val="left" w:pos="5787"/>
        </w:tabs>
        <w:spacing w:line="20" w:lineRule="exact"/>
        <w:ind w:left="214"/>
        <w:rPr>
          <w:rFonts w:ascii="Arial"/>
          <w:sz w:val="2"/>
        </w:rPr>
      </w:pPr>
    </w:p>
    <w:p w14:paraId="4DD2A349" w14:textId="77777777" w:rsidR="004C6E35" w:rsidRDefault="004C6E35" w:rsidP="00EF618D">
      <w:pPr>
        <w:tabs>
          <w:tab w:val="left" w:pos="5787"/>
        </w:tabs>
        <w:spacing w:line="20" w:lineRule="exact"/>
        <w:ind w:left="214"/>
        <w:rPr>
          <w:rFonts w:ascii="Arial"/>
          <w:sz w:val="2"/>
        </w:rPr>
      </w:pPr>
    </w:p>
    <w:p w14:paraId="344BB9E8" w14:textId="77777777" w:rsidR="004C6E35" w:rsidRDefault="004C6E35" w:rsidP="00EF618D">
      <w:pPr>
        <w:tabs>
          <w:tab w:val="left" w:pos="5787"/>
        </w:tabs>
        <w:spacing w:line="20" w:lineRule="exact"/>
        <w:ind w:left="214"/>
        <w:rPr>
          <w:rFonts w:ascii="Arial"/>
          <w:sz w:val="2"/>
        </w:rPr>
      </w:pPr>
    </w:p>
    <w:p w14:paraId="07EFBF90" w14:textId="77777777" w:rsidR="004C6E35" w:rsidRDefault="004C6E35" w:rsidP="00EF618D">
      <w:pPr>
        <w:tabs>
          <w:tab w:val="left" w:pos="5787"/>
        </w:tabs>
        <w:spacing w:line="20" w:lineRule="exact"/>
        <w:ind w:left="214"/>
        <w:rPr>
          <w:rFonts w:ascii="Arial"/>
          <w:sz w:val="2"/>
        </w:rPr>
      </w:pPr>
    </w:p>
    <w:p w14:paraId="48F01E7C" w14:textId="77777777" w:rsidR="004C6E35" w:rsidRDefault="004C6E35" w:rsidP="00EF618D">
      <w:pPr>
        <w:tabs>
          <w:tab w:val="left" w:pos="5787"/>
        </w:tabs>
        <w:spacing w:line="20" w:lineRule="exact"/>
        <w:ind w:left="214"/>
        <w:rPr>
          <w:rFonts w:ascii="Arial"/>
          <w:sz w:val="2"/>
        </w:rPr>
      </w:pPr>
    </w:p>
    <w:p w14:paraId="0F7B3908" w14:textId="77777777" w:rsidR="004C6E35" w:rsidRDefault="004C6E35" w:rsidP="00EF618D">
      <w:pPr>
        <w:tabs>
          <w:tab w:val="left" w:pos="5787"/>
        </w:tabs>
        <w:spacing w:line="20" w:lineRule="exact"/>
        <w:ind w:left="214"/>
        <w:rPr>
          <w:rFonts w:ascii="Arial"/>
          <w:sz w:val="2"/>
        </w:rPr>
      </w:pPr>
    </w:p>
    <w:p w14:paraId="29EF6FF2" w14:textId="77777777" w:rsidR="004C6E35" w:rsidRDefault="004C6E35" w:rsidP="00EF618D">
      <w:pPr>
        <w:tabs>
          <w:tab w:val="left" w:pos="5787"/>
        </w:tabs>
        <w:spacing w:line="20" w:lineRule="exact"/>
        <w:ind w:left="214"/>
        <w:rPr>
          <w:rFonts w:ascii="Arial"/>
          <w:sz w:val="2"/>
        </w:rPr>
      </w:pPr>
    </w:p>
    <w:p w14:paraId="44442735" w14:textId="77777777" w:rsidR="004C6E35" w:rsidRDefault="004C6E35" w:rsidP="00EF618D">
      <w:pPr>
        <w:tabs>
          <w:tab w:val="left" w:pos="5787"/>
        </w:tabs>
        <w:spacing w:line="20" w:lineRule="exact"/>
        <w:ind w:left="214"/>
        <w:rPr>
          <w:rFonts w:ascii="Arial"/>
          <w:sz w:val="2"/>
        </w:rPr>
      </w:pPr>
    </w:p>
    <w:p w14:paraId="093C1D58" w14:textId="77777777" w:rsidR="004C6E35" w:rsidRDefault="004C6E35" w:rsidP="00EF618D">
      <w:pPr>
        <w:tabs>
          <w:tab w:val="left" w:pos="5787"/>
        </w:tabs>
        <w:spacing w:line="20" w:lineRule="exact"/>
        <w:ind w:left="214"/>
        <w:rPr>
          <w:rFonts w:ascii="Arial"/>
          <w:sz w:val="2"/>
        </w:rPr>
      </w:pPr>
    </w:p>
    <w:p w14:paraId="12120939" w14:textId="77777777" w:rsidR="004C6E35" w:rsidRDefault="004C6E35" w:rsidP="00EF618D">
      <w:pPr>
        <w:tabs>
          <w:tab w:val="left" w:pos="5787"/>
        </w:tabs>
        <w:spacing w:line="20" w:lineRule="exact"/>
        <w:ind w:left="214"/>
        <w:rPr>
          <w:rFonts w:ascii="Arial"/>
          <w:sz w:val="2"/>
        </w:rPr>
      </w:pPr>
    </w:p>
    <w:p w14:paraId="53B31261" w14:textId="77777777" w:rsidR="004C6E35" w:rsidRDefault="004C6E35" w:rsidP="00EF618D">
      <w:pPr>
        <w:tabs>
          <w:tab w:val="left" w:pos="5787"/>
        </w:tabs>
        <w:spacing w:line="20" w:lineRule="exact"/>
        <w:ind w:left="214"/>
        <w:rPr>
          <w:rFonts w:ascii="Arial"/>
          <w:sz w:val="2"/>
        </w:rPr>
      </w:pPr>
    </w:p>
    <w:p w14:paraId="602A57D5" w14:textId="77777777" w:rsidR="004C6E35" w:rsidRDefault="004C6E35" w:rsidP="00EF618D">
      <w:pPr>
        <w:tabs>
          <w:tab w:val="left" w:pos="5787"/>
        </w:tabs>
        <w:spacing w:line="20" w:lineRule="exact"/>
        <w:ind w:left="214"/>
        <w:rPr>
          <w:rFonts w:ascii="Arial"/>
          <w:sz w:val="2"/>
        </w:rPr>
      </w:pPr>
    </w:p>
    <w:p w14:paraId="4BC55961" w14:textId="77777777" w:rsidR="004C6E35" w:rsidRDefault="004C6E35" w:rsidP="00EF618D">
      <w:pPr>
        <w:tabs>
          <w:tab w:val="left" w:pos="5787"/>
        </w:tabs>
        <w:spacing w:line="20" w:lineRule="exact"/>
        <w:ind w:left="214"/>
        <w:rPr>
          <w:rFonts w:ascii="Arial"/>
          <w:sz w:val="2"/>
        </w:rPr>
      </w:pPr>
    </w:p>
    <w:p w14:paraId="3984C64E" w14:textId="3DF3CFE7" w:rsidR="00EF618D" w:rsidRPr="00EF618D" w:rsidRDefault="00941A78" w:rsidP="004C6E35">
      <w:pPr>
        <w:tabs>
          <w:tab w:val="left" w:pos="5787"/>
        </w:tabs>
        <w:spacing w:line="20" w:lineRule="exact"/>
        <w:ind w:left="222"/>
        <w:rPr>
          <w:rFonts w:ascii="Arial"/>
          <w:sz w:val="2"/>
        </w:rPr>
      </w:pPr>
      <w:r>
        <w:rPr>
          <w:rFonts w:ascii="Arial"/>
          <w:noProof/>
          <w:sz w:val="2"/>
        </w:rPr>
        <mc:AlternateContent>
          <mc:Choice Requires="wpg">
            <w:drawing>
              <wp:inline distT="0" distB="0" distL="0" distR="0" wp14:anchorId="157290F1" wp14:editId="3C41A8C1">
                <wp:extent cx="1524000" cy="10160"/>
                <wp:effectExtent l="12065" t="3175" r="6985" b="5715"/>
                <wp:docPr id="12"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24000" cy="10160"/>
                          <a:chOff x="0" y="0"/>
                          <a:chExt cx="2400" cy="16"/>
                        </a:xfrm>
                      </wpg:grpSpPr>
                      <wps:wsp>
                        <wps:cNvPr id="35" name="Line 68"/>
                        <wps:cNvCnPr>
                          <a:cxnSpLocks noChangeShapeType="1"/>
                        </wps:cNvCnPr>
                        <wps:spPr bwMode="auto">
                          <a:xfrm>
                            <a:off x="0" y="8"/>
                            <a:ext cx="2399"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25A5E1D" id="Group 67" o:spid="_x0000_s1026" style="width:120pt;height:.8pt;mso-position-horizontal-relative:char;mso-position-vertical-relative:line" coordsize="240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">
                <v:line id="Line 68" o:spid="_x0000_s1027" style="position:absolute;visibility:visible;mso-wrap-style:square" from="0,8" to="23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" strokeweight=".26669mm"/>
                <w10:anchorlock/>
              </v:group>
            </w:pict>
          </mc:Fallback>
        </mc:AlternateContent>
      </w:r>
      <w:r w:rsidR="00EF618D" w:rsidRPr="00EF618D">
        <w:rPr>
          <w:rFonts w:ascii="Arial"/>
          <w:sz w:val="2"/>
        </w:rPr>
        <w:tab/>
      </w:r>
      <w:r w:rsidR="004C6E35">
        <w:rPr>
          <w:rFonts w:ascii="Arial"/>
          <w:sz w:val="2"/>
        </w:rPr>
        <w:t xml:space="preserve">                                                                                                       </w:t>
      </w:r>
      <w:r>
        <w:rPr>
          <w:rFonts w:ascii="Arial"/>
          <w:noProof/>
          <w:sz w:val="2"/>
        </w:rPr>
        <mc:AlternateContent>
          <mc:Choice Requires="wpg">
            <w:drawing>
              <wp:inline distT="0" distB="0" distL="0" distR="0" wp14:anchorId="672F3A33" wp14:editId="5C98C8AA">
                <wp:extent cx="2284730" cy="10160"/>
                <wp:effectExtent l="5080" t="3175" r="5715" b="5715"/>
                <wp:docPr id="10"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4730" cy="10160"/>
                          <a:chOff x="0" y="0"/>
                          <a:chExt cx="3598" cy="16"/>
                        </a:xfrm>
                      </wpg:grpSpPr>
                      <wps:wsp>
                        <wps:cNvPr id="37" name="Line 66"/>
                        <wps:cNvCnPr>
                          <a:cxnSpLocks noChangeShapeType="1"/>
                        </wps:cNvCnPr>
                        <wps:spPr bwMode="auto">
                          <a:xfrm>
                            <a:off x="0" y="8"/>
                            <a:ext cx="3597" cy="0"/>
                          </a:xfrm>
                          <a:prstGeom prst="line">
                            <a:avLst/>
                          </a:prstGeom>
                          <a:noFill/>
                          <a:ln w="960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AEDEC99" id="Group 65" o:spid="_x0000_s1026" style="width:179.9pt;height:.8pt;mso-position-horizontal-relative:char;mso-position-vertical-relative:line" coordsize="359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">
                <v:line id="Line 66" o:spid="_x0000_s1027" style="position:absolute;visibility:visible;mso-wrap-style:square" from="0,8" to="35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" strokeweight=".26669mm"/>
                <w10:anchorlock/>
              </v:group>
            </w:pict>
          </mc:Fallback>
        </mc:AlternateContent>
      </w:r>
    </w:p>
    <w:p w14:paraId="35B87448" w14:textId="77777777" w:rsidR="00EF618D" w:rsidRPr="00EF618D" w:rsidRDefault="00EF618D" w:rsidP="00EF618D">
      <w:pPr>
        <w:spacing w:before="5"/>
        <w:rPr>
          <w:rFonts w:ascii="Arial"/>
          <w:sz w:val="29"/>
        </w:rPr>
      </w:pPr>
    </w:p>
    <w:p w14:paraId="0051AEC0" w14:textId="77777777" w:rsidR="00EF618D" w:rsidRPr="00EF618D" w:rsidRDefault="00EF618D" w:rsidP="00EF618D">
      <w:pPr>
        <w:spacing w:before="94"/>
        <w:ind w:left="222"/>
        <w:rPr>
          <w:rFonts w:ascii="Arial"/>
          <w:sz w:val="18"/>
        </w:rPr>
      </w:pPr>
      <w:r w:rsidRPr="00EF618D">
        <w:rPr>
          <w:rFonts w:ascii="Arial"/>
          <w:sz w:val="18"/>
        </w:rPr>
        <w:t>*Dati</w:t>
      </w:r>
      <w:r w:rsidRPr="00EF618D">
        <w:rPr>
          <w:rFonts w:ascii="Arial"/>
          <w:spacing w:val="-8"/>
          <w:sz w:val="18"/>
        </w:rPr>
        <w:t xml:space="preserve"> </w:t>
      </w:r>
      <w:r w:rsidRPr="00EF618D">
        <w:rPr>
          <w:rFonts w:ascii="Arial"/>
          <w:sz w:val="18"/>
        </w:rPr>
        <w:t>obbligatori</w:t>
      </w:r>
    </w:p>
    <w:p w14:paraId="58A99EE4" w14:textId="77777777" w:rsidR="00EF618D" w:rsidRPr="00EF618D" w:rsidRDefault="00EF618D" w:rsidP="00EF618D">
      <w:pPr>
        <w:spacing w:before="8"/>
        <w:rPr>
          <w:rFonts w:ascii="Arial"/>
          <w:sz w:val="16"/>
        </w:rPr>
      </w:pPr>
    </w:p>
    <w:p w14:paraId="7E4171EF" w14:textId="77777777" w:rsidR="00EF618D" w:rsidRPr="00EF618D" w:rsidRDefault="00EF618D" w:rsidP="00EF618D">
      <w:pPr>
        <w:spacing w:before="52"/>
        <w:ind w:right="1062"/>
        <w:jc w:val="right"/>
        <w:outlineLvl w:val="3"/>
        <w:rPr>
          <w:rFonts w:eastAsia="Tw Cen MT" w:hAnsi="Tw Cen MT" w:cs="Tw Cen MT"/>
          <w:sz w:val="24"/>
          <w:szCs w:val="24"/>
        </w:rPr>
      </w:pPr>
      <w:r w:rsidRPr="00EF618D">
        <w:rPr>
          <w:rFonts w:eastAsia="Tw Cen MT" w:hAnsi="Tw Cen MT" w:cs="Tw Cen MT"/>
          <w:sz w:val="24"/>
          <w:szCs w:val="24"/>
        </w:rPr>
        <w:t>1</w:t>
      </w:r>
    </w:p>
    <w:p w14:paraId="2FBCD5A3" w14:textId="77777777" w:rsidR="00EF618D" w:rsidRPr="00EF618D" w:rsidRDefault="00EF618D" w:rsidP="00EF618D">
      <w:pPr>
        <w:jc w:val="right"/>
        <w:sectPr w:rsidR="00EF618D" w:rsidRPr="00EF618D">
          <w:pgSz w:w="11900" w:h="16840"/>
          <w:pgMar w:top="1600" w:right="400" w:bottom="980" w:left="800" w:header="0" w:footer="701" w:gutter="0"/>
          <w:cols w:space="720"/>
        </w:sectPr>
      </w:pPr>
    </w:p>
    <w:p w14:paraId="6C087E2D" w14:textId="47012D90" w:rsidR="00367BA2" w:rsidRPr="003319D4" w:rsidRDefault="003319D4">
      <w:pPr>
        <w:pStyle w:val="Corpotesto"/>
        <w:ind w:left="4070"/>
        <w:rPr>
          <w:b/>
          <w:bCs/>
          <w:sz w:val="20"/>
        </w:rPr>
      </w:pPr>
      <w:r>
        <w:rPr>
          <w:sz w:val="20"/>
        </w:rPr>
        <w:lastRenderedPageBreak/>
        <w:tab/>
      </w:r>
      <w:r>
        <w:rPr>
          <w:sz w:val="20"/>
        </w:rPr>
        <w:tab/>
      </w:r>
      <w:r>
        <w:rPr>
          <w:sz w:val="20"/>
        </w:rPr>
        <w:tab/>
      </w:r>
      <w:r>
        <w:rPr>
          <w:sz w:val="20"/>
        </w:rPr>
        <w:tab/>
      </w:r>
      <w:r>
        <w:rPr>
          <w:sz w:val="20"/>
        </w:rPr>
        <w:tab/>
      </w:r>
      <w:r>
        <w:rPr>
          <w:sz w:val="20"/>
        </w:rPr>
        <w:tab/>
        <w:t xml:space="preserve">    </w:t>
      </w:r>
      <w:r w:rsidRPr="003319D4">
        <w:rPr>
          <w:b/>
          <w:bCs/>
          <w:sz w:val="20"/>
        </w:rPr>
        <w:t>Allegato 3</w:t>
      </w:r>
    </w:p>
    <w:p w14:paraId="1CDD7AD0" w14:textId="2124F750" w:rsidR="00367BA2" w:rsidRDefault="00367BA2">
      <w:pPr>
        <w:pStyle w:val="Corpotesto"/>
        <w:rPr>
          <w:sz w:val="20"/>
        </w:rPr>
      </w:pPr>
    </w:p>
    <w:p w14:paraId="22307176" w14:textId="330D4B1C" w:rsidR="003319D4" w:rsidRDefault="003319D4" w:rsidP="003319D4">
      <w:pPr>
        <w:pStyle w:val="Corpotesto"/>
        <w:jc w:val="center"/>
        <w:rPr>
          <w:sz w:val="20"/>
        </w:rPr>
      </w:pPr>
      <w:r>
        <w:rPr>
          <w:noProof/>
          <w:sz w:val="20"/>
        </w:rPr>
        <w:drawing>
          <wp:inline distT="0" distB="0" distL="0" distR="0" wp14:anchorId="20072E51" wp14:editId="4E88954B">
            <wp:extent cx="1435100" cy="624840"/>
            <wp:effectExtent l="0" t="0" r="0" b="381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1" cstate="print"/>
                    <a:stretch>
                      <a:fillRect/>
                    </a:stretch>
                  </pic:blipFill>
                  <pic:spPr>
                    <a:xfrm>
                      <a:off x="0" y="0"/>
                      <a:ext cx="1436449" cy="625427"/>
                    </a:xfrm>
                    <a:prstGeom prst="rect">
                      <a:avLst/>
                    </a:prstGeom>
                  </pic:spPr>
                </pic:pic>
              </a:graphicData>
            </a:graphic>
          </wp:inline>
        </w:drawing>
      </w:r>
    </w:p>
    <w:p w14:paraId="77BD4351" w14:textId="77777777" w:rsidR="00367BA2" w:rsidRDefault="00F879CE">
      <w:pPr>
        <w:spacing w:before="182"/>
        <w:ind w:left="888" w:right="1353"/>
        <w:jc w:val="center"/>
        <w:rPr>
          <w:sz w:val="32"/>
        </w:rPr>
      </w:pPr>
      <w:r>
        <w:rPr>
          <w:sz w:val="32"/>
        </w:rPr>
        <w:t>INFORMATIVA RELATIVA AL TRATTAMENTO DEI DATI PERSONALI</w:t>
      </w:r>
    </w:p>
    <w:p w14:paraId="361BD8C6" w14:textId="77777777" w:rsidR="001E3A52" w:rsidRDefault="00F879CE" w:rsidP="001F1FDF">
      <w:pPr>
        <w:pStyle w:val="Titolo3"/>
        <w:spacing w:before="179" w:after="49"/>
        <w:ind w:left="888" w:right="1330"/>
        <w:jc w:val="center"/>
        <w:rPr>
          <w:rFonts w:ascii="Tw Cen MT"/>
          <w:color w:val="001F5F"/>
        </w:rPr>
      </w:pPr>
      <w:r>
        <w:rPr>
          <w:rFonts w:ascii="Tw Cen MT"/>
          <w:color w:val="001F5F"/>
        </w:rPr>
        <w:t xml:space="preserve">PER IL </w:t>
      </w:r>
      <w:r w:rsidR="001F1FDF" w:rsidRPr="001F1FDF">
        <w:rPr>
          <w:rFonts w:ascii="Tw Cen MT"/>
          <w:color w:val="001F5F"/>
        </w:rPr>
        <w:t>BANDO L</w:t>
      </w:r>
      <w:r w:rsidR="001F1FDF">
        <w:rPr>
          <w:rFonts w:ascii="Tw Cen MT"/>
          <w:color w:val="001F5F"/>
        </w:rPr>
        <w:t>EVA</w:t>
      </w:r>
      <w:r w:rsidR="001F1FDF" w:rsidRPr="001F1FDF">
        <w:rPr>
          <w:rFonts w:ascii="Tw Cen MT"/>
          <w:color w:val="001F5F"/>
        </w:rPr>
        <w:t xml:space="preserve"> C</w:t>
      </w:r>
      <w:r w:rsidR="001F1FDF">
        <w:rPr>
          <w:rFonts w:ascii="Tw Cen MT"/>
          <w:color w:val="001F5F"/>
        </w:rPr>
        <w:t>IVICA</w:t>
      </w:r>
      <w:r w:rsidR="001F1FDF" w:rsidRPr="001F1FDF">
        <w:rPr>
          <w:rFonts w:ascii="Tw Cen MT"/>
          <w:color w:val="001F5F"/>
        </w:rPr>
        <w:t xml:space="preserve"> L</w:t>
      </w:r>
      <w:r w:rsidR="001F1FDF">
        <w:rPr>
          <w:rFonts w:ascii="Tw Cen MT"/>
          <w:color w:val="001F5F"/>
        </w:rPr>
        <w:t>OMBARDA</w:t>
      </w:r>
      <w:r w:rsidR="001F1FDF" w:rsidRPr="001F1FDF">
        <w:rPr>
          <w:rFonts w:ascii="Tw Cen MT"/>
          <w:color w:val="001F5F"/>
        </w:rPr>
        <w:t xml:space="preserve"> V</w:t>
      </w:r>
      <w:r w:rsidR="001F1FDF">
        <w:rPr>
          <w:rFonts w:ascii="Tw Cen MT"/>
          <w:color w:val="001F5F"/>
        </w:rPr>
        <w:t>OLONTARIA</w:t>
      </w:r>
      <w:r w:rsidR="001F1FDF" w:rsidRPr="001F1FDF">
        <w:rPr>
          <w:rFonts w:ascii="Tw Cen MT"/>
          <w:color w:val="001F5F"/>
        </w:rPr>
        <w:t xml:space="preserve"> </w:t>
      </w:r>
    </w:p>
    <w:p w14:paraId="32CC7EC0" w14:textId="72C62239" w:rsidR="00367BA2" w:rsidRPr="001F1FDF" w:rsidRDefault="001E3A52" w:rsidP="001F1FDF">
      <w:pPr>
        <w:pStyle w:val="Titolo3"/>
        <w:spacing w:before="179" w:after="49"/>
        <w:ind w:left="888" w:right="1330"/>
        <w:jc w:val="center"/>
        <w:rPr>
          <w:rFonts w:ascii="Tw Cen MT"/>
          <w:color w:val="001F5F"/>
        </w:rPr>
      </w:pPr>
      <w:r>
        <w:rPr>
          <w:rFonts w:ascii="Tw Cen MT"/>
          <w:color w:val="001F5F"/>
        </w:rPr>
        <w:t xml:space="preserve">IN ATTUAZIONE DELLA D.G.R. N. </w:t>
      </w:r>
      <w:r w:rsidRPr="001E3A52">
        <w:rPr>
          <w:rFonts w:ascii="Tw Cen MT"/>
          <w:color w:val="001F5F"/>
        </w:rPr>
        <w:t>3841/2020</w:t>
      </w:r>
    </w:p>
    <w:p w14:paraId="6A275D32" w14:textId="08564D40" w:rsidR="00367BA2" w:rsidRDefault="00941A78">
      <w:pPr>
        <w:pStyle w:val="Corpotesto"/>
        <w:spacing w:line="48" w:lineRule="exact"/>
        <w:ind w:left="-25" w:right="-44"/>
        <w:rPr>
          <w:rFonts w:ascii="Tw Cen MT"/>
          <w:sz w:val="4"/>
        </w:rPr>
      </w:pPr>
      <w:r>
        <w:rPr>
          <w:rFonts w:ascii="Tw Cen MT"/>
          <w:noProof/>
          <w:sz w:val="4"/>
        </w:rPr>
        <mc:AlternateContent>
          <mc:Choice Requires="wpg">
            <w:drawing>
              <wp:inline distT="0" distB="0" distL="0" distR="0" wp14:anchorId="09EBECDF" wp14:editId="35E0B396">
                <wp:extent cx="6796405" cy="29845"/>
                <wp:effectExtent l="3175" t="6350" r="1270" b="1905"/>
                <wp:docPr id="8"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96405" cy="29845"/>
                          <a:chOff x="0" y="0"/>
                          <a:chExt cx="10703" cy="47"/>
                        </a:xfrm>
                      </wpg:grpSpPr>
                      <wps:wsp>
                        <wps:cNvPr id="39" name="AutoShape 14"/>
                        <wps:cNvSpPr>
                          <a:spLocks/>
                        </wps:cNvSpPr>
                        <wps:spPr bwMode="auto">
                          <a:xfrm>
                            <a:off x="22" y="22"/>
                            <a:ext cx="10658" cy="2"/>
                          </a:xfrm>
                          <a:custGeom>
                            <a:avLst/>
                            <a:gdLst>
                              <a:gd name="T0" fmla="+- 0 23 23"/>
                              <a:gd name="T1" fmla="*/ T0 w 10658"/>
                              <a:gd name="T2" fmla="+- 0 23 23"/>
                              <a:gd name="T3" fmla="*/ 23 h 2"/>
                              <a:gd name="T4" fmla="+- 0 10681 23"/>
                              <a:gd name="T5" fmla="*/ T4 w 10658"/>
                              <a:gd name="T6" fmla="+- 0 25 23"/>
                              <a:gd name="T7" fmla="*/ 25 h 2"/>
                              <a:gd name="T8" fmla="+- 0 23 23"/>
                              <a:gd name="T9" fmla="*/ T8 w 10658"/>
                              <a:gd name="T10" fmla="+- 0 23 23"/>
                              <a:gd name="T11" fmla="*/ 23 h 2"/>
                              <a:gd name="T12" fmla="+- 0 23 23"/>
                              <a:gd name="T13" fmla="*/ T12 w 10658"/>
                              <a:gd name="T14" fmla="+- 0 23 23"/>
                              <a:gd name="T15" fmla="*/ 23 h 2"/>
                              <a:gd name="T16" fmla="+- 0 10681 23"/>
                              <a:gd name="T17" fmla="*/ T16 w 10658"/>
                              <a:gd name="T18" fmla="+- 0 25 23"/>
                              <a:gd name="T19" fmla="*/ 25 h 2"/>
                              <a:gd name="T20" fmla="+- 0 10681 23"/>
                              <a:gd name="T21" fmla="*/ T20 w 10658"/>
                              <a:gd name="T22" fmla="+- 0 25 23"/>
                              <a:gd name="T23" fmla="*/ 25 h 2"/>
                            </a:gdLst>
                            <a:ahLst/>
                            <a:cxnLst>
                              <a:cxn ang="0">
                                <a:pos x="T1" y="T3"/>
                              </a:cxn>
                              <a:cxn ang="0">
                                <a:pos x="T5" y="T7"/>
                              </a:cxn>
                              <a:cxn ang="0">
                                <a:pos x="T9" y="T11"/>
                              </a:cxn>
                              <a:cxn ang="0">
                                <a:pos x="T13" y="T15"/>
                              </a:cxn>
                              <a:cxn ang="0">
                                <a:pos x="T17" y="T19"/>
                              </a:cxn>
                              <a:cxn ang="0">
                                <a:pos x="T21" y="T23"/>
                              </a:cxn>
                            </a:cxnLst>
                            <a:rect l="0" t="0" r="r" b="b"/>
                            <a:pathLst>
                              <a:path w="10658" h="2">
                                <a:moveTo>
                                  <a:pt x="0" y="0"/>
                                </a:moveTo>
                                <a:lnTo>
                                  <a:pt x="10658" y="2"/>
                                </a:lnTo>
                                <a:moveTo>
                                  <a:pt x="0" y="0"/>
                                </a:moveTo>
                                <a:lnTo>
                                  <a:pt x="0" y="0"/>
                                </a:lnTo>
                                <a:moveTo>
                                  <a:pt x="10658" y="2"/>
                                </a:moveTo>
                                <a:lnTo>
                                  <a:pt x="10658" y="2"/>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EB89F2" id="Group 13" o:spid="_x0000_s1026" style="width:535.15pt;height:2.35pt;mso-position-horizontal-relative:char;mso-position-vertical-relative:line" coordsize="1070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">
                <v:shape id="AutoShape 14" o:spid="_x0000_s1027" style="position:absolute;left:22;top:22;width:10658;height:2;visibility:visible;mso-wrap-style:square;v-text-anchor:top" coordsize="106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" path="m,l10658,2m,l,m10658,2r,e" filled="f" strokecolor="#060" strokeweight="2.25pt">
                  <v:path arrowok="t" o:connecttype="custom" o:connectlocs="0,23;10658,25;0,23;0,23;10658,25;10658,25" o:connectangles="0,0,0,0,0,0"/>
                </v:shape>
                <w10:anchorlock/>
              </v:group>
            </w:pict>
          </mc:Fallback>
        </mc:AlternateContent>
      </w:r>
    </w:p>
    <w:p w14:paraId="032F3204" w14:textId="77777777" w:rsidR="00367BA2" w:rsidRDefault="00367BA2">
      <w:pPr>
        <w:pStyle w:val="Corpotesto"/>
        <w:spacing w:before="1"/>
        <w:rPr>
          <w:rFonts w:ascii="Tw Cen MT"/>
          <w:b/>
          <w:sz w:val="25"/>
        </w:rPr>
      </w:pPr>
    </w:p>
    <w:p w14:paraId="449E77AE" w14:textId="77777777" w:rsidR="00367BA2" w:rsidRDefault="00F879CE">
      <w:pPr>
        <w:ind w:left="360" w:right="607"/>
        <w:jc w:val="both"/>
        <w:rPr>
          <w:rFonts w:ascii="Tw Cen MT" w:hAnsi="Tw Cen MT"/>
          <w:sz w:val="20"/>
        </w:rPr>
      </w:pPr>
      <w:r>
        <w:rPr>
          <w:rFonts w:ascii="Tw Cen MT" w:hAnsi="Tw Cen MT"/>
          <w:sz w:val="20"/>
        </w:rPr>
        <w:t xml:space="preserve">Prima che Lei ci fornisca i dati personali che La riguardano, in armonia con quanto previsto dal Regolamento Europeo sulla protezione dei dati personali 2016/679, dal </w:t>
      </w:r>
      <w:r>
        <w:rPr>
          <w:rFonts w:ascii="Tw Cen MT" w:hAnsi="Tw Cen MT"/>
          <w:spacing w:val="-3"/>
          <w:sz w:val="20"/>
        </w:rPr>
        <w:t xml:space="preserve">D.lgs. </w:t>
      </w:r>
      <w:r>
        <w:rPr>
          <w:rFonts w:ascii="Tw Cen MT" w:hAnsi="Tw Cen MT"/>
          <w:sz w:val="20"/>
        </w:rPr>
        <w:t>30 giugno 2003, n. 196 e dal D.lgs. 10 agosto 2018, n. 101, il cui obiettivo è quello di proteggere i diritti e le libertà fondamentali delle persone fisiche, in particolare il diritto alla protezione dei dati personali, è necessario che Lei prenda visione di una serie di informazioni che La possono aiutare a comprendere</w:t>
      </w:r>
      <w:r>
        <w:rPr>
          <w:rFonts w:ascii="Tw Cen MT" w:hAnsi="Tw Cen MT"/>
          <w:spacing w:val="-4"/>
          <w:sz w:val="20"/>
        </w:rPr>
        <w:t xml:space="preserve"> </w:t>
      </w:r>
      <w:r>
        <w:rPr>
          <w:rFonts w:ascii="Tw Cen MT" w:hAnsi="Tw Cen MT"/>
          <w:sz w:val="20"/>
        </w:rPr>
        <w:t>le</w:t>
      </w:r>
      <w:r>
        <w:rPr>
          <w:rFonts w:ascii="Tw Cen MT" w:hAnsi="Tw Cen MT"/>
          <w:spacing w:val="-4"/>
          <w:sz w:val="20"/>
        </w:rPr>
        <w:t xml:space="preserve"> </w:t>
      </w:r>
      <w:r>
        <w:rPr>
          <w:rFonts w:ascii="Tw Cen MT" w:hAnsi="Tw Cen MT"/>
          <w:sz w:val="20"/>
        </w:rPr>
        <w:t>motivazioni</w:t>
      </w:r>
      <w:r>
        <w:rPr>
          <w:rFonts w:ascii="Tw Cen MT" w:hAnsi="Tw Cen MT"/>
          <w:spacing w:val="-3"/>
          <w:sz w:val="20"/>
        </w:rPr>
        <w:t xml:space="preserve"> </w:t>
      </w:r>
      <w:r>
        <w:rPr>
          <w:rFonts w:ascii="Tw Cen MT" w:hAnsi="Tw Cen MT"/>
          <w:sz w:val="20"/>
        </w:rPr>
        <w:t>per</w:t>
      </w:r>
      <w:r>
        <w:rPr>
          <w:rFonts w:ascii="Tw Cen MT" w:hAnsi="Tw Cen MT"/>
          <w:spacing w:val="-4"/>
          <w:sz w:val="20"/>
        </w:rPr>
        <w:t xml:space="preserve"> </w:t>
      </w:r>
      <w:r>
        <w:rPr>
          <w:rFonts w:ascii="Tw Cen MT" w:hAnsi="Tw Cen MT"/>
          <w:sz w:val="20"/>
        </w:rPr>
        <w:t>le</w:t>
      </w:r>
      <w:r>
        <w:rPr>
          <w:rFonts w:ascii="Tw Cen MT" w:hAnsi="Tw Cen MT"/>
          <w:spacing w:val="-5"/>
          <w:sz w:val="20"/>
        </w:rPr>
        <w:t xml:space="preserve"> </w:t>
      </w:r>
      <w:r>
        <w:rPr>
          <w:rFonts w:ascii="Tw Cen MT" w:hAnsi="Tw Cen MT"/>
          <w:sz w:val="20"/>
        </w:rPr>
        <w:t>quali</w:t>
      </w:r>
      <w:r>
        <w:rPr>
          <w:rFonts w:ascii="Tw Cen MT" w:hAnsi="Tw Cen MT"/>
          <w:spacing w:val="-4"/>
          <w:sz w:val="20"/>
        </w:rPr>
        <w:t xml:space="preserve"> </w:t>
      </w:r>
      <w:r>
        <w:rPr>
          <w:rFonts w:ascii="Tw Cen MT" w:hAnsi="Tw Cen MT"/>
          <w:sz w:val="20"/>
        </w:rPr>
        <w:t>verranno</w:t>
      </w:r>
      <w:r>
        <w:rPr>
          <w:rFonts w:ascii="Tw Cen MT" w:hAnsi="Tw Cen MT"/>
          <w:spacing w:val="-3"/>
          <w:sz w:val="20"/>
        </w:rPr>
        <w:t xml:space="preserve"> </w:t>
      </w:r>
      <w:r>
        <w:rPr>
          <w:rFonts w:ascii="Tw Cen MT" w:hAnsi="Tw Cen MT"/>
          <w:sz w:val="20"/>
        </w:rPr>
        <w:t>trattati</w:t>
      </w:r>
      <w:r>
        <w:rPr>
          <w:rFonts w:ascii="Tw Cen MT" w:hAnsi="Tw Cen MT"/>
          <w:spacing w:val="-4"/>
          <w:sz w:val="20"/>
        </w:rPr>
        <w:t xml:space="preserve"> </w:t>
      </w:r>
      <w:r>
        <w:rPr>
          <w:rFonts w:ascii="Tw Cen MT" w:hAnsi="Tw Cen MT"/>
          <w:sz w:val="20"/>
        </w:rPr>
        <w:t>i</w:t>
      </w:r>
      <w:r>
        <w:rPr>
          <w:rFonts w:ascii="Tw Cen MT" w:hAnsi="Tw Cen MT"/>
          <w:spacing w:val="-3"/>
          <w:sz w:val="20"/>
        </w:rPr>
        <w:t xml:space="preserve"> </w:t>
      </w:r>
      <w:r>
        <w:rPr>
          <w:rFonts w:ascii="Tw Cen MT" w:hAnsi="Tw Cen MT"/>
          <w:sz w:val="20"/>
        </w:rPr>
        <w:t>Suoi</w:t>
      </w:r>
      <w:r>
        <w:rPr>
          <w:rFonts w:ascii="Tw Cen MT" w:hAnsi="Tw Cen MT"/>
          <w:spacing w:val="-4"/>
          <w:sz w:val="20"/>
        </w:rPr>
        <w:t xml:space="preserve"> </w:t>
      </w:r>
      <w:r>
        <w:rPr>
          <w:rFonts w:ascii="Tw Cen MT" w:hAnsi="Tw Cen MT"/>
          <w:sz w:val="20"/>
        </w:rPr>
        <w:t>dati</w:t>
      </w:r>
      <w:r>
        <w:rPr>
          <w:rFonts w:ascii="Tw Cen MT" w:hAnsi="Tw Cen MT"/>
          <w:spacing w:val="-3"/>
          <w:sz w:val="20"/>
        </w:rPr>
        <w:t xml:space="preserve"> </w:t>
      </w:r>
      <w:r>
        <w:rPr>
          <w:rFonts w:ascii="Tw Cen MT" w:hAnsi="Tw Cen MT"/>
          <w:sz w:val="20"/>
        </w:rPr>
        <w:t>personali,</w:t>
      </w:r>
      <w:r>
        <w:rPr>
          <w:rFonts w:ascii="Tw Cen MT" w:hAnsi="Tw Cen MT"/>
          <w:spacing w:val="-4"/>
          <w:sz w:val="20"/>
        </w:rPr>
        <w:t xml:space="preserve"> </w:t>
      </w:r>
      <w:r>
        <w:rPr>
          <w:rFonts w:ascii="Tw Cen MT" w:hAnsi="Tw Cen MT"/>
          <w:sz w:val="20"/>
        </w:rPr>
        <w:t>spiegandoLe</w:t>
      </w:r>
      <w:r>
        <w:rPr>
          <w:rFonts w:ascii="Tw Cen MT" w:hAnsi="Tw Cen MT"/>
          <w:spacing w:val="-3"/>
          <w:sz w:val="20"/>
        </w:rPr>
        <w:t xml:space="preserve"> </w:t>
      </w:r>
      <w:r>
        <w:rPr>
          <w:rFonts w:ascii="Tw Cen MT" w:hAnsi="Tw Cen MT"/>
          <w:sz w:val="20"/>
        </w:rPr>
        <w:t>quali</w:t>
      </w:r>
      <w:r>
        <w:rPr>
          <w:rFonts w:ascii="Tw Cen MT" w:hAnsi="Tw Cen MT"/>
          <w:spacing w:val="-4"/>
          <w:sz w:val="20"/>
        </w:rPr>
        <w:t xml:space="preserve"> </w:t>
      </w:r>
      <w:r>
        <w:rPr>
          <w:rFonts w:ascii="Tw Cen MT" w:hAnsi="Tw Cen MT"/>
          <w:sz w:val="20"/>
        </w:rPr>
        <w:t>sono</w:t>
      </w:r>
      <w:r>
        <w:rPr>
          <w:rFonts w:ascii="Tw Cen MT" w:hAnsi="Tw Cen MT"/>
          <w:spacing w:val="-5"/>
          <w:sz w:val="20"/>
        </w:rPr>
        <w:t xml:space="preserve"> </w:t>
      </w:r>
      <w:r>
        <w:rPr>
          <w:rFonts w:ascii="Tw Cen MT" w:hAnsi="Tw Cen MT"/>
          <w:sz w:val="20"/>
        </w:rPr>
        <w:t>i</w:t>
      </w:r>
      <w:r>
        <w:rPr>
          <w:rFonts w:ascii="Tw Cen MT" w:hAnsi="Tw Cen MT"/>
          <w:spacing w:val="-4"/>
          <w:sz w:val="20"/>
        </w:rPr>
        <w:t xml:space="preserve"> </w:t>
      </w:r>
      <w:r>
        <w:rPr>
          <w:rFonts w:ascii="Tw Cen MT" w:hAnsi="Tw Cen MT"/>
          <w:sz w:val="20"/>
        </w:rPr>
        <w:t>Suoi</w:t>
      </w:r>
      <w:r>
        <w:rPr>
          <w:rFonts w:ascii="Tw Cen MT" w:hAnsi="Tw Cen MT"/>
          <w:spacing w:val="-5"/>
          <w:sz w:val="20"/>
        </w:rPr>
        <w:t xml:space="preserve"> </w:t>
      </w:r>
      <w:r>
        <w:rPr>
          <w:rFonts w:ascii="Tw Cen MT" w:hAnsi="Tw Cen MT"/>
          <w:sz w:val="20"/>
        </w:rPr>
        <w:t>diritti</w:t>
      </w:r>
      <w:r>
        <w:rPr>
          <w:rFonts w:ascii="Tw Cen MT" w:hAnsi="Tw Cen MT"/>
          <w:spacing w:val="-4"/>
          <w:sz w:val="20"/>
        </w:rPr>
        <w:t xml:space="preserve"> </w:t>
      </w:r>
      <w:r>
        <w:rPr>
          <w:rFonts w:ascii="Tw Cen MT" w:hAnsi="Tw Cen MT"/>
          <w:sz w:val="20"/>
        </w:rPr>
        <w:t>e</w:t>
      </w:r>
      <w:r>
        <w:rPr>
          <w:rFonts w:ascii="Tw Cen MT" w:hAnsi="Tw Cen MT"/>
          <w:spacing w:val="-3"/>
          <w:sz w:val="20"/>
        </w:rPr>
        <w:t xml:space="preserve"> </w:t>
      </w:r>
      <w:r>
        <w:rPr>
          <w:rFonts w:ascii="Tw Cen MT" w:hAnsi="Tw Cen MT"/>
          <w:sz w:val="20"/>
        </w:rPr>
        <w:t>come li potrà</w:t>
      </w:r>
      <w:r>
        <w:rPr>
          <w:rFonts w:ascii="Tw Cen MT" w:hAnsi="Tw Cen MT"/>
          <w:spacing w:val="-1"/>
          <w:sz w:val="20"/>
        </w:rPr>
        <w:t xml:space="preserve"> </w:t>
      </w:r>
      <w:r>
        <w:rPr>
          <w:rFonts w:ascii="Tw Cen MT" w:hAnsi="Tw Cen MT"/>
          <w:sz w:val="20"/>
        </w:rPr>
        <w:t>esercitare.</w:t>
      </w:r>
    </w:p>
    <w:p w14:paraId="645FDDA6" w14:textId="481CD0F2" w:rsidR="00367BA2" w:rsidRDefault="00367BA2">
      <w:pPr>
        <w:pStyle w:val="Corpotesto"/>
        <w:spacing w:before="9"/>
        <w:rPr>
          <w:rFonts w:ascii="Tw Cen MT"/>
          <w:i/>
          <w:sz w:val="21"/>
        </w:rPr>
      </w:pPr>
    </w:p>
    <w:p w14:paraId="1488C270" w14:textId="77777777" w:rsidR="00AA01B0" w:rsidRDefault="00AA01B0">
      <w:pPr>
        <w:pStyle w:val="Corpotesto"/>
        <w:spacing w:before="9"/>
        <w:rPr>
          <w:rFonts w:ascii="Tw Cen MT"/>
          <w:i/>
          <w:sz w:val="21"/>
        </w:rPr>
      </w:pPr>
    </w:p>
    <w:p w14:paraId="4CC71893" w14:textId="77777777" w:rsidR="00367BA2" w:rsidRDefault="00F879CE" w:rsidP="00A7773E">
      <w:pPr>
        <w:pStyle w:val="Paragrafoelenco"/>
        <w:numPr>
          <w:ilvl w:val="0"/>
          <w:numId w:val="1"/>
        </w:numPr>
        <w:tabs>
          <w:tab w:val="left" w:pos="1243"/>
          <w:tab w:val="left" w:pos="1244"/>
        </w:tabs>
        <w:spacing w:before="1"/>
        <w:ind w:hanging="413"/>
        <w:rPr>
          <w:rFonts w:ascii="Tw Cen MT" w:hAnsi="Tw Cen MT"/>
          <w:b/>
          <w:sz w:val="20"/>
        </w:rPr>
      </w:pPr>
      <w:r>
        <w:rPr>
          <w:rFonts w:ascii="Tw Cen MT" w:hAnsi="Tw Cen MT"/>
          <w:b/>
          <w:sz w:val="20"/>
        </w:rPr>
        <w:t>Finalità del trattamento dei dati</w:t>
      </w:r>
      <w:r>
        <w:rPr>
          <w:rFonts w:ascii="Tw Cen MT" w:hAnsi="Tw Cen MT"/>
          <w:b/>
          <w:spacing w:val="-4"/>
          <w:sz w:val="20"/>
        </w:rPr>
        <w:t xml:space="preserve"> </w:t>
      </w:r>
      <w:r>
        <w:rPr>
          <w:rFonts w:ascii="Tw Cen MT" w:hAnsi="Tw Cen MT"/>
          <w:b/>
          <w:sz w:val="20"/>
        </w:rPr>
        <w:t>personali</w:t>
      </w:r>
    </w:p>
    <w:p w14:paraId="0D068F21" w14:textId="77777777" w:rsidR="00367BA2" w:rsidRDefault="00367BA2">
      <w:pPr>
        <w:pStyle w:val="Corpotesto"/>
        <w:rPr>
          <w:rFonts w:ascii="Tw Cen MT"/>
          <w:b/>
        </w:rPr>
      </w:pPr>
    </w:p>
    <w:p w14:paraId="4FADA2A7" w14:textId="62BF4F74" w:rsidR="00367BA2" w:rsidRDefault="00F879CE" w:rsidP="00AA01B0">
      <w:pPr>
        <w:spacing w:before="138"/>
        <w:ind w:left="481" w:right="635"/>
        <w:jc w:val="both"/>
        <w:rPr>
          <w:rFonts w:ascii="Tw Cen MT" w:hAnsi="Tw Cen MT"/>
          <w:sz w:val="20"/>
        </w:rPr>
      </w:pPr>
      <w:r>
        <w:rPr>
          <w:rFonts w:ascii="Tw Cen MT" w:hAnsi="Tw Cen MT"/>
          <w:sz w:val="20"/>
        </w:rPr>
        <w:t>I Suoi dati personal</w:t>
      </w:r>
      <w:r w:rsidR="00FC32EC">
        <w:rPr>
          <w:rFonts w:ascii="Tw Cen MT" w:hAnsi="Tw Cen MT"/>
          <w:sz w:val="20"/>
        </w:rPr>
        <w:t>i</w:t>
      </w:r>
      <w:r w:rsidR="00AA01B0">
        <w:rPr>
          <w:rFonts w:ascii="Tw Cen MT" w:hAnsi="Tw Cen MT"/>
          <w:sz w:val="20"/>
        </w:rPr>
        <w:t xml:space="preserve"> (</w:t>
      </w:r>
      <w:r w:rsidR="00FC32EC">
        <w:rPr>
          <w:rFonts w:ascii="Tw Cen MT" w:hAnsi="Tw Cen MT"/>
          <w:sz w:val="20"/>
        </w:rPr>
        <w:t>nome, cognome, età, genere, codice fiscale, carta di identità, provincia di nascita, provincia di residenza, comune di residenza, indirizzo di residenza, provincia di domicilio, comune di domicilio, indirizzo di domicilio, telefono, indirizzo di posta elettronica</w:t>
      </w:r>
      <w:r w:rsidR="00AA01B0">
        <w:rPr>
          <w:rFonts w:ascii="Tw Cen MT" w:hAnsi="Tw Cen MT"/>
          <w:sz w:val="20"/>
        </w:rPr>
        <w:t>)</w:t>
      </w:r>
      <w:r w:rsidR="00FC32EC">
        <w:rPr>
          <w:rFonts w:ascii="Tw Cen MT" w:hAnsi="Tw Cen MT"/>
          <w:sz w:val="20"/>
        </w:rPr>
        <w:t xml:space="preserve"> </w:t>
      </w:r>
      <w:r>
        <w:rPr>
          <w:rFonts w:ascii="Tw Cen MT" w:hAnsi="Tw Cen MT"/>
          <w:sz w:val="20"/>
        </w:rPr>
        <w:t xml:space="preserve">sono trattati </w:t>
      </w:r>
      <w:r w:rsidR="00DD7059">
        <w:rPr>
          <w:rFonts w:ascii="Tw Cen MT" w:hAnsi="Tw Cen MT"/>
          <w:sz w:val="20"/>
        </w:rPr>
        <w:t xml:space="preserve">per la finalità amministrativa, di gestione e controllo dei dati della Misura Leva Civica Lombarda Volontaria </w:t>
      </w:r>
      <w:r w:rsidR="001E3A52" w:rsidRPr="001E3A52">
        <w:rPr>
          <w:rFonts w:ascii="Tw Cen MT" w:hAnsi="Tw Cen MT"/>
          <w:sz w:val="20"/>
        </w:rPr>
        <w:t>in attuazione della d.g.r. n. 3841/2020</w:t>
      </w:r>
      <w:r w:rsidR="001E3A52">
        <w:rPr>
          <w:rFonts w:ascii="Tw Cen MT" w:hAnsi="Tw Cen MT"/>
          <w:sz w:val="20"/>
        </w:rPr>
        <w:t xml:space="preserve"> </w:t>
      </w:r>
      <w:r w:rsidR="00DD7059">
        <w:rPr>
          <w:rFonts w:ascii="Tw Cen MT" w:hAnsi="Tw Cen MT"/>
          <w:sz w:val="20"/>
        </w:rPr>
        <w:t xml:space="preserve">approvata con d.g.r. n. </w:t>
      </w:r>
      <w:r w:rsidR="00DD7059" w:rsidRPr="00DD7059">
        <w:rPr>
          <w:rFonts w:ascii="Tw Cen MT" w:hAnsi="Tw Cen MT"/>
          <w:sz w:val="20"/>
        </w:rPr>
        <w:t xml:space="preserve">n. 3841 del 17 </w:t>
      </w:r>
      <w:r w:rsidR="00141A25">
        <w:rPr>
          <w:rFonts w:ascii="Tw Cen MT" w:hAnsi="Tw Cen MT"/>
          <w:sz w:val="20"/>
        </w:rPr>
        <w:t>novembre</w:t>
      </w:r>
      <w:r w:rsidR="00DD7059" w:rsidRPr="00DD7059">
        <w:rPr>
          <w:rFonts w:ascii="Tw Cen MT" w:hAnsi="Tw Cen MT"/>
          <w:sz w:val="20"/>
        </w:rPr>
        <w:t xml:space="preserve"> 2020 “Approvazione della nuova Iniziativa “Leva civica lombarda volontaria </w:t>
      </w:r>
      <w:r w:rsidR="001E3A52" w:rsidRPr="001E3A52">
        <w:rPr>
          <w:rFonts w:ascii="Tw Cen MT" w:hAnsi="Tw Cen MT"/>
          <w:sz w:val="20"/>
        </w:rPr>
        <w:t>in attuazione della d.g.r. n. 3841/2020</w:t>
      </w:r>
      <w:r w:rsidR="00DD7059" w:rsidRPr="00DD7059">
        <w:rPr>
          <w:rFonts w:ascii="Tw Cen MT" w:hAnsi="Tw Cen MT"/>
          <w:sz w:val="20"/>
        </w:rPr>
        <w:t>”</w:t>
      </w:r>
      <w:r w:rsidR="00DD7059">
        <w:rPr>
          <w:rFonts w:ascii="Tw Cen MT" w:hAnsi="Tw Cen MT"/>
          <w:sz w:val="20"/>
        </w:rPr>
        <w:t>.</w:t>
      </w:r>
    </w:p>
    <w:p w14:paraId="37E25E70" w14:textId="77777777" w:rsidR="00367BA2" w:rsidRDefault="00367BA2">
      <w:pPr>
        <w:pStyle w:val="Corpotesto"/>
        <w:rPr>
          <w:rFonts w:ascii="Tw Cen MT"/>
          <w:i/>
        </w:rPr>
      </w:pPr>
    </w:p>
    <w:p w14:paraId="024DC981" w14:textId="77777777" w:rsidR="00367BA2" w:rsidRDefault="00367BA2">
      <w:pPr>
        <w:pStyle w:val="Corpotesto"/>
        <w:spacing w:before="9"/>
        <w:rPr>
          <w:rFonts w:ascii="Tw Cen MT"/>
          <w:i/>
        </w:rPr>
      </w:pPr>
    </w:p>
    <w:p w14:paraId="7D381308" w14:textId="77777777" w:rsidR="00367BA2" w:rsidRDefault="00F879CE" w:rsidP="00A7773E">
      <w:pPr>
        <w:pStyle w:val="Paragrafoelenco"/>
        <w:numPr>
          <w:ilvl w:val="0"/>
          <w:numId w:val="1"/>
        </w:numPr>
        <w:tabs>
          <w:tab w:val="left" w:pos="1191"/>
          <w:tab w:val="left" w:pos="1192"/>
        </w:tabs>
        <w:ind w:left="1192" w:hanging="361"/>
        <w:rPr>
          <w:rFonts w:ascii="Tw Cen MT" w:hAnsi="Tw Cen MT"/>
          <w:b/>
          <w:sz w:val="20"/>
        </w:rPr>
      </w:pPr>
      <w:r>
        <w:rPr>
          <w:rFonts w:ascii="Tw Cen MT" w:hAnsi="Tw Cen MT"/>
          <w:b/>
          <w:sz w:val="20"/>
        </w:rPr>
        <w:t>Modalità del trattamento dei</w:t>
      </w:r>
      <w:r>
        <w:rPr>
          <w:rFonts w:ascii="Tw Cen MT" w:hAnsi="Tw Cen MT"/>
          <w:b/>
          <w:spacing w:val="-4"/>
          <w:sz w:val="20"/>
        </w:rPr>
        <w:t xml:space="preserve"> </w:t>
      </w:r>
      <w:r>
        <w:rPr>
          <w:rFonts w:ascii="Tw Cen MT" w:hAnsi="Tw Cen MT"/>
          <w:b/>
          <w:sz w:val="20"/>
        </w:rPr>
        <w:t>dati</w:t>
      </w:r>
    </w:p>
    <w:p w14:paraId="6B3F0A73" w14:textId="77777777" w:rsidR="00367BA2" w:rsidRDefault="00367BA2">
      <w:pPr>
        <w:pStyle w:val="Corpotesto"/>
        <w:rPr>
          <w:rFonts w:ascii="Tw Cen MT"/>
          <w:b/>
        </w:rPr>
      </w:pPr>
    </w:p>
    <w:p w14:paraId="6C80C7F3" w14:textId="1E142908" w:rsidR="00367BA2" w:rsidRPr="00D03B93" w:rsidRDefault="00F879CE" w:rsidP="00D03B93">
      <w:pPr>
        <w:spacing w:before="138"/>
        <w:ind w:left="481" w:right="635"/>
        <w:jc w:val="both"/>
        <w:rPr>
          <w:rFonts w:ascii="Tw Cen MT" w:hAnsi="Tw Cen MT"/>
          <w:sz w:val="20"/>
        </w:rPr>
      </w:pPr>
      <w:r>
        <w:rPr>
          <w:rFonts w:ascii="Tw Cen MT" w:hAnsi="Tw Cen MT"/>
          <w:sz w:val="20"/>
        </w:rPr>
        <w:t xml:space="preserve">Il trattamento è effettuato con l’ausilio di mezzi elettronici o comunque automatizzati e trasmessi attraverso reti telematiche. </w:t>
      </w:r>
    </w:p>
    <w:p w14:paraId="23839DF4" w14:textId="77777777" w:rsidR="00367BA2" w:rsidRPr="00D03B93" w:rsidRDefault="00F879CE" w:rsidP="00D03B93">
      <w:pPr>
        <w:spacing w:before="138"/>
        <w:ind w:left="481" w:right="635"/>
        <w:jc w:val="both"/>
        <w:rPr>
          <w:rFonts w:ascii="Tw Cen MT" w:hAnsi="Tw Cen MT"/>
          <w:sz w:val="20"/>
        </w:rPr>
      </w:pPr>
      <w:r w:rsidRPr="00D03B93">
        <w:rPr>
          <w:rFonts w:ascii="Tw Cen MT" w:hAnsi="Tw Cen MT"/>
          <w:sz w:val="20"/>
        </w:rPr>
        <w:t>Il Titolare adotta misure tecniche e organizzative adeguate a garantire un livello di sicurezza idoneo rispetto alla tipologia di dati trattati.</w:t>
      </w:r>
    </w:p>
    <w:p w14:paraId="46B67FED" w14:textId="77777777" w:rsidR="00367BA2" w:rsidRDefault="00367BA2">
      <w:pPr>
        <w:pStyle w:val="Corpotesto"/>
        <w:rPr>
          <w:rFonts w:ascii="Tw Cen MT"/>
          <w:i/>
        </w:rPr>
      </w:pPr>
    </w:p>
    <w:p w14:paraId="625679D1" w14:textId="77777777" w:rsidR="00367BA2" w:rsidRDefault="00367BA2">
      <w:pPr>
        <w:pStyle w:val="Corpotesto"/>
        <w:spacing w:before="9"/>
        <w:rPr>
          <w:rFonts w:ascii="Tw Cen MT"/>
          <w:i/>
        </w:rPr>
      </w:pPr>
    </w:p>
    <w:p w14:paraId="5FDFADB2" w14:textId="681E52D5" w:rsidR="00367BA2" w:rsidRPr="00DD7059" w:rsidRDefault="00F879CE" w:rsidP="00A7773E">
      <w:pPr>
        <w:pStyle w:val="Paragrafoelenco"/>
        <w:numPr>
          <w:ilvl w:val="0"/>
          <w:numId w:val="1"/>
        </w:numPr>
        <w:tabs>
          <w:tab w:val="left" w:pos="1191"/>
          <w:tab w:val="left" w:pos="1192"/>
        </w:tabs>
        <w:ind w:left="1192" w:hanging="361"/>
        <w:rPr>
          <w:rFonts w:ascii="Tw Cen MT"/>
          <w:b/>
          <w:sz w:val="20"/>
        </w:rPr>
      </w:pPr>
      <w:r>
        <w:rPr>
          <w:rFonts w:ascii="Tw Cen MT"/>
          <w:b/>
          <w:sz w:val="20"/>
        </w:rPr>
        <w:t>Titolare del</w:t>
      </w:r>
      <w:r>
        <w:rPr>
          <w:rFonts w:ascii="Tw Cen MT"/>
          <w:b/>
          <w:spacing w:val="-3"/>
          <w:sz w:val="20"/>
        </w:rPr>
        <w:t xml:space="preserve"> </w:t>
      </w:r>
      <w:r>
        <w:rPr>
          <w:rFonts w:ascii="Tw Cen MT"/>
          <w:b/>
          <w:sz w:val="20"/>
        </w:rPr>
        <w:t>Trattament</w:t>
      </w:r>
      <w:r w:rsidR="00DD7059">
        <w:rPr>
          <w:rFonts w:ascii="Tw Cen MT"/>
          <w:b/>
          <w:sz w:val="20"/>
        </w:rPr>
        <w:t>i</w:t>
      </w:r>
    </w:p>
    <w:p w14:paraId="23177D07" w14:textId="4B40880B" w:rsidR="00367BA2" w:rsidRDefault="00F879CE" w:rsidP="00D03B93">
      <w:pPr>
        <w:spacing w:before="138"/>
        <w:ind w:left="481" w:right="635"/>
        <w:jc w:val="both"/>
        <w:rPr>
          <w:rFonts w:ascii="Tw Cen MT" w:hAnsi="Tw Cen MT"/>
          <w:sz w:val="20"/>
        </w:rPr>
      </w:pPr>
      <w:r>
        <w:rPr>
          <w:rFonts w:ascii="Tw Cen MT" w:hAnsi="Tw Cen MT"/>
          <w:sz w:val="20"/>
        </w:rPr>
        <w:t>Titolare del trattamento dei Suoi dati è</w:t>
      </w:r>
      <w:r w:rsidR="00DD7059">
        <w:rPr>
          <w:rFonts w:ascii="Tw Cen MT" w:hAnsi="Tw Cen MT"/>
          <w:sz w:val="20"/>
        </w:rPr>
        <w:t xml:space="preserve"> Regione Lombardia nella persona del Presidente pro-tempore, con sede in Piazza Città di Lombardia 1 – 20124 Milano.</w:t>
      </w:r>
    </w:p>
    <w:p w14:paraId="234EBF15" w14:textId="77777777" w:rsidR="00367BA2" w:rsidRPr="00D03B93" w:rsidRDefault="00367BA2" w:rsidP="00D03B93">
      <w:pPr>
        <w:spacing w:before="138"/>
        <w:ind w:left="481" w:right="635"/>
        <w:jc w:val="both"/>
        <w:rPr>
          <w:rFonts w:ascii="Tw Cen MT" w:hAnsi="Tw Cen MT"/>
          <w:sz w:val="20"/>
        </w:rPr>
      </w:pPr>
    </w:p>
    <w:p w14:paraId="1F055103" w14:textId="77777777" w:rsidR="00367BA2" w:rsidRDefault="00367BA2">
      <w:pPr>
        <w:pStyle w:val="Corpotesto"/>
        <w:spacing w:before="10"/>
        <w:rPr>
          <w:rFonts w:ascii="Tw Cen MT"/>
          <w:i/>
          <w:sz w:val="25"/>
        </w:rPr>
      </w:pPr>
    </w:p>
    <w:p w14:paraId="2A01A566" w14:textId="77777777" w:rsidR="00367BA2" w:rsidRDefault="00F879CE" w:rsidP="00A7773E">
      <w:pPr>
        <w:pStyle w:val="Paragrafoelenco"/>
        <w:numPr>
          <w:ilvl w:val="0"/>
          <w:numId w:val="1"/>
        </w:numPr>
        <w:tabs>
          <w:tab w:val="left" w:pos="1191"/>
          <w:tab w:val="left" w:pos="1192"/>
        </w:tabs>
        <w:spacing w:before="1"/>
        <w:ind w:left="1192" w:hanging="361"/>
        <w:rPr>
          <w:rFonts w:ascii="Tw Cen MT"/>
          <w:b/>
          <w:sz w:val="20"/>
        </w:rPr>
      </w:pPr>
      <w:r>
        <w:rPr>
          <w:rFonts w:ascii="Tw Cen MT"/>
          <w:b/>
          <w:sz w:val="20"/>
        </w:rPr>
        <w:t>Responsabile della Protezione dei dati</w:t>
      </w:r>
      <w:r>
        <w:rPr>
          <w:rFonts w:ascii="Tw Cen MT"/>
          <w:b/>
          <w:spacing w:val="-5"/>
          <w:sz w:val="20"/>
        </w:rPr>
        <w:t xml:space="preserve"> </w:t>
      </w:r>
      <w:r>
        <w:rPr>
          <w:rFonts w:ascii="Tw Cen MT"/>
          <w:b/>
          <w:sz w:val="20"/>
        </w:rPr>
        <w:t>(RPD)</w:t>
      </w:r>
    </w:p>
    <w:p w14:paraId="1C331492" w14:textId="77777777" w:rsidR="00367BA2" w:rsidRDefault="00367BA2">
      <w:pPr>
        <w:pStyle w:val="Corpotesto"/>
        <w:rPr>
          <w:rFonts w:ascii="Tw Cen MT"/>
          <w:b/>
        </w:rPr>
      </w:pPr>
    </w:p>
    <w:p w14:paraId="6EA8E8B2" w14:textId="77777777" w:rsidR="00367BA2" w:rsidRDefault="00F879CE" w:rsidP="00D03B93">
      <w:pPr>
        <w:spacing w:before="138"/>
        <w:ind w:left="481" w:right="635"/>
        <w:jc w:val="both"/>
        <w:rPr>
          <w:rFonts w:ascii="Tw Cen MT" w:hAnsi="Tw Cen MT"/>
          <w:sz w:val="20"/>
        </w:rPr>
      </w:pPr>
      <w:r>
        <w:rPr>
          <w:rFonts w:ascii="Tw Cen MT" w:hAnsi="Tw Cen MT"/>
          <w:sz w:val="20"/>
        </w:rPr>
        <w:t>Il Responsabile della Protezione dei dati (RPD) è contattabile al seguente indirizzo mail</w:t>
      </w:r>
      <w:hyperlink r:id="rId22">
        <w:r>
          <w:rPr>
            <w:rFonts w:ascii="Tw Cen MT" w:hAnsi="Tw Cen MT"/>
            <w:sz w:val="20"/>
          </w:rPr>
          <w:t>: rpd@regione.lombardia.it.</w:t>
        </w:r>
      </w:hyperlink>
    </w:p>
    <w:p w14:paraId="60F3F5B0" w14:textId="77777777" w:rsidR="00367BA2" w:rsidRDefault="00367BA2">
      <w:pPr>
        <w:rPr>
          <w:rFonts w:ascii="Tw Cen MT" w:hAnsi="Tw Cen MT"/>
          <w:sz w:val="20"/>
        </w:rPr>
        <w:sectPr w:rsidR="00367BA2">
          <w:pgSz w:w="11900" w:h="16840"/>
          <w:pgMar w:top="1360" w:right="400" w:bottom="980" w:left="800" w:header="0" w:footer="701" w:gutter="0"/>
          <w:cols w:space="720"/>
        </w:sectPr>
      </w:pPr>
    </w:p>
    <w:p w14:paraId="0A25590D" w14:textId="236E8AAA" w:rsidR="00367BA2" w:rsidRPr="00196899" w:rsidRDefault="00F879CE" w:rsidP="00A7773E">
      <w:pPr>
        <w:pStyle w:val="Paragrafoelenco"/>
        <w:numPr>
          <w:ilvl w:val="0"/>
          <w:numId w:val="1"/>
        </w:numPr>
        <w:tabs>
          <w:tab w:val="left" w:pos="1191"/>
          <w:tab w:val="left" w:pos="1192"/>
        </w:tabs>
        <w:spacing w:before="81"/>
        <w:ind w:left="1192" w:hanging="361"/>
        <w:rPr>
          <w:rFonts w:ascii="Tw Cen MT" w:hAnsi="Tw Cen MT"/>
          <w:b/>
          <w:sz w:val="20"/>
        </w:rPr>
      </w:pPr>
      <w:r w:rsidRPr="00196899">
        <w:rPr>
          <w:rFonts w:ascii="Tw Cen MT" w:hAnsi="Tw Cen MT"/>
          <w:b/>
          <w:sz w:val="20"/>
        </w:rPr>
        <w:lastRenderedPageBreak/>
        <w:t>Facoltatività e obbligatorietà del</w:t>
      </w:r>
      <w:r w:rsidRPr="00196899">
        <w:rPr>
          <w:rFonts w:ascii="Tw Cen MT" w:hAnsi="Tw Cen MT"/>
          <w:b/>
          <w:spacing w:val="-1"/>
          <w:sz w:val="20"/>
        </w:rPr>
        <w:t xml:space="preserve"> </w:t>
      </w:r>
      <w:r w:rsidRPr="00196899">
        <w:rPr>
          <w:rFonts w:ascii="Tw Cen MT" w:hAnsi="Tw Cen MT"/>
          <w:b/>
          <w:sz w:val="20"/>
        </w:rPr>
        <w:t>consenso</w:t>
      </w:r>
    </w:p>
    <w:p w14:paraId="55D601B7" w14:textId="77777777" w:rsidR="00367BA2" w:rsidRDefault="00367BA2">
      <w:pPr>
        <w:pStyle w:val="Corpotesto"/>
        <w:spacing w:before="5"/>
        <w:rPr>
          <w:rFonts w:ascii="Tw Cen MT"/>
          <w:b/>
          <w:sz w:val="25"/>
        </w:rPr>
      </w:pPr>
    </w:p>
    <w:p w14:paraId="0E0CB9F4" w14:textId="38BD6815" w:rsidR="00367BA2" w:rsidRPr="00196899" w:rsidRDefault="00F879CE" w:rsidP="00D03B93">
      <w:pPr>
        <w:spacing w:before="138"/>
        <w:ind w:left="481" w:right="635"/>
        <w:jc w:val="both"/>
        <w:rPr>
          <w:rFonts w:ascii="Tw Cen MT" w:hAnsi="Tw Cen MT"/>
          <w:sz w:val="20"/>
        </w:rPr>
      </w:pPr>
      <w:r w:rsidRPr="00196899">
        <w:rPr>
          <w:rFonts w:ascii="Tw Cen MT" w:hAnsi="Tw Cen MT"/>
          <w:sz w:val="20"/>
        </w:rPr>
        <w:t>La informiamo che, in mancanza del Suo consenso, non sarà possibile procedere al trattamento dei suoi dati personali</w:t>
      </w:r>
      <w:r w:rsidR="00AA01B0" w:rsidRPr="00196899">
        <w:rPr>
          <w:rFonts w:ascii="Tw Cen MT" w:hAnsi="Tw Cen MT"/>
          <w:sz w:val="20"/>
        </w:rPr>
        <w:t>. Tale scelta comporterà:</w:t>
      </w:r>
    </w:p>
    <w:p w14:paraId="554EB9AE" w14:textId="278EE982" w:rsidR="00AA01B0" w:rsidRPr="00D03B93" w:rsidRDefault="00AA01B0" w:rsidP="00A7773E">
      <w:pPr>
        <w:pStyle w:val="Paragrafoelenco"/>
        <w:numPr>
          <w:ilvl w:val="0"/>
          <w:numId w:val="41"/>
        </w:numPr>
        <w:spacing w:before="138"/>
        <w:ind w:right="635"/>
        <w:jc w:val="both"/>
        <w:rPr>
          <w:rFonts w:ascii="Tw Cen MT" w:hAnsi="Tw Cen MT"/>
          <w:sz w:val="20"/>
        </w:rPr>
      </w:pPr>
      <w:r w:rsidRPr="00D03B93">
        <w:rPr>
          <w:rFonts w:ascii="Tw Cen MT" w:hAnsi="Tw Cen MT"/>
          <w:sz w:val="20"/>
        </w:rPr>
        <w:t>Per gli Enti l’impossibilità a partecipare all’avviso attraverso la presentazione dei progetti;</w:t>
      </w:r>
    </w:p>
    <w:p w14:paraId="30A0ECE1" w14:textId="46E5129C" w:rsidR="00AA01B0" w:rsidRPr="00D03B93" w:rsidRDefault="00AA01B0" w:rsidP="00A7773E">
      <w:pPr>
        <w:pStyle w:val="Paragrafoelenco"/>
        <w:numPr>
          <w:ilvl w:val="0"/>
          <w:numId w:val="41"/>
        </w:numPr>
        <w:spacing w:before="138"/>
        <w:ind w:right="635"/>
        <w:jc w:val="both"/>
        <w:rPr>
          <w:rFonts w:ascii="Tw Cen MT" w:hAnsi="Tw Cen MT"/>
          <w:sz w:val="20"/>
        </w:rPr>
      </w:pPr>
      <w:r w:rsidRPr="00D03B93">
        <w:rPr>
          <w:rFonts w:ascii="Tw Cen MT" w:hAnsi="Tw Cen MT"/>
          <w:sz w:val="20"/>
        </w:rPr>
        <w:t>Per i destinatari l’impossibilità a partecipare all’Iniziativa in qualità di volontari.</w:t>
      </w:r>
    </w:p>
    <w:p w14:paraId="19466B68" w14:textId="77777777" w:rsidR="00367BA2" w:rsidRDefault="00367BA2">
      <w:pPr>
        <w:pStyle w:val="Corpotesto"/>
        <w:rPr>
          <w:rFonts w:ascii="Tw Cen MT"/>
          <w:sz w:val="20"/>
        </w:rPr>
      </w:pPr>
    </w:p>
    <w:p w14:paraId="3D933D3D" w14:textId="77777777" w:rsidR="00367BA2" w:rsidRDefault="00367BA2">
      <w:pPr>
        <w:pStyle w:val="Corpotesto"/>
        <w:rPr>
          <w:rFonts w:ascii="Tw Cen MT"/>
          <w:sz w:val="20"/>
        </w:rPr>
      </w:pPr>
    </w:p>
    <w:p w14:paraId="54A11970" w14:textId="77777777" w:rsidR="00367BA2" w:rsidRDefault="00367BA2">
      <w:pPr>
        <w:pStyle w:val="Corpotesto"/>
        <w:rPr>
          <w:rFonts w:ascii="Tw Cen MT"/>
          <w:sz w:val="20"/>
        </w:rPr>
      </w:pPr>
    </w:p>
    <w:p w14:paraId="4359B414" w14:textId="77777777" w:rsidR="00367BA2" w:rsidRDefault="00367BA2">
      <w:pPr>
        <w:pStyle w:val="Corpotesto"/>
        <w:spacing w:before="3"/>
        <w:rPr>
          <w:rFonts w:ascii="Tw Cen MT"/>
          <w:sz w:val="19"/>
        </w:rPr>
      </w:pPr>
    </w:p>
    <w:p w14:paraId="635E4DA9" w14:textId="77777777" w:rsidR="00367BA2" w:rsidRDefault="00F879CE" w:rsidP="00A7773E">
      <w:pPr>
        <w:pStyle w:val="Paragrafoelenco"/>
        <w:numPr>
          <w:ilvl w:val="0"/>
          <w:numId w:val="1"/>
        </w:numPr>
        <w:tabs>
          <w:tab w:val="left" w:pos="1191"/>
          <w:tab w:val="left" w:pos="1192"/>
        </w:tabs>
        <w:ind w:left="1192" w:hanging="361"/>
        <w:rPr>
          <w:rFonts w:ascii="Tw Cen MT"/>
          <w:b/>
          <w:sz w:val="20"/>
        </w:rPr>
      </w:pPr>
      <w:r>
        <w:rPr>
          <w:rFonts w:ascii="Tw Cen MT"/>
          <w:b/>
          <w:sz w:val="20"/>
        </w:rPr>
        <w:t>Comunicazione e diffusione dei dati</w:t>
      </w:r>
      <w:r>
        <w:rPr>
          <w:rFonts w:ascii="Tw Cen MT"/>
          <w:b/>
          <w:spacing w:val="-1"/>
          <w:sz w:val="20"/>
        </w:rPr>
        <w:t xml:space="preserve"> </w:t>
      </w:r>
      <w:r>
        <w:rPr>
          <w:rFonts w:ascii="Tw Cen MT"/>
          <w:b/>
          <w:sz w:val="20"/>
        </w:rPr>
        <w:t>personali</w:t>
      </w:r>
    </w:p>
    <w:p w14:paraId="33D649E7" w14:textId="77777777" w:rsidR="00367BA2" w:rsidRDefault="00367BA2">
      <w:pPr>
        <w:pStyle w:val="Corpotesto"/>
        <w:rPr>
          <w:rFonts w:ascii="Tw Cen MT"/>
          <w:b/>
        </w:rPr>
      </w:pPr>
    </w:p>
    <w:p w14:paraId="3EDDDFE9" w14:textId="77777777" w:rsidR="00367BA2" w:rsidRDefault="00367BA2">
      <w:pPr>
        <w:pStyle w:val="Corpotesto"/>
        <w:rPr>
          <w:rFonts w:ascii="Tw Cen MT"/>
          <w:b/>
          <w:sz w:val="19"/>
        </w:rPr>
      </w:pPr>
    </w:p>
    <w:p w14:paraId="474DC586" w14:textId="77777777" w:rsidR="00723418" w:rsidRPr="00723418" w:rsidRDefault="00723418" w:rsidP="00723418">
      <w:pPr>
        <w:pStyle w:val="Corpotesto"/>
        <w:ind w:left="720"/>
        <w:rPr>
          <w:rFonts w:ascii="Tw Cen MT" w:hAnsi="Tw Cen MT"/>
          <w:sz w:val="20"/>
        </w:rPr>
      </w:pPr>
      <w:r w:rsidRPr="00723418">
        <w:rPr>
          <w:rFonts w:ascii="Tw Cen MT" w:hAnsi="Tw Cen MT"/>
          <w:sz w:val="20"/>
        </w:rPr>
        <w:t xml:space="preserve">I Suoi dati potranno essere comunicati, per finalità istituzionali, ad altri titolari autonomi di trattamento dei dati pubblici o privati quali: </w:t>
      </w:r>
    </w:p>
    <w:p w14:paraId="0D9F89A3" w14:textId="77777777" w:rsidR="00723418" w:rsidRPr="00723418" w:rsidRDefault="00723418" w:rsidP="00723418">
      <w:pPr>
        <w:pStyle w:val="Corpotesto"/>
        <w:numPr>
          <w:ilvl w:val="0"/>
          <w:numId w:val="45"/>
        </w:numPr>
        <w:rPr>
          <w:rFonts w:ascii="Tw Cen MT" w:hAnsi="Tw Cen MT"/>
          <w:sz w:val="20"/>
        </w:rPr>
      </w:pPr>
      <w:r w:rsidRPr="00723418">
        <w:rPr>
          <w:rFonts w:ascii="Tw Cen MT" w:hAnsi="Tw Cen MT"/>
          <w:sz w:val="20"/>
        </w:rPr>
        <w:t>Enti gestori di Leva Civica Lombarda Volontaria: responsabili dei trattamenti dei dati dei volontari che prestano servizio presso le proprie sedi di attuazione.</w:t>
      </w:r>
    </w:p>
    <w:p w14:paraId="3C6FF188" w14:textId="77777777" w:rsidR="00723418" w:rsidRPr="00723418" w:rsidRDefault="00723418" w:rsidP="00723418">
      <w:pPr>
        <w:pStyle w:val="Corpotesto"/>
        <w:ind w:left="720"/>
        <w:rPr>
          <w:rFonts w:ascii="Tw Cen MT" w:hAnsi="Tw Cen MT"/>
          <w:sz w:val="20"/>
        </w:rPr>
      </w:pPr>
      <w:r w:rsidRPr="00723418">
        <w:rPr>
          <w:rFonts w:ascii="Tw Cen MT" w:hAnsi="Tw Cen MT"/>
          <w:sz w:val="20"/>
        </w:rPr>
        <w:t>I dati personali, per l’esecuzione delle attività e delle funzioni di competenza, vengono comunicati ad ARIA SpA, Azienda Regionale per l'Innovazione e gli Acquisti, nominata da Regione Lombardia responsabile del trattamento dati per la manutenzione e gestione della piattaforma informatica.</w:t>
      </w:r>
    </w:p>
    <w:p w14:paraId="2D91B48A" w14:textId="77777777" w:rsidR="00723418" w:rsidRPr="00723418" w:rsidRDefault="00723418" w:rsidP="00723418">
      <w:pPr>
        <w:pStyle w:val="Corpotesto"/>
        <w:ind w:left="720"/>
        <w:rPr>
          <w:rFonts w:ascii="Tw Cen MT" w:hAnsi="Tw Cen MT"/>
          <w:sz w:val="20"/>
        </w:rPr>
      </w:pPr>
      <w:r w:rsidRPr="00723418">
        <w:rPr>
          <w:rFonts w:ascii="Tw Cen MT" w:hAnsi="Tw Cen MT"/>
          <w:sz w:val="20"/>
        </w:rPr>
        <w:t>L’Agenzia di Tutela della Salute (ATS) competente per territorio viene nominata da Regione Lombardia responsabile del trattamento dati quale Ente gestore del trattamento dei dati raccolti dagli Enti iscritti all’Albo degli Enti della Leva civica lombarda volontaria.</w:t>
      </w:r>
    </w:p>
    <w:p w14:paraId="49C7EC92" w14:textId="77777777" w:rsidR="00723418" w:rsidRPr="00723418" w:rsidRDefault="00723418" w:rsidP="00723418">
      <w:pPr>
        <w:pStyle w:val="Corpotesto"/>
        <w:ind w:firstLine="720"/>
        <w:rPr>
          <w:rFonts w:ascii="Tw Cen MT" w:hAnsi="Tw Cen MT"/>
          <w:sz w:val="20"/>
        </w:rPr>
      </w:pPr>
      <w:r w:rsidRPr="00723418">
        <w:rPr>
          <w:rFonts w:ascii="Tw Cen MT" w:hAnsi="Tw Cen MT"/>
          <w:sz w:val="20"/>
        </w:rPr>
        <w:t>L’elenco di detti soggetti terzi è disponibile presso la sede del Titolare.</w:t>
      </w:r>
    </w:p>
    <w:p w14:paraId="15CB8019" w14:textId="77777777" w:rsidR="00723418" w:rsidRPr="00723418" w:rsidRDefault="00723418" w:rsidP="00723418">
      <w:pPr>
        <w:pStyle w:val="Corpotesto"/>
        <w:ind w:left="720"/>
        <w:rPr>
          <w:rFonts w:ascii="Tw Cen MT" w:hAnsi="Tw Cen MT"/>
          <w:sz w:val="20"/>
        </w:rPr>
      </w:pPr>
      <w:r w:rsidRPr="00723418">
        <w:rPr>
          <w:rFonts w:ascii="Tw Cen MT" w:hAnsi="Tw Cen MT"/>
          <w:sz w:val="20"/>
        </w:rPr>
        <w:t>I destinatari dei Suoi dati personali sono stati adeguatamente istruiti per poter trattare i Suoi dati personali, e assicurano il medesimo livello di sicurezza offerto dal Titolare.</w:t>
      </w:r>
    </w:p>
    <w:p w14:paraId="3AFDF781" w14:textId="77777777" w:rsidR="00723418" w:rsidRPr="00723418" w:rsidRDefault="00723418" w:rsidP="00723418">
      <w:pPr>
        <w:pStyle w:val="Corpotesto"/>
        <w:ind w:firstLine="720"/>
        <w:rPr>
          <w:rFonts w:ascii="Tw Cen MT" w:hAnsi="Tw Cen MT"/>
          <w:sz w:val="20"/>
        </w:rPr>
      </w:pPr>
      <w:r w:rsidRPr="00723418">
        <w:rPr>
          <w:rFonts w:ascii="Tw Cen MT" w:hAnsi="Tw Cen MT"/>
          <w:sz w:val="20"/>
        </w:rPr>
        <w:t>I Suoi dati personali non saranno diffusi.</w:t>
      </w:r>
    </w:p>
    <w:p w14:paraId="0F5DD679" w14:textId="1AF1E97F" w:rsidR="00196899" w:rsidRDefault="00196899">
      <w:pPr>
        <w:pStyle w:val="Corpotesto"/>
        <w:rPr>
          <w:rFonts w:ascii="Tw Cen MT"/>
          <w:i/>
        </w:rPr>
      </w:pPr>
    </w:p>
    <w:p w14:paraId="4D9778BD" w14:textId="77777777" w:rsidR="00196899" w:rsidRDefault="00196899">
      <w:pPr>
        <w:pStyle w:val="Corpotesto"/>
        <w:rPr>
          <w:rFonts w:ascii="Tw Cen MT"/>
          <w:i/>
        </w:rPr>
      </w:pPr>
    </w:p>
    <w:p w14:paraId="310C4A2A" w14:textId="77777777" w:rsidR="00367BA2" w:rsidRDefault="00F879CE" w:rsidP="00A7773E">
      <w:pPr>
        <w:pStyle w:val="Paragrafoelenco"/>
        <w:numPr>
          <w:ilvl w:val="0"/>
          <w:numId w:val="1"/>
        </w:numPr>
        <w:tabs>
          <w:tab w:val="left" w:pos="1191"/>
          <w:tab w:val="left" w:pos="1192"/>
        </w:tabs>
        <w:spacing w:before="134"/>
        <w:ind w:left="1192" w:hanging="361"/>
        <w:rPr>
          <w:rFonts w:ascii="Tw Cen MT"/>
          <w:b/>
          <w:sz w:val="20"/>
        </w:rPr>
      </w:pPr>
      <w:r>
        <w:rPr>
          <w:rFonts w:ascii="Tw Cen MT"/>
          <w:b/>
          <w:sz w:val="20"/>
        </w:rPr>
        <w:t>Tempi di conservazione dei</w:t>
      </w:r>
      <w:r>
        <w:rPr>
          <w:rFonts w:ascii="Tw Cen MT"/>
          <w:b/>
          <w:spacing w:val="-3"/>
          <w:sz w:val="20"/>
        </w:rPr>
        <w:t xml:space="preserve"> </w:t>
      </w:r>
      <w:r>
        <w:rPr>
          <w:rFonts w:ascii="Tw Cen MT"/>
          <w:b/>
          <w:sz w:val="20"/>
        </w:rPr>
        <w:t>dati</w:t>
      </w:r>
    </w:p>
    <w:p w14:paraId="0B6311F2" w14:textId="08C88723" w:rsidR="00196899" w:rsidRPr="00D03B93" w:rsidRDefault="00196899" w:rsidP="00D03B93">
      <w:pPr>
        <w:spacing w:before="8" w:line="256" w:lineRule="auto"/>
        <w:ind w:left="720" w:right="635"/>
        <w:jc w:val="both"/>
        <w:rPr>
          <w:rFonts w:ascii="Tw Cen MT" w:hAnsi="Tw Cen MT"/>
          <w:sz w:val="20"/>
        </w:rPr>
      </w:pPr>
      <w:r w:rsidRPr="00D03B93">
        <w:rPr>
          <w:rFonts w:ascii="Tw Cen MT" w:hAnsi="Tw Cen MT"/>
          <w:sz w:val="20"/>
        </w:rPr>
        <w:t>La durata massima di conservazione dei dati è pari a 10 anni, dalla data di acquisizione del dato, corrispondente dalla data di presentazione della proposta progettuale.</w:t>
      </w:r>
    </w:p>
    <w:p w14:paraId="0696C2F7" w14:textId="77777777" w:rsidR="00196899" w:rsidRPr="00D03B93" w:rsidRDefault="00196899">
      <w:pPr>
        <w:spacing w:before="8" w:line="256" w:lineRule="auto"/>
        <w:ind w:left="222" w:right="689"/>
        <w:rPr>
          <w:rFonts w:ascii="Tw Cen MT" w:hAnsi="Tw Cen MT"/>
          <w:sz w:val="20"/>
        </w:rPr>
      </w:pPr>
    </w:p>
    <w:p w14:paraId="107B21E9" w14:textId="77777777" w:rsidR="00367BA2" w:rsidRDefault="00F879CE" w:rsidP="00A7773E">
      <w:pPr>
        <w:pStyle w:val="Paragrafoelenco"/>
        <w:numPr>
          <w:ilvl w:val="0"/>
          <w:numId w:val="1"/>
        </w:numPr>
        <w:tabs>
          <w:tab w:val="left" w:pos="1192"/>
        </w:tabs>
        <w:spacing w:before="116"/>
        <w:ind w:left="1192" w:hanging="361"/>
        <w:rPr>
          <w:rFonts w:ascii="Tw Cen MT"/>
          <w:b/>
          <w:sz w:val="20"/>
        </w:rPr>
      </w:pPr>
      <w:r>
        <w:rPr>
          <w:rFonts w:ascii="Tw Cen MT"/>
          <w:b/>
          <w:sz w:val="20"/>
        </w:rPr>
        <w:t>Diritti</w:t>
      </w:r>
      <w:r>
        <w:rPr>
          <w:rFonts w:ascii="Tw Cen MT"/>
          <w:b/>
          <w:spacing w:val="-1"/>
          <w:sz w:val="20"/>
        </w:rPr>
        <w:t xml:space="preserve"> </w:t>
      </w:r>
      <w:r>
        <w:rPr>
          <w:rFonts w:ascii="Tw Cen MT"/>
          <w:b/>
          <w:sz w:val="20"/>
        </w:rPr>
        <w:t>dell'interessato</w:t>
      </w:r>
    </w:p>
    <w:p w14:paraId="5ED08EC1" w14:textId="77777777" w:rsidR="00367BA2" w:rsidRDefault="00367BA2">
      <w:pPr>
        <w:pStyle w:val="Corpotesto"/>
        <w:rPr>
          <w:rFonts w:ascii="Tw Cen MT"/>
          <w:b/>
        </w:rPr>
      </w:pPr>
    </w:p>
    <w:p w14:paraId="02017B47" w14:textId="77777777" w:rsidR="00367BA2" w:rsidRDefault="00F879CE" w:rsidP="00D03B93">
      <w:pPr>
        <w:spacing w:before="8" w:line="256" w:lineRule="auto"/>
        <w:ind w:left="720" w:right="635"/>
        <w:jc w:val="both"/>
        <w:rPr>
          <w:rFonts w:ascii="Tw Cen MT" w:hAnsi="Tw Cen MT"/>
          <w:sz w:val="20"/>
        </w:rPr>
      </w:pPr>
      <w:r>
        <w:rPr>
          <w:rFonts w:ascii="Tw Cen MT" w:hAnsi="Tw Cen MT"/>
          <w:sz w:val="20"/>
        </w:rPr>
        <w:t>Lei potrà esercitare i diritti di cui agli artt. da 15 a 22 del Regolamento UE 679/2016, ove applicabili con particolare riferimento</w:t>
      </w:r>
      <w:r w:rsidRPr="00D03B93">
        <w:rPr>
          <w:rFonts w:ascii="Tw Cen MT" w:hAnsi="Tw Cen MT"/>
          <w:sz w:val="20"/>
        </w:rPr>
        <w:t xml:space="preserve"> </w:t>
      </w:r>
      <w:r>
        <w:rPr>
          <w:rFonts w:ascii="Tw Cen MT" w:hAnsi="Tw Cen MT"/>
          <w:sz w:val="20"/>
        </w:rPr>
        <w:t>all’art.13</w:t>
      </w:r>
      <w:r w:rsidRPr="00D03B93">
        <w:rPr>
          <w:rFonts w:ascii="Tw Cen MT" w:hAnsi="Tw Cen MT"/>
          <w:sz w:val="20"/>
        </w:rPr>
        <w:t xml:space="preserve"> </w:t>
      </w:r>
      <w:r>
        <w:rPr>
          <w:rFonts w:ascii="Tw Cen MT" w:hAnsi="Tw Cen MT"/>
          <w:sz w:val="20"/>
        </w:rPr>
        <w:t>comma</w:t>
      </w:r>
      <w:r w:rsidRPr="00D03B93">
        <w:rPr>
          <w:rFonts w:ascii="Tw Cen MT" w:hAnsi="Tw Cen MT"/>
          <w:sz w:val="20"/>
        </w:rPr>
        <w:t xml:space="preserve"> </w:t>
      </w:r>
      <w:r>
        <w:rPr>
          <w:rFonts w:ascii="Tw Cen MT" w:hAnsi="Tw Cen MT"/>
          <w:sz w:val="20"/>
        </w:rPr>
        <w:t>2</w:t>
      </w:r>
      <w:r w:rsidRPr="00D03B93">
        <w:rPr>
          <w:rFonts w:ascii="Tw Cen MT" w:hAnsi="Tw Cen MT"/>
          <w:sz w:val="20"/>
        </w:rPr>
        <w:t xml:space="preserve"> </w:t>
      </w:r>
      <w:r>
        <w:rPr>
          <w:rFonts w:ascii="Tw Cen MT" w:hAnsi="Tw Cen MT"/>
          <w:sz w:val="20"/>
        </w:rPr>
        <w:t>lettera</w:t>
      </w:r>
      <w:r w:rsidRPr="00D03B93">
        <w:rPr>
          <w:rFonts w:ascii="Tw Cen MT" w:hAnsi="Tw Cen MT"/>
          <w:sz w:val="20"/>
        </w:rPr>
        <w:t xml:space="preserve"> </w:t>
      </w:r>
      <w:r>
        <w:rPr>
          <w:rFonts w:ascii="Tw Cen MT" w:hAnsi="Tw Cen MT"/>
          <w:sz w:val="20"/>
        </w:rPr>
        <w:t>B)</w:t>
      </w:r>
      <w:r w:rsidRPr="00D03B93">
        <w:rPr>
          <w:rFonts w:ascii="Tw Cen MT" w:hAnsi="Tw Cen MT"/>
          <w:sz w:val="20"/>
        </w:rPr>
        <w:t xml:space="preserve"> </w:t>
      </w:r>
      <w:r>
        <w:rPr>
          <w:rFonts w:ascii="Tw Cen MT" w:hAnsi="Tw Cen MT"/>
          <w:sz w:val="20"/>
        </w:rPr>
        <w:t>che</w:t>
      </w:r>
      <w:r w:rsidRPr="00D03B93">
        <w:rPr>
          <w:rFonts w:ascii="Tw Cen MT" w:hAnsi="Tw Cen MT"/>
          <w:sz w:val="20"/>
        </w:rPr>
        <w:t xml:space="preserve"> </w:t>
      </w:r>
      <w:r>
        <w:rPr>
          <w:rFonts w:ascii="Tw Cen MT" w:hAnsi="Tw Cen MT"/>
          <w:sz w:val="20"/>
        </w:rPr>
        <w:t>prevede</w:t>
      </w:r>
      <w:r w:rsidRPr="00D03B93">
        <w:rPr>
          <w:rFonts w:ascii="Tw Cen MT" w:hAnsi="Tw Cen MT"/>
          <w:sz w:val="20"/>
        </w:rPr>
        <w:t xml:space="preserve"> </w:t>
      </w:r>
      <w:r>
        <w:rPr>
          <w:rFonts w:ascii="Tw Cen MT" w:hAnsi="Tw Cen MT"/>
          <w:sz w:val="20"/>
        </w:rPr>
        <w:t>il</w:t>
      </w:r>
      <w:r w:rsidRPr="00D03B93">
        <w:rPr>
          <w:rFonts w:ascii="Tw Cen MT" w:hAnsi="Tw Cen MT"/>
          <w:sz w:val="20"/>
        </w:rPr>
        <w:t xml:space="preserve"> </w:t>
      </w:r>
      <w:r>
        <w:rPr>
          <w:rFonts w:ascii="Tw Cen MT" w:hAnsi="Tw Cen MT"/>
          <w:sz w:val="20"/>
        </w:rPr>
        <w:t>diritto</w:t>
      </w:r>
      <w:r w:rsidRPr="00D03B93">
        <w:rPr>
          <w:rFonts w:ascii="Tw Cen MT" w:hAnsi="Tw Cen MT"/>
          <w:sz w:val="20"/>
        </w:rPr>
        <w:t xml:space="preserve"> </w:t>
      </w:r>
      <w:r>
        <w:rPr>
          <w:rFonts w:ascii="Tw Cen MT" w:hAnsi="Tw Cen MT"/>
          <w:sz w:val="20"/>
        </w:rPr>
        <w:t>di</w:t>
      </w:r>
      <w:r w:rsidRPr="00D03B93">
        <w:rPr>
          <w:rFonts w:ascii="Tw Cen MT" w:hAnsi="Tw Cen MT"/>
          <w:sz w:val="20"/>
        </w:rPr>
        <w:t xml:space="preserve"> </w:t>
      </w:r>
      <w:r>
        <w:rPr>
          <w:rFonts w:ascii="Tw Cen MT" w:hAnsi="Tw Cen MT"/>
          <w:sz w:val="20"/>
        </w:rPr>
        <w:t>accesso</w:t>
      </w:r>
      <w:r w:rsidRPr="00D03B93">
        <w:rPr>
          <w:rFonts w:ascii="Tw Cen MT" w:hAnsi="Tw Cen MT"/>
          <w:sz w:val="20"/>
        </w:rPr>
        <w:t xml:space="preserve"> </w:t>
      </w:r>
      <w:r>
        <w:rPr>
          <w:rFonts w:ascii="Tw Cen MT" w:hAnsi="Tw Cen MT"/>
          <w:sz w:val="20"/>
        </w:rPr>
        <w:t>ai</w:t>
      </w:r>
      <w:r w:rsidRPr="00D03B93">
        <w:rPr>
          <w:rFonts w:ascii="Tw Cen MT" w:hAnsi="Tw Cen MT"/>
          <w:sz w:val="20"/>
        </w:rPr>
        <w:t xml:space="preserve"> </w:t>
      </w:r>
      <w:r>
        <w:rPr>
          <w:rFonts w:ascii="Tw Cen MT" w:hAnsi="Tw Cen MT"/>
          <w:sz w:val="20"/>
        </w:rPr>
        <w:t>dati</w:t>
      </w:r>
      <w:r w:rsidRPr="00D03B93">
        <w:rPr>
          <w:rFonts w:ascii="Tw Cen MT" w:hAnsi="Tw Cen MT"/>
          <w:sz w:val="20"/>
        </w:rPr>
        <w:t xml:space="preserve"> </w:t>
      </w:r>
      <w:r>
        <w:rPr>
          <w:rFonts w:ascii="Tw Cen MT" w:hAnsi="Tw Cen MT"/>
          <w:sz w:val="20"/>
        </w:rPr>
        <w:t>personali,</w:t>
      </w:r>
      <w:r w:rsidRPr="00D03B93">
        <w:rPr>
          <w:rFonts w:ascii="Tw Cen MT" w:hAnsi="Tw Cen MT"/>
          <w:sz w:val="20"/>
        </w:rPr>
        <w:t xml:space="preserve"> </w:t>
      </w:r>
      <w:r>
        <w:rPr>
          <w:rFonts w:ascii="Tw Cen MT" w:hAnsi="Tw Cen MT"/>
          <w:sz w:val="20"/>
        </w:rPr>
        <w:t>la</w:t>
      </w:r>
      <w:r w:rsidRPr="00D03B93">
        <w:rPr>
          <w:rFonts w:ascii="Tw Cen MT" w:hAnsi="Tw Cen MT"/>
          <w:sz w:val="20"/>
        </w:rPr>
        <w:t xml:space="preserve"> </w:t>
      </w:r>
      <w:r>
        <w:rPr>
          <w:rFonts w:ascii="Tw Cen MT" w:hAnsi="Tw Cen MT"/>
          <w:sz w:val="20"/>
        </w:rPr>
        <w:t>rettifica,</w:t>
      </w:r>
      <w:r w:rsidRPr="00D03B93">
        <w:rPr>
          <w:rFonts w:ascii="Tw Cen MT" w:hAnsi="Tw Cen MT"/>
          <w:sz w:val="20"/>
        </w:rPr>
        <w:t xml:space="preserve"> </w:t>
      </w:r>
      <w:r>
        <w:rPr>
          <w:rFonts w:ascii="Tw Cen MT" w:hAnsi="Tw Cen MT"/>
          <w:sz w:val="20"/>
        </w:rPr>
        <w:t>la</w:t>
      </w:r>
      <w:r w:rsidRPr="00D03B93">
        <w:rPr>
          <w:rFonts w:ascii="Tw Cen MT" w:hAnsi="Tw Cen MT"/>
          <w:sz w:val="20"/>
        </w:rPr>
        <w:t xml:space="preserve"> </w:t>
      </w:r>
      <w:r>
        <w:rPr>
          <w:rFonts w:ascii="Tw Cen MT" w:hAnsi="Tw Cen MT"/>
          <w:sz w:val="20"/>
        </w:rPr>
        <w:t>cancellazione,</w:t>
      </w:r>
      <w:r w:rsidRPr="00D03B93">
        <w:rPr>
          <w:rFonts w:ascii="Tw Cen MT" w:hAnsi="Tw Cen MT"/>
          <w:sz w:val="20"/>
        </w:rPr>
        <w:t xml:space="preserve"> </w:t>
      </w:r>
      <w:r>
        <w:rPr>
          <w:rFonts w:ascii="Tw Cen MT" w:hAnsi="Tw Cen MT"/>
          <w:sz w:val="20"/>
        </w:rPr>
        <w:t>la limitazione del trattamento, l’opposizione e la portabilità dei</w:t>
      </w:r>
      <w:r w:rsidRPr="00D03B93">
        <w:rPr>
          <w:rFonts w:ascii="Tw Cen MT" w:hAnsi="Tw Cen MT"/>
          <w:sz w:val="20"/>
        </w:rPr>
        <w:t xml:space="preserve"> </w:t>
      </w:r>
      <w:r>
        <w:rPr>
          <w:rFonts w:ascii="Tw Cen MT" w:hAnsi="Tw Cen MT"/>
          <w:sz w:val="20"/>
        </w:rPr>
        <w:t>dati.</w:t>
      </w:r>
    </w:p>
    <w:p w14:paraId="7BC6CFF3" w14:textId="77777777" w:rsidR="00D03B93" w:rsidRPr="00D03B93" w:rsidRDefault="00D03B93" w:rsidP="00D03B93">
      <w:pPr>
        <w:spacing w:before="8" w:line="256" w:lineRule="auto"/>
        <w:ind w:left="720" w:right="635"/>
        <w:jc w:val="both"/>
        <w:rPr>
          <w:rFonts w:ascii="Tw Cen MT" w:hAnsi="Tw Cen MT"/>
          <w:sz w:val="20"/>
        </w:rPr>
      </w:pPr>
      <w:r w:rsidRPr="00D03B93">
        <w:rPr>
          <w:rFonts w:ascii="Tw Cen MT" w:hAnsi="Tw Cen MT"/>
          <w:sz w:val="20"/>
        </w:rPr>
        <w:t xml:space="preserve">La richiesta di istanza, per l’esercizio dei suoi diritti, dovrà essere inviata all’indirizzo di posta elettronica certificata </w:t>
      </w:r>
      <w:hyperlink r:id="rId23" w:history="1">
        <w:r w:rsidRPr="00D03B93">
          <w:rPr>
            <w:rFonts w:ascii="Tw Cen MT" w:hAnsi="Tw Cen MT"/>
            <w:sz w:val="20"/>
          </w:rPr>
          <w:t>famiglia@pec.regione.lombardia.it, all’attenzione</w:t>
        </w:r>
      </w:hyperlink>
      <w:r w:rsidRPr="00D03B93">
        <w:rPr>
          <w:rFonts w:ascii="Tw Cen MT" w:hAnsi="Tw Cen MT"/>
          <w:sz w:val="20"/>
        </w:rPr>
        <w:t xml:space="preserve"> della Direzione Generale competente: Famiglia, Solidarietà Sociale, Disabilità e Pari Opportunità.</w:t>
      </w:r>
    </w:p>
    <w:p w14:paraId="70947C85" w14:textId="77777777" w:rsidR="00367BA2" w:rsidRDefault="00F879CE" w:rsidP="00D03B93">
      <w:pPr>
        <w:spacing w:before="8" w:line="256" w:lineRule="auto"/>
        <w:ind w:left="720" w:right="635"/>
        <w:jc w:val="both"/>
        <w:rPr>
          <w:rFonts w:ascii="Tw Cen MT" w:hAnsi="Tw Cen MT"/>
          <w:sz w:val="20"/>
        </w:rPr>
      </w:pPr>
      <w:r>
        <w:rPr>
          <w:rFonts w:ascii="Tw Cen MT" w:hAnsi="Tw Cen MT"/>
          <w:sz w:val="20"/>
        </w:rPr>
        <w:t>Lei ha, inoltre, diritto di proporre reclamo all’Autorità di Controllo competente.</w:t>
      </w:r>
    </w:p>
    <w:p w14:paraId="21678139" w14:textId="0BF5D261" w:rsidR="00D03B93" w:rsidRDefault="00D03B93" w:rsidP="00D03B93">
      <w:pPr>
        <w:spacing w:before="8" w:line="256" w:lineRule="auto"/>
        <w:ind w:left="720" w:right="635"/>
        <w:jc w:val="both"/>
        <w:rPr>
          <w:rFonts w:ascii="Tw Cen MT" w:hAnsi="Tw Cen MT"/>
          <w:sz w:val="20"/>
        </w:rPr>
        <w:sectPr w:rsidR="00D03B93">
          <w:pgSz w:w="11900" w:h="16840"/>
          <w:pgMar w:top="1280" w:right="400" w:bottom="980" w:left="800" w:header="0" w:footer="701" w:gutter="0"/>
          <w:cols w:space="720"/>
        </w:sectPr>
      </w:pPr>
    </w:p>
    <w:p w14:paraId="417E9254" w14:textId="6F933B4E" w:rsidR="003319D4" w:rsidRPr="003319D4" w:rsidRDefault="003319D4" w:rsidP="003319D4">
      <w:pPr>
        <w:spacing w:before="21"/>
        <w:ind w:left="888" w:right="1279"/>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Allegato 4</w:t>
      </w:r>
    </w:p>
    <w:p w14:paraId="62E75689" w14:textId="133DB612" w:rsidR="00367BA2" w:rsidRDefault="00F879CE">
      <w:pPr>
        <w:spacing w:before="21"/>
        <w:ind w:left="888" w:right="1279"/>
        <w:jc w:val="center"/>
        <w:rPr>
          <w:sz w:val="32"/>
        </w:rPr>
      </w:pPr>
      <w:r>
        <w:rPr>
          <w:sz w:val="32"/>
        </w:rPr>
        <w:t>FIRMA ELETTRONICA</w:t>
      </w:r>
    </w:p>
    <w:p w14:paraId="5FEFB93B" w14:textId="77777777" w:rsidR="00367BA2" w:rsidRDefault="00367BA2">
      <w:pPr>
        <w:pStyle w:val="Corpotesto"/>
        <w:spacing w:before="9"/>
        <w:rPr>
          <w:sz w:val="45"/>
        </w:rPr>
      </w:pPr>
    </w:p>
    <w:p w14:paraId="0AA2091E" w14:textId="77777777" w:rsidR="00367BA2" w:rsidRDefault="00F879CE">
      <w:pPr>
        <w:pStyle w:val="Titolo4"/>
        <w:ind w:right="614"/>
        <w:jc w:val="both"/>
      </w:pPr>
      <w:r>
        <w:t xml:space="preserve">Il </w:t>
      </w:r>
      <w:hyperlink r:id="rId24">
        <w:r>
          <w:rPr>
            <w:color w:val="00007F"/>
            <w:u w:val="single" w:color="00007F"/>
          </w:rPr>
          <w:t>Regolamento (UE) n. 910/2014</w:t>
        </w:r>
        <w:r>
          <w:rPr>
            <w:color w:val="00007F"/>
          </w:rPr>
          <w:t xml:space="preserve"> </w:t>
        </w:r>
      </w:hyperlink>
      <w:r>
        <w:t xml:space="preserve">del Parlamento europeo e del Consiglio, del 23 luglio 2014, ha sancito il mutuo riconoscimento delle firme digitali europee. Il Regolamento (articolo 25,3), conferma </w:t>
      </w:r>
      <w:r>
        <w:rPr>
          <w:spacing w:val="3"/>
        </w:rPr>
        <w:t xml:space="preserve">che </w:t>
      </w:r>
      <w:r>
        <w:t xml:space="preserve">"Una firma elettronica qualificata basata su un certificato qualificato rilasciato in uno Stato membro è riconosciuta quale firma elettronica qualificata in tutti gli altri Stati membri". La firma elettronica qualificata, definita come una "una firma elettronica avanzata creata da un dispositivo per la creazione di una firma elettronica qualificata e basata su un certificato qualificato per firme elettroniche", corrisponde alla firma digitale italiana. A decorrere dal 1° luglio 2016 con la piena efficacia del </w:t>
      </w:r>
      <w:hyperlink r:id="rId25">
        <w:r>
          <w:rPr>
            <w:color w:val="00007F"/>
            <w:u w:val="single" w:color="00007F"/>
          </w:rPr>
          <w:t>Regolamento eIDAS (n. 910/2014)</w:t>
        </w:r>
        <w:r>
          <w:rPr>
            <w:color w:val="00007F"/>
          </w:rPr>
          <w:t xml:space="preserve"> </w:t>
        </w:r>
      </w:hyperlink>
      <w:r>
        <w:t xml:space="preserve">diviene obbligatorio per tutte le pubbliche amministrazioni  </w:t>
      </w:r>
      <w:r>
        <w:rPr>
          <w:spacing w:val="2"/>
        </w:rPr>
        <w:t xml:space="preserve">che  </w:t>
      </w:r>
      <w:r>
        <w:t xml:space="preserve">accettano  firme  digitali  (o  qualificate)  accettare  tutti  i  formati  definiti   nella </w:t>
      </w:r>
      <w:hyperlink r:id="rId26">
        <w:r>
          <w:rPr>
            <w:color w:val="00007F"/>
            <w:u w:val="single" w:color="00007F"/>
          </w:rPr>
          <w:t>DECISIONE DI ESECUZIONE (UE) 2015/1506</w:t>
        </w:r>
        <w:r>
          <w:rPr>
            <w:color w:val="00007F"/>
          </w:rPr>
          <w:t xml:space="preserve"> </w:t>
        </w:r>
      </w:hyperlink>
      <w:r>
        <w:t>DELLA COMMISSIONE dell'8 settembre</w:t>
      </w:r>
      <w:r>
        <w:rPr>
          <w:spacing w:val="-17"/>
        </w:rPr>
        <w:t xml:space="preserve"> </w:t>
      </w:r>
      <w:r>
        <w:t>2015.</w:t>
      </w:r>
    </w:p>
    <w:p w14:paraId="054480F8" w14:textId="77777777" w:rsidR="00367BA2" w:rsidRDefault="00F879CE">
      <w:pPr>
        <w:pStyle w:val="Titolo4"/>
        <w:spacing w:before="117"/>
      </w:pPr>
      <w:r>
        <w:t>Inoltre</w:t>
      </w:r>
    </w:p>
    <w:p w14:paraId="30145EFF" w14:textId="77777777" w:rsidR="00367BA2" w:rsidRDefault="00F879CE" w:rsidP="001C67D2">
      <w:pPr>
        <w:pStyle w:val="Titolo4"/>
        <w:numPr>
          <w:ilvl w:val="0"/>
          <w:numId w:val="14"/>
        </w:numPr>
        <w:tabs>
          <w:tab w:val="left" w:pos="582"/>
        </w:tabs>
        <w:spacing w:before="121"/>
        <w:ind w:left="581" w:right="630"/>
        <w:jc w:val="both"/>
      </w:pPr>
      <w:r>
        <w:t>EIDAS disciplina ancora la Firma Elettronica Avanzata. In particolare l'art. 26 del Regolamento Europeo 910/2014 indica "Una firma elettronica avanzata soddisfa i seguenti</w:t>
      </w:r>
      <w:r>
        <w:rPr>
          <w:spacing w:val="-17"/>
        </w:rPr>
        <w:t xml:space="preserve"> </w:t>
      </w:r>
      <w:r>
        <w:t>requisiti:</w:t>
      </w:r>
    </w:p>
    <w:p w14:paraId="188D1942" w14:textId="77777777" w:rsidR="00367BA2" w:rsidRDefault="00F879CE" w:rsidP="001C67D2">
      <w:pPr>
        <w:pStyle w:val="Titolo4"/>
        <w:numPr>
          <w:ilvl w:val="1"/>
          <w:numId w:val="14"/>
        </w:numPr>
        <w:tabs>
          <w:tab w:val="left" w:pos="846"/>
        </w:tabs>
        <w:spacing w:before="119"/>
        <w:ind w:left="845" w:hanging="265"/>
        <w:jc w:val="both"/>
      </w:pPr>
      <w:r>
        <w:t>è connessa unicamente al</w:t>
      </w:r>
      <w:r>
        <w:rPr>
          <w:spacing w:val="-14"/>
        </w:rPr>
        <w:t xml:space="preserve"> </w:t>
      </w:r>
      <w:r>
        <w:t>firmatario;</w:t>
      </w:r>
    </w:p>
    <w:p w14:paraId="780EAA6D" w14:textId="77777777" w:rsidR="00367BA2" w:rsidRDefault="00F879CE" w:rsidP="001C67D2">
      <w:pPr>
        <w:pStyle w:val="Titolo4"/>
        <w:numPr>
          <w:ilvl w:val="1"/>
          <w:numId w:val="14"/>
        </w:numPr>
        <w:tabs>
          <w:tab w:val="left" w:pos="846"/>
        </w:tabs>
        <w:spacing w:before="119"/>
        <w:ind w:left="845" w:hanging="265"/>
        <w:jc w:val="both"/>
      </w:pPr>
      <w:r>
        <w:t>è idonea a identificare il</w:t>
      </w:r>
      <w:r>
        <w:rPr>
          <w:spacing w:val="-11"/>
        </w:rPr>
        <w:t xml:space="preserve"> </w:t>
      </w:r>
      <w:r>
        <w:t>firmatario;</w:t>
      </w:r>
    </w:p>
    <w:p w14:paraId="65AD134D" w14:textId="77777777" w:rsidR="00367BA2" w:rsidRDefault="00F879CE" w:rsidP="001C67D2">
      <w:pPr>
        <w:pStyle w:val="Titolo4"/>
        <w:numPr>
          <w:ilvl w:val="1"/>
          <w:numId w:val="14"/>
        </w:numPr>
        <w:tabs>
          <w:tab w:val="left" w:pos="830"/>
        </w:tabs>
        <w:spacing w:before="120"/>
        <w:ind w:left="581" w:right="625" w:firstLine="0"/>
        <w:jc w:val="both"/>
      </w:pPr>
      <w:r>
        <w:t xml:space="preserve">è creata mediante dati per la creazione di una firma elettronica </w:t>
      </w:r>
      <w:r>
        <w:rPr>
          <w:spacing w:val="3"/>
        </w:rPr>
        <w:t xml:space="preserve">che </w:t>
      </w:r>
      <w:r>
        <w:t>il firmatario può, con un elevato livello di sicurezza, utilizzare sotto il proprio esclusivo</w:t>
      </w:r>
      <w:r>
        <w:rPr>
          <w:spacing w:val="-14"/>
        </w:rPr>
        <w:t xml:space="preserve"> </w:t>
      </w:r>
      <w:r>
        <w:t>controllo;</w:t>
      </w:r>
    </w:p>
    <w:p w14:paraId="3BCA6CFB" w14:textId="77777777" w:rsidR="00367BA2" w:rsidRDefault="00F879CE" w:rsidP="001C67D2">
      <w:pPr>
        <w:pStyle w:val="Titolo4"/>
        <w:numPr>
          <w:ilvl w:val="1"/>
          <w:numId w:val="14"/>
        </w:numPr>
        <w:tabs>
          <w:tab w:val="left" w:pos="854"/>
        </w:tabs>
        <w:spacing w:before="120"/>
        <w:ind w:left="581" w:right="623" w:firstLine="0"/>
        <w:jc w:val="both"/>
      </w:pPr>
      <w:r>
        <w:t>è collegata ai dati sottoscritti in modo da consentire l’identificazione di ogni successiva modifica di tali</w:t>
      </w:r>
      <w:r>
        <w:rPr>
          <w:spacing w:val="-2"/>
        </w:rPr>
        <w:t xml:space="preserve"> </w:t>
      </w:r>
      <w:r>
        <w:t>dati.</w:t>
      </w:r>
    </w:p>
    <w:p w14:paraId="5FC3A443" w14:textId="77777777" w:rsidR="00367BA2" w:rsidRDefault="00F879CE" w:rsidP="001C67D2">
      <w:pPr>
        <w:pStyle w:val="Titolo4"/>
        <w:numPr>
          <w:ilvl w:val="0"/>
          <w:numId w:val="14"/>
        </w:numPr>
        <w:tabs>
          <w:tab w:val="left" w:pos="582"/>
        </w:tabs>
        <w:spacing w:before="119"/>
        <w:ind w:left="581" w:right="895"/>
        <w:jc w:val="both"/>
      </w:pPr>
      <w:r>
        <w:t xml:space="preserve">Il CAD continua a riconoscere il valore della Firma Elettronica </w:t>
      </w:r>
      <w:r>
        <w:rPr>
          <w:spacing w:val="-3"/>
        </w:rPr>
        <w:t xml:space="preserve">Avanzata </w:t>
      </w:r>
      <w:r>
        <w:t>nell'art.21 comma 2 "Il documento</w:t>
      </w:r>
      <w:r>
        <w:rPr>
          <w:spacing w:val="-7"/>
        </w:rPr>
        <w:t xml:space="preserve"> </w:t>
      </w:r>
      <w:r>
        <w:t>informatico</w:t>
      </w:r>
      <w:r>
        <w:rPr>
          <w:spacing w:val="-4"/>
        </w:rPr>
        <w:t xml:space="preserve"> </w:t>
      </w:r>
      <w:r>
        <w:t>sottoscritto</w:t>
      </w:r>
      <w:r>
        <w:rPr>
          <w:spacing w:val="-7"/>
        </w:rPr>
        <w:t xml:space="preserve"> </w:t>
      </w:r>
      <w:r>
        <w:t>con</w:t>
      </w:r>
      <w:r>
        <w:rPr>
          <w:spacing w:val="-5"/>
        </w:rPr>
        <w:t xml:space="preserve"> </w:t>
      </w:r>
      <w:r>
        <w:t>firma</w:t>
      </w:r>
      <w:r>
        <w:rPr>
          <w:spacing w:val="-7"/>
        </w:rPr>
        <w:t xml:space="preserve"> </w:t>
      </w:r>
      <w:r>
        <w:t>elettronica</w:t>
      </w:r>
      <w:r>
        <w:rPr>
          <w:spacing w:val="-4"/>
        </w:rPr>
        <w:t xml:space="preserve"> </w:t>
      </w:r>
      <w:r>
        <w:t>avanzata,</w:t>
      </w:r>
      <w:r>
        <w:rPr>
          <w:spacing w:val="-5"/>
        </w:rPr>
        <w:t xml:space="preserve"> </w:t>
      </w:r>
      <w:r>
        <w:t>qualificata</w:t>
      </w:r>
      <w:r>
        <w:rPr>
          <w:spacing w:val="-7"/>
        </w:rPr>
        <w:t xml:space="preserve"> </w:t>
      </w:r>
      <w:r>
        <w:t>o</w:t>
      </w:r>
      <w:r>
        <w:rPr>
          <w:spacing w:val="-6"/>
        </w:rPr>
        <w:t xml:space="preserve"> </w:t>
      </w:r>
      <w:r>
        <w:t>digitale,</w:t>
      </w:r>
      <w:r>
        <w:rPr>
          <w:spacing w:val="-6"/>
        </w:rPr>
        <w:t xml:space="preserve"> </w:t>
      </w:r>
      <w:r>
        <w:t>formato nel rispetto delle regole tecniche di cui all'articolo 20, comma 3, ha altresì l'efficacia prevista dall'articolo 2702 del codice</w:t>
      </w:r>
      <w:r>
        <w:rPr>
          <w:spacing w:val="-3"/>
        </w:rPr>
        <w:t xml:space="preserve"> </w:t>
      </w:r>
      <w:r>
        <w:t>civile".</w:t>
      </w:r>
    </w:p>
    <w:p w14:paraId="6F817853" w14:textId="77777777" w:rsidR="00367BA2" w:rsidRDefault="00367BA2" w:rsidP="001C67D2">
      <w:pPr>
        <w:pStyle w:val="Corpotesto"/>
        <w:jc w:val="both"/>
        <w:rPr>
          <w:rFonts w:ascii="Tw Cen MT"/>
          <w:sz w:val="26"/>
        </w:rPr>
      </w:pPr>
    </w:p>
    <w:p w14:paraId="54F20E20" w14:textId="77777777" w:rsidR="00367BA2" w:rsidRDefault="00F879CE" w:rsidP="001C67D2">
      <w:pPr>
        <w:pStyle w:val="Titolo4"/>
        <w:numPr>
          <w:ilvl w:val="0"/>
          <w:numId w:val="14"/>
        </w:numPr>
        <w:tabs>
          <w:tab w:val="left" w:pos="582"/>
        </w:tabs>
        <w:spacing w:before="216"/>
        <w:ind w:left="581" w:right="621"/>
        <w:jc w:val="both"/>
      </w:pPr>
      <w:r>
        <w:t xml:space="preserve">Il DPCM del 22 febbraio 2013 è ancora in vigore e all’art. 61 comma 2 recita: "L'utilizzo della Carta d’Identità Elettronica, della Carta Nazionale dei Servizi, del documento d’identità dei pubblici dipendenti (Mod. </w:t>
      </w:r>
      <w:r>
        <w:rPr>
          <w:spacing w:val="-7"/>
        </w:rPr>
        <w:t xml:space="preserve">ATe), </w:t>
      </w:r>
      <w:r>
        <w:t>del passaporto elettronico e degli altri strumenti ad essi conformi sostituisce, nei confronti della pubblica amministrazione, la firma elettronica avanzata ai sensi delle presenti regole tecniche per i servizi e le attività di cui agli articoli 64 e 65 del</w:t>
      </w:r>
      <w:r>
        <w:rPr>
          <w:spacing w:val="-12"/>
        </w:rPr>
        <w:t xml:space="preserve"> </w:t>
      </w:r>
      <w:r>
        <w:t>codice."</w:t>
      </w:r>
    </w:p>
    <w:p w14:paraId="6514B2C5" w14:textId="77777777" w:rsidR="00367BA2" w:rsidRDefault="00367BA2" w:rsidP="001C67D2">
      <w:pPr>
        <w:pStyle w:val="Corpotesto"/>
        <w:jc w:val="both"/>
        <w:rPr>
          <w:rFonts w:ascii="Tw Cen MT"/>
          <w:sz w:val="26"/>
        </w:rPr>
      </w:pPr>
    </w:p>
    <w:p w14:paraId="661B24E7" w14:textId="77777777" w:rsidR="00367BA2" w:rsidRDefault="00367BA2" w:rsidP="001C67D2">
      <w:pPr>
        <w:pStyle w:val="Corpotesto"/>
        <w:spacing w:before="10"/>
        <w:jc w:val="both"/>
        <w:rPr>
          <w:rFonts w:ascii="Tw Cen MT"/>
        </w:rPr>
      </w:pPr>
    </w:p>
    <w:p w14:paraId="3A639CFE" w14:textId="3CDA51E2" w:rsidR="00367BA2" w:rsidRDefault="00F879CE" w:rsidP="001C67D2">
      <w:pPr>
        <w:spacing w:line="276" w:lineRule="auto"/>
        <w:ind w:left="222" w:right="689"/>
        <w:jc w:val="both"/>
        <w:rPr>
          <w:rFonts w:ascii="Tw Cen MT"/>
          <w:sz w:val="24"/>
        </w:rPr>
      </w:pPr>
      <w:r>
        <w:rPr>
          <w:rFonts w:ascii="Tw Cen MT"/>
          <w:b/>
          <w:sz w:val="24"/>
        </w:rPr>
        <w:t xml:space="preserve">Nei bandi in emanazione dal 1 gennaio 2017 </w:t>
      </w:r>
      <w:r>
        <w:rPr>
          <w:rFonts w:ascii="Tw Cen MT"/>
          <w:sz w:val="24"/>
        </w:rPr>
        <w:t>devono essere richiamate le norme previste dal</w:t>
      </w:r>
      <w:r w:rsidR="001C67D2">
        <w:rPr>
          <w:rFonts w:ascii="Tw Cen MT"/>
          <w:sz w:val="24"/>
        </w:rPr>
        <w:t xml:space="preserve"> </w:t>
      </w:r>
      <w:r>
        <w:rPr>
          <w:rFonts w:ascii="Tw Cen MT"/>
          <w:sz w:val="24"/>
        </w:rPr>
        <w:t>Regolamento (UE) n. 910/2014 per quanto concerne la firma elettronica dei documenti prodotti.</w:t>
      </w:r>
    </w:p>
    <w:p w14:paraId="1A8A8568" w14:textId="77777777" w:rsidR="00367BA2" w:rsidRDefault="00367BA2">
      <w:pPr>
        <w:spacing w:line="276" w:lineRule="auto"/>
        <w:rPr>
          <w:rFonts w:ascii="Tw Cen MT"/>
          <w:sz w:val="24"/>
        </w:rPr>
        <w:sectPr w:rsidR="00367BA2">
          <w:pgSz w:w="11900" w:h="16840"/>
          <w:pgMar w:top="1340" w:right="400" w:bottom="980" w:left="800" w:header="0" w:footer="701" w:gutter="0"/>
          <w:cols w:space="720"/>
        </w:sectPr>
      </w:pPr>
    </w:p>
    <w:p w14:paraId="4B4E2878" w14:textId="4FEB2B5B" w:rsidR="001C67D2" w:rsidRPr="001C67D2" w:rsidRDefault="001C67D2" w:rsidP="001C67D2">
      <w:pPr>
        <w:spacing w:before="80"/>
        <w:ind w:left="888" w:right="1277"/>
        <w:rPr>
          <w:rFonts w:ascii="Tw Cen MT" w:hAnsi="Tw Cen MT"/>
          <w:b/>
          <w:bCs/>
          <w:sz w:val="24"/>
          <w:szCs w:val="24"/>
        </w:rPr>
      </w:pPr>
      <w:r>
        <w:rPr>
          <w:rFonts w:ascii="Tw Cen MT" w:hAnsi="Tw Cen MT"/>
          <w:sz w:val="24"/>
          <w:szCs w:val="24"/>
        </w:rPr>
        <w:lastRenderedPageBreak/>
        <w:tab/>
      </w:r>
      <w:r>
        <w:rPr>
          <w:rFonts w:ascii="Tw Cen MT" w:hAnsi="Tw Cen MT"/>
          <w:sz w:val="24"/>
          <w:szCs w:val="24"/>
        </w:rPr>
        <w:tab/>
      </w:r>
      <w:r>
        <w:rPr>
          <w:rFonts w:ascii="Tw Cen MT" w:hAnsi="Tw Cen MT"/>
          <w:sz w:val="24"/>
          <w:szCs w:val="24"/>
        </w:rPr>
        <w:tab/>
      </w:r>
      <w:r>
        <w:rPr>
          <w:rFonts w:ascii="Tw Cen MT" w:hAnsi="Tw Cen MT"/>
          <w:sz w:val="24"/>
          <w:szCs w:val="24"/>
        </w:rPr>
        <w:tab/>
      </w:r>
      <w:r>
        <w:rPr>
          <w:rFonts w:ascii="Tw Cen MT" w:hAnsi="Tw Cen MT"/>
          <w:sz w:val="24"/>
          <w:szCs w:val="24"/>
        </w:rPr>
        <w:tab/>
      </w:r>
      <w:r>
        <w:rPr>
          <w:rFonts w:ascii="Tw Cen MT" w:hAnsi="Tw Cen MT"/>
          <w:sz w:val="24"/>
          <w:szCs w:val="24"/>
        </w:rPr>
        <w:tab/>
      </w:r>
      <w:r>
        <w:rPr>
          <w:rFonts w:ascii="Tw Cen MT" w:hAnsi="Tw Cen MT"/>
          <w:sz w:val="24"/>
          <w:szCs w:val="24"/>
        </w:rPr>
        <w:tab/>
      </w:r>
      <w:r>
        <w:rPr>
          <w:rFonts w:ascii="Tw Cen MT" w:hAnsi="Tw Cen MT"/>
          <w:sz w:val="24"/>
          <w:szCs w:val="24"/>
        </w:rPr>
        <w:tab/>
      </w:r>
      <w:r>
        <w:rPr>
          <w:rFonts w:ascii="Tw Cen MT" w:hAnsi="Tw Cen MT"/>
          <w:sz w:val="24"/>
          <w:szCs w:val="24"/>
        </w:rPr>
        <w:tab/>
      </w:r>
      <w:r>
        <w:rPr>
          <w:rFonts w:ascii="Tw Cen MT" w:hAnsi="Tw Cen MT"/>
          <w:sz w:val="24"/>
          <w:szCs w:val="24"/>
        </w:rPr>
        <w:tab/>
        <w:t xml:space="preserve">       </w:t>
      </w:r>
      <w:r w:rsidRPr="001C67D2">
        <w:rPr>
          <w:rFonts w:ascii="Tw Cen MT" w:hAnsi="Tw Cen MT"/>
          <w:b/>
          <w:bCs/>
          <w:sz w:val="24"/>
          <w:szCs w:val="24"/>
        </w:rPr>
        <w:t>Allegato 5</w:t>
      </w:r>
    </w:p>
    <w:p w14:paraId="4F2CA50C" w14:textId="1E840F5D" w:rsidR="00367BA2" w:rsidRDefault="00F879CE">
      <w:pPr>
        <w:spacing w:before="80"/>
        <w:ind w:left="888" w:right="1277"/>
        <w:jc w:val="center"/>
        <w:rPr>
          <w:rFonts w:ascii="Tw Cen MT" w:hAnsi="Tw Cen MT"/>
          <w:sz w:val="32"/>
        </w:rPr>
      </w:pPr>
      <w:r>
        <w:rPr>
          <w:rFonts w:ascii="Tw Cen MT" w:hAnsi="Tw Cen MT"/>
          <w:sz w:val="32"/>
        </w:rPr>
        <w:t>APPLICAZIONE DELL’IMPOSTA DI BOLLO</w:t>
      </w:r>
    </w:p>
    <w:p w14:paraId="7EC49506" w14:textId="77777777" w:rsidR="00367BA2" w:rsidRDefault="00F879CE">
      <w:pPr>
        <w:pStyle w:val="Titolo4"/>
        <w:spacing w:before="172" w:line="276" w:lineRule="auto"/>
        <w:ind w:right="619"/>
        <w:jc w:val="both"/>
      </w:pPr>
      <w:r>
        <w:t>L’imposta di bollo è un’imposta indiretta regolamentata dal D.P.R. 26 ottobre 1972 n. 642, che rappresenta il principale riferimento in materia. In particolare l’Allegato A identifica gli atti, i documenti e i registri soggetti all’imposta di bollo fin dall’origine mentre nell’Allegato B elenca le casistiche che ne sono esenti in modo assoluto. Tale normativa ha subito negli anni modifiche e integrazioni, oltre ad aggiornamenti delle tariffe applicate.</w:t>
      </w:r>
    </w:p>
    <w:p w14:paraId="5695F4F3" w14:textId="77777777" w:rsidR="00367BA2" w:rsidRDefault="00F879CE">
      <w:pPr>
        <w:pStyle w:val="Titolo4"/>
        <w:spacing w:before="117" w:line="276" w:lineRule="auto"/>
        <w:ind w:right="620"/>
        <w:jc w:val="both"/>
      </w:pPr>
      <w:r>
        <w:t>L’articolo 3 dell’Allegato A - Tariffa (parte I) del DPR impone l’obbligo di versamento dell’imposta di bollo, per un importo predefinito di € 16,00, nel caso di istanze, petizioni, ricorsi e relative memorie diretti agli uffici e agli organi, anche collegiali, dell'Amministrazione dello Stato, delle regioni, delle province, dei comuni, loro consorzi e associazioni, delle comunità montane e delle unità sanitarie locali, nonché agli enti pubblici in relazione alla tenuta di pubblici registri, tendenti ad ottenere l'emanazione di un provvedimento amministrativo o il rilascio di certificati, estratti, copie e simili.</w:t>
      </w:r>
    </w:p>
    <w:p w14:paraId="51E2EC29" w14:textId="77777777" w:rsidR="00367BA2" w:rsidRDefault="00F879CE">
      <w:pPr>
        <w:spacing w:before="117"/>
        <w:ind w:left="222"/>
        <w:jc w:val="both"/>
        <w:rPr>
          <w:rFonts w:ascii="Tw Cen MT" w:hAnsi="Tw Cen MT"/>
          <w:sz w:val="24"/>
        </w:rPr>
      </w:pPr>
      <w:r>
        <w:rPr>
          <w:rFonts w:ascii="Tw Cen MT" w:hAnsi="Tw Cen MT"/>
          <w:sz w:val="24"/>
        </w:rPr>
        <w:t xml:space="preserve">In caso di </w:t>
      </w:r>
      <w:r>
        <w:rPr>
          <w:rFonts w:ascii="Tw Cen MT" w:hAnsi="Tw Cen MT"/>
          <w:b/>
          <w:sz w:val="24"/>
        </w:rPr>
        <w:t xml:space="preserve">aggregazione di soggetti pubblici e privati </w:t>
      </w:r>
      <w:r>
        <w:rPr>
          <w:rFonts w:ascii="Tw Cen MT" w:hAnsi="Tw Cen MT"/>
          <w:sz w:val="24"/>
        </w:rPr>
        <w:t>l’imposta di bollo deve essere versata.</w:t>
      </w:r>
    </w:p>
    <w:p w14:paraId="098AD197" w14:textId="77777777" w:rsidR="00367BA2" w:rsidRDefault="00F879CE">
      <w:pPr>
        <w:pStyle w:val="Titolo4"/>
        <w:spacing w:before="159" w:line="276" w:lineRule="auto"/>
        <w:ind w:right="616"/>
        <w:jc w:val="both"/>
      </w:pPr>
      <w:r>
        <w:t xml:space="preserve">In caso di </w:t>
      </w:r>
      <w:r>
        <w:rPr>
          <w:b/>
        </w:rPr>
        <w:t xml:space="preserve">beneficiari “plurimi” </w:t>
      </w:r>
      <w:r>
        <w:t>nel fac-simile della domanda allegata al bando ciascun beneficiario dovrà dichiarare: “di essere esente dal pagamento dell’imposta di bollo ai sensi della L… art…. /di aver assolto al pagamento dell’imposta di bollo di … euro ai sensi del DPR 642/1972 - o valore stabilito dalle successive normative”.</w:t>
      </w:r>
    </w:p>
    <w:p w14:paraId="2D974887" w14:textId="77777777" w:rsidR="00367BA2" w:rsidRDefault="00367BA2">
      <w:pPr>
        <w:pStyle w:val="Corpotesto"/>
        <w:rPr>
          <w:rFonts w:ascii="Tw Cen MT"/>
          <w:sz w:val="26"/>
        </w:rPr>
      </w:pPr>
    </w:p>
    <w:p w14:paraId="1FC61F23" w14:textId="77777777" w:rsidR="00367BA2" w:rsidRDefault="00367BA2">
      <w:pPr>
        <w:pStyle w:val="Corpotesto"/>
        <w:spacing w:before="4"/>
        <w:rPr>
          <w:rFonts w:ascii="Tw Cen MT"/>
          <w:sz w:val="23"/>
        </w:rPr>
      </w:pPr>
    </w:p>
    <w:p w14:paraId="0EA54F1E" w14:textId="77777777" w:rsidR="00367BA2" w:rsidRDefault="00F879CE">
      <w:pPr>
        <w:pStyle w:val="Titolo3"/>
        <w:jc w:val="both"/>
        <w:rPr>
          <w:rFonts w:ascii="Tw Cen MT"/>
        </w:rPr>
      </w:pPr>
      <w:r>
        <w:rPr>
          <w:rFonts w:ascii="Tw Cen MT"/>
        </w:rPr>
        <w:t>Esenzioni dagli obblighi di bollo</w:t>
      </w:r>
    </w:p>
    <w:p w14:paraId="76D8FDB9" w14:textId="77777777" w:rsidR="00367BA2" w:rsidRDefault="00F879CE">
      <w:pPr>
        <w:pStyle w:val="Titolo5"/>
        <w:spacing w:before="159" w:line="276" w:lineRule="auto"/>
        <w:ind w:right="650"/>
        <w:rPr>
          <w:rFonts w:ascii="Tw Cen MT" w:hAnsi="Tw Cen MT"/>
          <w:u w:val="none"/>
        </w:rPr>
      </w:pPr>
      <w:r>
        <w:rPr>
          <w:rFonts w:ascii="Tw Cen MT" w:hAnsi="Tw Cen MT"/>
          <w:u w:val="none"/>
        </w:rPr>
        <w:t>L’elenco che segue è da considerarsi non esaustivo per quanto attiene i riferimenti ad eventuali leggi speciali che ampliano la base di esenzione prevista dall’Allegato B del D.P.R. n. 642/1972</w:t>
      </w:r>
    </w:p>
    <w:p w14:paraId="7D8A9B83" w14:textId="77777777" w:rsidR="00367BA2" w:rsidRDefault="00F879CE" w:rsidP="00A7773E">
      <w:pPr>
        <w:pStyle w:val="Titolo4"/>
        <w:numPr>
          <w:ilvl w:val="0"/>
          <w:numId w:val="13"/>
        </w:numPr>
        <w:tabs>
          <w:tab w:val="left" w:pos="942"/>
        </w:tabs>
        <w:spacing w:before="118"/>
        <w:ind w:left="941" w:right="619"/>
        <w:jc w:val="both"/>
        <w:rPr>
          <w:rFonts w:ascii="Times New Roman" w:hAnsi="Times New Roman"/>
        </w:rPr>
      </w:pPr>
      <w:r>
        <w:rPr>
          <w:rFonts w:ascii="Times New Roman" w:hAnsi="Times New Roman"/>
          <w:b/>
        </w:rPr>
        <w:t xml:space="preserve">Cittadini </w:t>
      </w:r>
      <w:r>
        <w:rPr>
          <w:rFonts w:ascii="Times New Roman" w:hAnsi="Times New Roman"/>
        </w:rPr>
        <w:t>che presentano domande per il conseguimento di sussidi o per l’ammissione in istituti di</w:t>
      </w:r>
    </w:p>
    <w:p w14:paraId="497CF3CA" w14:textId="77777777" w:rsidR="00367BA2" w:rsidRDefault="00F879CE" w:rsidP="00A7773E">
      <w:pPr>
        <w:pStyle w:val="Titolo4"/>
        <w:numPr>
          <w:ilvl w:val="0"/>
          <w:numId w:val="13"/>
        </w:numPr>
        <w:tabs>
          <w:tab w:val="left" w:pos="942"/>
        </w:tabs>
        <w:ind w:hanging="361"/>
        <w:jc w:val="both"/>
        <w:rPr>
          <w:rFonts w:ascii="Times New Roman" w:hAnsi="Times New Roman"/>
        </w:rPr>
      </w:pPr>
      <w:r>
        <w:rPr>
          <w:rFonts w:ascii="Times New Roman" w:hAnsi="Times New Roman"/>
        </w:rPr>
        <w:t>beneficienza e relativi documenti (Allegato B art.</w:t>
      </w:r>
      <w:r>
        <w:rPr>
          <w:rFonts w:ascii="Times New Roman" w:hAnsi="Times New Roman"/>
          <w:spacing w:val="-2"/>
        </w:rPr>
        <w:t xml:space="preserve"> </w:t>
      </w:r>
      <w:r>
        <w:rPr>
          <w:rFonts w:ascii="Times New Roman" w:hAnsi="Times New Roman"/>
        </w:rPr>
        <w:t>8.3);</w:t>
      </w:r>
    </w:p>
    <w:p w14:paraId="59A16852" w14:textId="77777777" w:rsidR="00367BA2" w:rsidRDefault="00F879CE" w:rsidP="00A7773E">
      <w:pPr>
        <w:pStyle w:val="Titolo4"/>
        <w:numPr>
          <w:ilvl w:val="0"/>
          <w:numId w:val="13"/>
        </w:numPr>
        <w:tabs>
          <w:tab w:val="left" w:pos="942"/>
        </w:tabs>
        <w:ind w:left="941" w:right="618"/>
        <w:jc w:val="both"/>
        <w:rPr>
          <w:rFonts w:ascii="Times New Roman" w:hAnsi="Times New Roman"/>
        </w:rPr>
      </w:pPr>
      <w:r>
        <w:rPr>
          <w:rFonts w:ascii="Times New Roman" w:hAnsi="Times New Roman"/>
          <w:b/>
        </w:rPr>
        <w:t xml:space="preserve">Enti pubblici </w:t>
      </w:r>
      <w:r>
        <w:rPr>
          <w:rFonts w:ascii="Times New Roman" w:hAnsi="Times New Roman"/>
        </w:rPr>
        <w:t>per atti e documenti posti in essere da amministrazioni dello Stato, regioni, province, comuni, loro consorzi e associazioni, nonché comunità montane sempreché vengano tra loro scambiati (Allegato B art.</w:t>
      </w:r>
      <w:r>
        <w:rPr>
          <w:rFonts w:ascii="Times New Roman" w:hAnsi="Times New Roman"/>
          <w:spacing w:val="1"/>
        </w:rPr>
        <w:t xml:space="preserve"> </w:t>
      </w:r>
      <w:r>
        <w:rPr>
          <w:rFonts w:ascii="Times New Roman" w:hAnsi="Times New Roman"/>
        </w:rPr>
        <w:t>16);</w:t>
      </w:r>
    </w:p>
    <w:p w14:paraId="202BE6C3" w14:textId="77777777" w:rsidR="00367BA2" w:rsidRDefault="00F879CE" w:rsidP="00A7773E">
      <w:pPr>
        <w:pStyle w:val="Paragrafoelenco"/>
        <w:numPr>
          <w:ilvl w:val="0"/>
          <w:numId w:val="13"/>
        </w:numPr>
        <w:tabs>
          <w:tab w:val="left" w:pos="942"/>
        </w:tabs>
        <w:ind w:hanging="361"/>
        <w:jc w:val="both"/>
        <w:rPr>
          <w:rFonts w:ascii="Times New Roman" w:hAnsi="Times New Roman"/>
          <w:sz w:val="24"/>
        </w:rPr>
      </w:pPr>
      <w:r>
        <w:rPr>
          <w:rFonts w:ascii="Times New Roman" w:hAnsi="Times New Roman"/>
          <w:b/>
          <w:sz w:val="24"/>
        </w:rPr>
        <w:t xml:space="preserve">Società agricole </w:t>
      </w:r>
      <w:r>
        <w:rPr>
          <w:rFonts w:ascii="Times New Roman" w:hAnsi="Times New Roman"/>
          <w:sz w:val="24"/>
        </w:rPr>
        <w:t>(Allegato B art. 21</w:t>
      </w:r>
      <w:r>
        <w:rPr>
          <w:rFonts w:ascii="Times New Roman" w:hAnsi="Times New Roman"/>
          <w:spacing w:val="-2"/>
          <w:sz w:val="24"/>
        </w:rPr>
        <w:t xml:space="preserve"> </w:t>
      </w:r>
      <w:r>
        <w:rPr>
          <w:rFonts w:ascii="Times New Roman" w:hAnsi="Times New Roman"/>
          <w:sz w:val="24"/>
        </w:rPr>
        <w:t>bis);</w:t>
      </w:r>
    </w:p>
    <w:p w14:paraId="4F407991" w14:textId="77777777" w:rsidR="00367BA2" w:rsidRDefault="00F879CE" w:rsidP="00A7773E">
      <w:pPr>
        <w:pStyle w:val="Paragrafoelenco"/>
        <w:numPr>
          <w:ilvl w:val="0"/>
          <w:numId w:val="13"/>
        </w:numPr>
        <w:tabs>
          <w:tab w:val="left" w:pos="942"/>
        </w:tabs>
        <w:ind w:hanging="361"/>
        <w:jc w:val="both"/>
        <w:rPr>
          <w:rFonts w:ascii="Times New Roman" w:hAnsi="Times New Roman"/>
          <w:sz w:val="24"/>
        </w:rPr>
      </w:pPr>
      <w:r>
        <w:rPr>
          <w:rFonts w:ascii="Times New Roman" w:hAnsi="Times New Roman"/>
          <w:b/>
          <w:sz w:val="24"/>
        </w:rPr>
        <w:t xml:space="preserve">Società cooperative </w:t>
      </w:r>
      <w:r>
        <w:rPr>
          <w:rFonts w:ascii="Times New Roman" w:hAnsi="Times New Roman"/>
          <w:sz w:val="24"/>
        </w:rPr>
        <w:t>(Allegato B art. 16; L. n. 427/93 art. 66.6</w:t>
      </w:r>
      <w:r>
        <w:rPr>
          <w:rFonts w:ascii="Times New Roman" w:hAnsi="Times New Roman"/>
          <w:spacing w:val="-1"/>
          <w:sz w:val="24"/>
        </w:rPr>
        <w:t xml:space="preserve"> </w:t>
      </w:r>
      <w:r>
        <w:rPr>
          <w:rFonts w:ascii="Times New Roman" w:hAnsi="Times New Roman"/>
          <w:sz w:val="24"/>
        </w:rPr>
        <w:t>bis);</w:t>
      </w:r>
    </w:p>
    <w:p w14:paraId="77848863" w14:textId="77777777" w:rsidR="00367BA2" w:rsidRDefault="00F879CE" w:rsidP="00A7773E">
      <w:pPr>
        <w:pStyle w:val="Paragrafoelenco"/>
        <w:numPr>
          <w:ilvl w:val="0"/>
          <w:numId w:val="13"/>
        </w:numPr>
        <w:tabs>
          <w:tab w:val="left" w:pos="942"/>
        </w:tabs>
        <w:ind w:hanging="361"/>
        <w:jc w:val="both"/>
        <w:rPr>
          <w:rFonts w:ascii="Times New Roman" w:hAnsi="Times New Roman"/>
          <w:sz w:val="24"/>
        </w:rPr>
      </w:pPr>
      <w:r>
        <w:rPr>
          <w:rFonts w:ascii="Times New Roman" w:hAnsi="Times New Roman"/>
          <w:b/>
          <w:sz w:val="24"/>
        </w:rPr>
        <w:t xml:space="preserve">Cooperative sociali </w:t>
      </w:r>
      <w:r>
        <w:rPr>
          <w:rFonts w:ascii="Times New Roman" w:hAnsi="Times New Roman"/>
          <w:sz w:val="24"/>
        </w:rPr>
        <w:t>(L. 266/1991 art.</w:t>
      </w:r>
      <w:r>
        <w:rPr>
          <w:rFonts w:ascii="Times New Roman" w:hAnsi="Times New Roman"/>
          <w:spacing w:val="1"/>
          <w:sz w:val="24"/>
        </w:rPr>
        <w:t xml:space="preserve"> </w:t>
      </w:r>
      <w:r>
        <w:rPr>
          <w:rFonts w:ascii="Times New Roman" w:hAnsi="Times New Roman"/>
          <w:sz w:val="24"/>
        </w:rPr>
        <w:t>8);</w:t>
      </w:r>
    </w:p>
    <w:p w14:paraId="32714091" w14:textId="77777777" w:rsidR="00367BA2" w:rsidRDefault="00F879CE" w:rsidP="00A7773E">
      <w:pPr>
        <w:pStyle w:val="Paragrafoelenco"/>
        <w:numPr>
          <w:ilvl w:val="0"/>
          <w:numId w:val="13"/>
        </w:numPr>
        <w:tabs>
          <w:tab w:val="left" w:pos="942"/>
        </w:tabs>
        <w:ind w:hanging="361"/>
        <w:jc w:val="both"/>
        <w:rPr>
          <w:rFonts w:ascii="Times New Roman" w:hAnsi="Times New Roman"/>
          <w:sz w:val="24"/>
        </w:rPr>
      </w:pPr>
      <w:r>
        <w:rPr>
          <w:rFonts w:ascii="Times New Roman" w:hAnsi="Times New Roman"/>
          <w:b/>
          <w:sz w:val="24"/>
        </w:rPr>
        <w:t xml:space="preserve">ONLUS e federazioni sportive </w:t>
      </w:r>
      <w:r>
        <w:rPr>
          <w:rFonts w:ascii="Times New Roman" w:hAnsi="Times New Roman"/>
          <w:sz w:val="24"/>
        </w:rPr>
        <w:t>(Allegato B art. 27</w:t>
      </w:r>
      <w:r>
        <w:rPr>
          <w:rFonts w:ascii="Times New Roman" w:hAnsi="Times New Roman"/>
          <w:spacing w:val="-4"/>
          <w:sz w:val="24"/>
        </w:rPr>
        <w:t xml:space="preserve"> </w:t>
      </w:r>
      <w:r>
        <w:rPr>
          <w:rFonts w:ascii="Times New Roman" w:hAnsi="Times New Roman"/>
          <w:sz w:val="24"/>
        </w:rPr>
        <w:t>bis).</w:t>
      </w:r>
    </w:p>
    <w:p w14:paraId="3DC6C53B" w14:textId="77777777" w:rsidR="00367BA2" w:rsidRDefault="00367BA2">
      <w:pPr>
        <w:jc w:val="both"/>
        <w:rPr>
          <w:rFonts w:ascii="Times New Roman" w:hAnsi="Times New Roman"/>
          <w:sz w:val="24"/>
        </w:rPr>
        <w:sectPr w:rsidR="00367BA2">
          <w:pgSz w:w="11900" w:h="16840"/>
          <w:pgMar w:top="1280" w:right="400" w:bottom="980" w:left="800" w:header="0" w:footer="701" w:gutter="0"/>
          <w:cols w:space="720"/>
        </w:sectPr>
      </w:pPr>
    </w:p>
    <w:p w14:paraId="0D893803" w14:textId="77777777" w:rsidR="00367BA2" w:rsidRDefault="00F879CE">
      <w:pPr>
        <w:spacing w:before="21" w:line="276" w:lineRule="auto"/>
        <w:ind w:left="3228" w:hanging="2788"/>
        <w:rPr>
          <w:sz w:val="32"/>
        </w:rPr>
      </w:pPr>
      <w:r>
        <w:rPr>
          <w:sz w:val="32"/>
        </w:rPr>
        <w:lastRenderedPageBreak/>
        <w:t>ISTRUZIONI SULLE PROCEDURE DI PRESENTAZIONE DELLE DOMANDE NEI SISTEMI INFORMATIVI IN USO</w:t>
      </w:r>
    </w:p>
    <w:p w14:paraId="64367AD1" w14:textId="77777777" w:rsidR="00367BA2" w:rsidRDefault="00367BA2">
      <w:pPr>
        <w:pStyle w:val="Corpotesto"/>
        <w:spacing w:before="12"/>
        <w:rPr>
          <w:sz w:val="44"/>
        </w:rPr>
      </w:pPr>
    </w:p>
    <w:p w14:paraId="191298D1" w14:textId="77777777" w:rsidR="00367BA2" w:rsidRDefault="00F879CE">
      <w:pPr>
        <w:pStyle w:val="Titolo4"/>
      </w:pPr>
      <w:r>
        <w:t>FASE DI REGISTRAZIONE/ACCESSO</w:t>
      </w:r>
    </w:p>
    <w:p w14:paraId="797D4B2F" w14:textId="77777777" w:rsidR="00367BA2" w:rsidRDefault="00F879CE">
      <w:pPr>
        <w:pStyle w:val="Titolo4"/>
        <w:spacing w:before="120"/>
        <w:ind w:right="616"/>
        <w:jc w:val="both"/>
      </w:pPr>
      <w:r>
        <w:t>Per poter presentare una domanda l’utente deve innanzitutto accedere al sistema informativo tramite apposite credenziali d’accesso. Nel caso non ne fosse in possesso, l’utente deve registrarsi seguendo la procedura prevista e illustrata su ogni piattaforma telematica. Secondo le ultime disposizioni di legge, le credenziali di accesso generalmente accettate dai sistemi regionali sono SPID e CNS/CIE (l’utilizzo delle cosiddette “credenziali deboli”, userid e password è ammesso solo in casi eccezionali e in dismissione).</w:t>
      </w:r>
    </w:p>
    <w:p w14:paraId="56BA524B" w14:textId="77777777" w:rsidR="00367BA2" w:rsidRDefault="00367BA2">
      <w:pPr>
        <w:pStyle w:val="Corpotesto"/>
        <w:rPr>
          <w:rFonts w:ascii="Tw Cen MT"/>
          <w:sz w:val="26"/>
        </w:rPr>
      </w:pPr>
    </w:p>
    <w:p w14:paraId="44F3E9C7" w14:textId="77777777" w:rsidR="00367BA2" w:rsidRDefault="00367BA2">
      <w:pPr>
        <w:pStyle w:val="Corpotesto"/>
        <w:rPr>
          <w:rFonts w:ascii="Tw Cen MT"/>
          <w:sz w:val="26"/>
        </w:rPr>
      </w:pPr>
    </w:p>
    <w:p w14:paraId="5C5C4BA9" w14:textId="77777777" w:rsidR="00367BA2" w:rsidRDefault="00F879CE">
      <w:pPr>
        <w:pStyle w:val="Titolo4"/>
        <w:spacing w:before="194"/>
      </w:pPr>
      <w:r>
        <w:t>FASE DI PROFILAZIONE</w:t>
      </w:r>
    </w:p>
    <w:p w14:paraId="5BCF8076" w14:textId="77777777" w:rsidR="00367BA2" w:rsidRDefault="00F879CE">
      <w:pPr>
        <w:pStyle w:val="Titolo4"/>
        <w:spacing w:before="119"/>
        <w:ind w:right="621"/>
        <w:jc w:val="both"/>
      </w:pPr>
      <w:r>
        <w:t xml:space="preserve">Una volta ultimata la fase di registrazione, in molti casi l’utente deve “profilarsi” al sistema (ovvero specificare con </w:t>
      </w:r>
      <w:r>
        <w:rPr>
          <w:spacing w:val="2"/>
        </w:rPr>
        <w:t xml:space="preserve">che </w:t>
      </w:r>
      <w:r>
        <w:t xml:space="preserve">ruolo vi accede) inserendo le informazioni richieste; spesso è possibile </w:t>
      </w:r>
      <w:r>
        <w:rPr>
          <w:spacing w:val="3"/>
        </w:rPr>
        <w:t xml:space="preserve">che </w:t>
      </w:r>
      <w:r>
        <w:t>uno stesso utente registrato possa agire con diversi profili a seconda dei casi (es.: come privato cittadino o come rappresentante di un ente o azienda). Ogni profilo può dare accesso a differenti funzionalità</w:t>
      </w:r>
      <w:r>
        <w:rPr>
          <w:spacing w:val="-46"/>
        </w:rPr>
        <w:t xml:space="preserve"> </w:t>
      </w:r>
      <w:r>
        <w:t>del sistema.</w:t>
      </w:r>
    </w:p>
    <w:p w14:paraId="4280288D" w14:textId="77777777" w:rsidR="00367BA2" w:rsidRDefault="00F879CE">
      <w:pPr>
        <w:pStyle w:val="Titolo4"/>
        <w:spacing w:line="261" w:lineRule="exact"/>
        <w:jc w:val="both"/>
      </w:pPr>
      <w:r>
        <w:t>Anche le fasi di profilazione cambiano a seconda dei sistemi a cui ci si collega.</w:t>
      </w:r>
    </w:p>
    <w:p w14:paraId="49A08276" w14:textId="77777777" w:rsidR="00367BA2" w:rsidRDefault="00367BA2">
      <w:pPr>
        <w:pStyle w:val="Corpotesto"/>
        <w:rPr>
          <w:rFonts w:ascii="Tw Cen MT"/>
          <w:sz w:val="26"/>
        </w:rPr>
      </w:pPr>
    </w:p>
    <w:p w14:paraId="2DB9CF85" w14:textId="77777777" w:rsidR="00367BA2" w:rsidRDefault="00367BA2">
      <w:pPr>
        <w:pStyle w:val="Corpotesto"/>
        <w:spacing w:before="9"/>
        <w:rPr>
          <w:rFonts w:ascii="Tw Cen MT"/>
          <w:sz w:val="21"/>
        </w:rPr>
      </w:pPr>
    </w:p>
    <w:p w14:paraId="4C5AF550" w14:textId="77777777" w:rsidR="00367BA2" w:rsidRDefault="00F879CE">
      <w:pPr>
        <w:pStyle w:val="Titolo4"/>
      </w:pPr>
      <w:r>
        <w:t>FASE DI VALIDAZIONE</w:t>
      </w:r>
    </w:p>
    <w:p w14:paraId="5881C94A" w14:textId="77777777" w:rsidR="00367BA2" w:rsidRDefault="00F879CE">
      <w:pPr>
        <w:pStyle w:val="Titolo4"/>
        <w:spacing w:before="120"/>
        <w:ind w:right="618"/>
        <w:jc w:val="both"/>
      </w:pPr>
      <w:r>
        <w:t>Prima di procedere alla presentazione della domanda, potrebbe essere necessario attendere la validazione del profilo. La verifica della correttezza dei dati inseriti all’interno del sistema informativo è a cura esclusiva e di diretta responsabilità del soggetto richiedente.</w:t>
      </w:r>
    </w:p>
    <w:p w14:paraId="061403D0" w14:textId="77777777" w:rsidR="00367BA2" w:rsidRDefault="00367BA2">
      <w:pPr>
        <w:pStyle w:val="Corpotesto"/>
        <w:spacing w:before="10"/>
        <w:rPr>
          <w:rFonts w:ascii="Tw Cen MT"/>
          <w:sz w:val="23"/>
        </w:rPr>
      </w:pPr>
    </w:p>
    <w:p w14:paraId="48E2F391" w14:textId="77777777" w:rsidR="00367BA2" w:rsidRDefault="00F879CE">
      <w:pPr>
        <w:pStyle w:val="Titolo4"/>
      </w:pPr>
      <w:r>
        <w:t>FASE DI COMPILAZIONE</w:t>
      </w:r>
    </w:p>
    <w:p w14:paraId="45A6D393" w14:textId="2F24B374" w:rsidR="00367BA2" w:rsidRDefault="00F879CE">
      <w:pPr>
        <w:pStyle w:val="Titolo4"/>
        <w:spacing w:before="119"/>
        <w:ind w:right="612"/>
        <w:jc w:val="both"/>
      </w:pPr>
      <w:r>
        <w:t>L’utente deve compilare on line il modulo di richiesta del contributo. Al termine della compilazione e prima dell’acquisizione definitiva della domanda, il sistema informativo genera un modulo di adesione che deve essere opportunamente sottoscritto dal soggetto richiedente mediante apposizione di firma digitale, firma elettronica qualificata o firma elettronica avanzata (a seconda di come richiesto nel bando)</w:t>
      </w:r>
      <w:r>
        <w:rPr>
          <w:i/>
        </w:rPr>
        <w:t xml:space="preserve">. </w:t>
      </w:r>
      <w:r>
        <w:t>Ove richiesto sarà necessario caricare a sistema come allegati la documentazione e le dichiarazioni indicate nel bando. Le dichiarazioni da presentare dovranno essere opportunatamente sottoscritte con le medesime modalità del modulo di adesione.</w:t>
      </w:r>
    </w:p>
    <w:p w14:paraId="2C0F7656" w14:textId="77777777" w:rsidR="00367BA2" w:rsidRDefault="00367BA2">
      <w:pPr>
        <w:pStyle w:val="Corpotesto"/>
        <w:spacing w:before="8"/>
        <w:rPr>
          <w:rFonts w:ascii="Tw Cen MT"/>
          <w:sz w:val="23"/>
        </w:rPr>
      </w:pPr>
    </w:p>
    <w:p w14:paraId="683B831A" w14:textId="77777777" w:rsidR="00367BA2" w:rsidRDefault="00F879CE">
      <w:pPr>
        <w:pStyle w:val="Titolo4"/>
        <w:ind w:right="621"/>
        <w:jc w:val="both"/>
      </w:pPr>
      <w:r>
        <w:t>Nota Bene: nel caso in cui l’utente possa assumere diversi “profili” è importante che esso verifichi con quale sta agendo in quel momento ed eventualmente cambi ruolo se necessario (es.: un utente che si collega e agisce da privato cittadino non potrà compilare una richiesta per conto dell’azienda che rappresenta se prima non effettua un cambio profilo).</w:t>
      </w:r>
    </w:p>
    <w:p w14:paraId="4E216FAF" w14:textId="77777777" w:rsidR="00367BA2" w:rsidRDefault="00367BA2">
      <w:pPr>
        <w:pStyle w:val="Corpotesto"/>
        <w:spacing w:before="10"/>
        <w:rPr>
          <w:rFonts w:ascii="Tw Cen MT"/>
          <w:sz w:val="23"/>
        </w:rPr>
      </w:pPr>
    </w:p>
    <w:p w14:paraId="73C67459" w14:textId="77777777" w:rsidR="00367BA2" w:rsidRDefault="00F879CE">
      <w:pPr>
        <w:pStyle w:val="Titolo4"/>
      </w:pPr>
      <w:r>
        <w:t>FASE DI INVIO DELLA RICHIESTA</w:t>
      </w:r>
    </w:p>
    <w:p w14:paraId="1F6A6A21" w14:textId="77777777" w:rsidR="00367BA2" w:rsidRDefault="00F879CE">
      <w:pPr>
        <w:pStyle w:val="Titolo4"/>
        <w:spacing w:before="153" w:line="276" w:lineRule="auto"/>
        <w:ind w:right="617"/>
        <w:jc w:val="both"/>
      </w:pPr>
      <w:r>
        <w:t>Dopo aver completato e sottoscritto la domanda di adesione, ove previsto il richiedente dovrà procedere all’assolvimento degli obblighi dell’imposta di bollo. Una volta conclusa tale operazione, potrà quindi trasmettere per via telematica la domanda di partecipazione al bando. Il sistema provvederà a protocollarla comunicando il numero di protocollo ad essa associato.</w:t>
      </w:r>
    </w:p>
    <w:p w14:paraId="507627C3" w14:textId="77777777" w:rsidR="00367BA2" w:rsidRDefault="00367BA2">
      <w:pPr>
        <w:spacing w:line="276" w:lineRule="auto"/>
        <w:jc w:val="both"/>
        <w:sectPr w:rsidR="00367BA2">
          <w:pgSz w:w="11900" w:h="16840"/>
          <w:pgMar w:top="1340" w:right="400" w:bottom="980" w:left="800" w:header="0" w:footer="701" w:gutter="0"/>
          <w:cols w:space="720"/>
        </w:sectPr>
      </w:pPr>
    </w:p>
    <w:p w14:paraId="5FE05162" w14:textId="77777777" w:rsidR="00367BA2" w:rsidRDefault="00F879CE">
      <w:pPr>
        <w:spacing w:before="80"/>
        <w:ind w:left="888" w:right="1276"/>
        <w:jc w:val="center"/>
        <w:rPr>
          <w:rFonts w:ascii="Tw Cen MT"/>
          <w:sz w:val="32"/>
        </w:rPr>
      </w:pPr>
      <w:r>
        <w:rPr>
          <w:rFonts w:ascii="Tw Cen MT"/>
          <w:sz w:val="32"/>
        </w:rPr>
        <w:lastRenderedPageBreak/>
        <w:t>ISTRUZIONI ANTIMAFIA</w:t>
      </w:r>
    </w:p>
    <w:p w14:paraId="3B9F0BDF" w14:textId="77777777" w:rsidR="00367BA2" w:rsidRDefault="00F879CE" w:rsidP="00D460C3">
      <w:pPr>
        <w:pStyle w:val="Titolo4"/>
        <w:tabs>
          <w:tab w:val="left" w:pos="1661"/>
          <w:tab w:val="left" w:pos="1662"/>
        </w:tabs>
        <w:spacing w:before="171" w:line="254" w:lineRule="auto"/>
        <w:ind w:left="941" w:right="626"/>
        <w:jc w:val="both"/>
        <w:rPr>
          <w:rFonts w:ascii="Times New Roman" w:hAnsi="Times New Roman"/>
        </w:rPr>
      </w:pPr>
      <w:r>
        <w:rPr>
          <w:rFonts w:ascii="Times New Roman" w:hAnsi="Times New Roman"/>
        </w:rPr>
        <w:t>Il Codice antimafia (decreto legislativo n. 159 del 6 settembre 2011 e s.m.i.) impone alle Pubbliche Amministrazioni di acquisire la documentazione antimafia (comunicazione e</w:t>
      </w:r>
      <w:r>
        <w:rPr>
          <w:rFonts w:ascii="Times New Roman" w:hAnsi="Times New Roman"/>
          <w:spacing w:val="-42"/>
        </w:rPr>
        <w:t xml:space="preserve"> </w:t>
      </w:r>
      <w:r>
        <w:rPr>
          <w:rFonts w:ascii="Times New Roman" w:hAnsi="Times New Roman"/>
        </w:rPr>
        <w:t>in- formazione antimafia) prima di adottare provvedimenti di erogazione di contributi pubblici, comunque denominati, il cui valore sia pari o superiore ai 150.000 euro (artt. 83, c. 3, lett. e) e 91, c. 1, lett. b), d. lgs. n. 159/2011, come mod. dalla l. n.</w:t>
      </w:r>
      <w:r>
        <w:rPr>
          <w:rFonts w:ascii="Times New Roman" w:hAnsi="Times New Roman"/>
          <w:spacing w:val="-3"/>
        </w:rPr>
        <w:t xml:space="preserve"> </w:t>
      </w:r>
      <w:r>
        <w:rPr>
          <w:rFonts w:ascii="Times New Roman" w:hAnsi="Times New Roman"/>
        </w:rPr>
        <w:t>27/2020).</w:t>
      </w:r>
    </w:p>
    <w:p w14:paraId="5F9739BC" w14:textId="77777777" w:rsidR="00367BA2" w:rsidRDefault="00367BA2">
      <w:pPr>
        <w:pStyle w:val="Corpotesto"/>
        <w:rPr>
          <w:rFonts w:ascii="Times New Roman"/>
          <w:sz w:val="26"/>
        </w:rPr>
      </w:pPr>
    </w:p>
    <w:p w14:paraId="478EC553" w14:textId="77777777" w:rsidR="00367BA2" w:rsidRDefault="00367BA2">
      <w:pPr>
        <w:pStyle w:val="Corpotesto"/>
        <w:spacing w:before="8"/>
        <w:rPr>
          <w:rFonts w:ascii="Times New Roman"/>
          <w:sz w:val="28"/>
        </w:rPr>
      </w:pPr>
    </w:p>
    <w:p w14:paraId="4B34EDCC" w14:textId="77777777" w:rsidR="00367BA2" w:rsidRDefault="00F879CE" w:rsidP="00D460C3">
      <w:pPr>
        <w:pStyle w:val="Titolo4"/>
        <w:tabs>
          <w:tab w:val="left" w:pos="1661"/>
          <w:tab w:val="left" w:pos="1662"/>
        </w:tabs>
        <w:spacing w:before="1" w:line="254" w:lineRule="auto"/>
        <w:ind w:left="941" w:right="960"/>
        <w:jc w:val="both"/>
        <w:rPr>
          <w:rFonts w:ascii="Times New Roman" w:hAnsi="Times New Roman"/>
        </w:rPr>
      </w:pPr>
      <w:r>
        <w:rPr>
          <w:rFonts w:ascii="Times New Roman" w:hAnsi="Times New Roman"/>
        </w:rPr>
        <w:t>Ai fini del rilascio della certificazione antimafia mediante consultazione della</w:t>
      </w:r>
      <w:r>
        <w:rPr>
          <w:rFonts w:ascii="Times New Roman" w:hAnsi="Times New Roman"/>
          <w:spacing w:val="-24"/>
        </w:rPr>
        <w:t xml:space="preserve"> </w:t>
      </w:r>
      <w:r>
        <w:rPr>
          <w:rFonts w:ascii="Times New Roman" w:hAnsi="Times New Roman"/>
        </w:rPr>
        <w:t>banca dati nazionale unica, il soggetto interessato è tenuto a</w:t>
      </w:r>
      <w:r>
        <w:rPr>
          <w:rFonts w:ascii="Times New Roman" w:hAnsi="Times New Roman"/>
          <w:spacing w:val="-5"/>
        </w:rPr>
        <w:t xml:space="preserve"> </w:t>
      </w:r>
      <w:r>
        <w:rPr>
          <w:rFonts w:ascii="Times New Roman" w:hAnsi="Times New Roman"/>
        </w:rPr>
        <w:t>presentare:</w:t>
      </w:r>
    </w:p>
    <w:p w14:paraId="4893937C" w14:textId="77777777" w:rsidR="00367BA2" w:rsidRDefault="00F879CE" w:rsidP="00A7773E">
      <w:pPr>
        <w:pStyle w:val="Titolo4"/>
        <w:numPr>
          <w:ilvl w:val="2"/>
          <w:numId w:val="13"/>
        </w:numPr>
        <w:tabs>
          <w:tab w:val="left" w:pos="1430"/>
        </w:tabs>
        <w:spacing w:before="159"/>
        <w:ind w:left="1430"/>
        <w:rPr>
          <w:rFonts w:ascii="Times New Roman" w:hAnsi="Times New Roman"/>
        </w:rPr>
      </w:pPr>
      <w:r>
        <w:rPr>
          <w:rFonts w:ascii="Times New Roman" w:hAnsi="Times New Roman"/>
        </w:rPr>
        <w:t>la dichiarazione sostitutiva del certificato di iscrizione alla</w:t>
      </w:r>
      <w:r>
        <w:rPr>
          <w:rFonts w:ascii="Times New Roman" w:hAnsi="Times New Roman"/>
          <w:spacing w:val="-5"/>
        </w:rPr>
        <w:t xml:space="preserve"> </w:t>
      </w:r>
      <w:r>
        <w:rPr>
          <w:rFonts w:ascii="Times New Roman" w:hAnsi="Times New Roman"/>
        </w:rPr>
        <w:t>CCIAA;</w:t>
      </w:r>
    </w:p>
    <w:p w14:paraId="608DD6DC" w14:textId="317CE2A2" w:rsidR="00367BA2" w:rsidRDefault="00F879CE" w:rsidP="00A7773E">
      <w:pPr>
        <w:pStyle w:val="Titolo4"/>
        <w:numPr>
          <w:ilvl w:val="2"/>
          <w:numId w:val="13"/>
        </w:numPr>
        <w:tabs>
          <w:tab w:val="left" w:pos="1430"/>
        </w:tabs>
        <w:spacing w:before="176" w:line="254" w:lineRule="auto"/>
        <w:ind w:right="672" w:firstLine="0"/>
        <w:jc w:val="both"/>
        <w:rPr>
          <w:rFonts w:ascii="Times New Roman" w:hAnsi="Times New Roman"/>
        </w:rPr>
      </w:pPr>
      <w:r>
        <w:rPr>
          <w:rFonts w:ascii="Times New Roman" w:hAnsi="Times New Roman"/>
        </w:rPr>
        <w:t>la dichiarazione sostitutiva di cui all’art. 89 del d.lgs. n. 159/2011 per tutti i soggetti</w:t>
      </w:r>
      <w:r>
        <w:rPr>
          <w:rFonts w:ascii="Times New Roman" w:hAnsi="Times New Roman"/>
          <w:spacing w:val="-31"/>
        </w:rPr>
        <w:t xml:space="preserve"> </w:t>
      </w:r>
      <w:r>
        <w:rPr>
          <w:rFonts w:ascii="Times New Roman" w:hAnsi="Times New Roman"/>
        </w:rPr>
        <w:t>elencati all’art. 85, commi da 1 a 2-quater, del d.lgs. n. 159/2011 e i loro familiari</w:t>
      </w:r>
      <w:r>
        <w:rPr>
          <w:rFonts w:ascii="Times New Roman" w:hAnsi="Times New Roman"/>
          <w:spacing w:val="-34"/>
        </w:rPr>
        <w:t xml:space="preserve"> </w:t>
      </w:r>
      <w:r>
        <w:rPr>
          <w:rFonts w:ascii="Times New Roman" w:hAnsi="Times New Roman"/>
        </w:rPr>
        <w:t>conviventi.</w:t>
      </w:r>
    </w:p>
    <w:p w14:paraId="3C789575" w14:textId="77777777" w:rsidR="00367BA2" w:rsidRDefault="00367BA2">
      <w:pPr>
        <w:pStyle w:val="Corpotesto"/>
        <w:rPr>
          <w:rFonts w:ascii="Times New Roman"/>
          <w:sz w:val="26"/>
        </w:rPr>
      </w:pPr>
    </w:p>
    <w:p w14:paraId="790A73AE" w14:textId="77777777" w:rsidR="00367BA2" w:rsidRDefault="00367BA2">
      <w:pPr>
        <w:pStyle w:val="Corpotesto"/>
        <w:spacing w:before="7"/>
        <w:rPr>
          <w:rFonts w:ascii="Times New Roman"/>
          <w:sz w:val="28"/>
        </w:rPr>
      </w:pPr>
    </w:p>
    <w:p w14:paraId="2104D3AC" w14:textId="77777777" w:rsidR="00367BA2" w:rsidRDefault="00F879CE" w:rsidP="00D460C3">
      <w:pPr>
        <w:pStyle w:val="Titolo4"/>
        <w:tabs>
          <w:tab w:val="left" w:pos="1661"/>
          <w:tab w:val="left" w:pos="1662"/>
        </w:tabs>
        <w:spacing w:before="1" w:line="254" w:lineRule="auto"/>
        <w:ind w:left="941" w:right="653"/>
        <w:rPr>
          <w:rFonts w:ascii="Times New Roman" w:hAnsi="Times New Roman"/>
        </w:rPr>
      </w:pPr>
      <w:r>
        <w:rPr>
          <w:rFonts w:ascii="Times New Roman" w:hAnsi="Times New Roman"/>
        </w:rPr>
        <w:t>Acquisite tali dichiarazioni, Regione Lombardia procede alla consultazione della</w:t>
      </w:r>
      <w:r>
        <w:rPr>
          <w:rFonts w:ascii="Times New Roman" w:hAnsi="Times New Roman"/>
          <w:spacing w:val="-23"/>
        </w:rPr>
        <w:t xml:space="preserve"> </w:t>
      </w:r>
      <w:r>
        <w:rPr>
          <w:rFonts w:ascii="Times New Roman" w:hAnsi="Times New Roman"/>
        </w:rPr>
        <w:t>banca dati nazionale unica della documentazione</w:t>
      </w:r>
      <w:r>
        <w:rPr>
          <w:rFonts w:ascii="Times New Roman" w:hAnsi="Times New Roman"/>
          <w:spacing w:val="-1"/>
        </w:rPr>
        <w:t xml:space="preserve"> </w:t>
      </w:r>
      <w:r>
        <w:rPr>
          <w:rFonts w:ascii="Times New Roman" w:hAnsi="Times New Roman"/>
        </w:rPr>
        <w:t>antimafia.</w:t>
      </w:r>
    </w:p>
    <w:p w14:paraId="513931E5" w14:textId="77777777" w:rsidR="00367BA2" w:rsidRDefault="00367BA2">
      <w:pPr>
        <w:pStyle w:val="Corpotesto"/>
        <w:rPr>
          <w:rFonts w:ascii="Times New Roman"/>
          <w:sz w:val="20"/>
        </w:rPr>
      </w:pPr>
    </w:p>
    <w:p w14:paraId="1A3BF1D0" w14:textId="2DD3093F" w:rsidR="00367BA2" w:rsidRDefault="00941A78">
      <w:pPr>
        <w:pStyle w:val="Corpotesto"/>
        <w:spacing w:before="8"/>
        <w:rPr>
          <w:rFonts w:ascii="Times New Roman"/>
          <w:sz w:val="29"/>
        </w:rPr>
      </w:pPr>
      <w:r>
        <w:rPr>
          <w:noProof/>
        </w:rPr>
        <mc:AlternateContent>
          <mc:Choice Requires="wpg">
            <w:drawing>
              <wp:anchor distT="0" distB="0" distL="0" distR="0" simplePos="0" relativeHeight="487605760" behindDoc="1" locked="0" layoutInCell="1" allowOverlap="1" wp14:anchorId="75DD6587" wp14:editId="69F31755">
                <wp:simplePos x="0" y="0"/>
                <wp:positionH relativeFrom="page">
                  <wp:posOffset>647700</wp:posOffset>
                </wp:positionH>
                <wp:positionV relativeFrom="paragraph">
                  <wp:posOffset>241935</wp:posOffset>
                </wp:positionV>
                <wp:extent cx="6269990" cy="1092200"/>
                <wp:effectExtent l="0" t="0" r="0" b="0"/>
                <wp:wrapTopAndBottom/>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9990" cy="1092200"/>
                          <a:chOff x="1020" y="381"/>
                          <a:chExt cx="9874" cy="1720"/>
                        </a:xfrm>
                      </wpg:grpSpPr>
                      <wps:wsp>
                        <wps:cNvPr id="41" name="Freeform 6"/>
                        <wps:cNvSpPr>
                          <a:spLocks/>
                        </wps:cNvSpPr>
                        <wps:spPr bwMode="auto">
                          <a:xfrm>
                            <a:off x="1020" y="380"/>
                            <a:ext cx="9874" cy="1720"/>
                          </a:xfrm>
                          <a:custGeom>
                            <a:avLst/>
                            <a:gdLst>
                              <a:gd name="T0" fmla="+- 0 10894 1020"/>
                              <a:gd name="T1" fmla="*/ T0 w 9874"/>
                              <a:gd name="T2" fmla="+- 0 381 381"/>
                              <a:gd name="T3" fmla="*/ 381 h 1720"/>
                              <a:gd name="T4" fmla="+- 0 10893 1020"/>
                              <a:gd name="T5" fmla="*/ T4 w 9874"/>
                              <a:gd name="T6" fmla="+- 0 382 381"/>
                              <a:gd name="T7" fmla="*/ 382 h 1720"/>
                              <a:gd name="T8" fmla="+- 0 10893 1020"/>
                              <a:gd name="T9" fmla="*/ T8 w 9874"/>
                              <a:gd name="T10" fmla="+- 0 381 381"/>
                              <a:gd name="T11" fmla="*/ 381 h 1720"/>
                              <a:gd name="T12" fmla="+- 0 10892 1020"/>
                              <a:gd name="T13" fmla="*/ T12 w 9874"/>
                              <a:gd name="T14" fmla="+- 0 381 381"/>
                              <a:gd name="T15" fmla="*/ 381 h 1720"/>
                              <a:gd name="T16" fmla="+- 0 10892 1020"/>
                              <a:gd name="T17" fmla="*/ T16 w 9874"/>
                              <a:gd name="T18" fmla="+- 0 385 381"/>
                              <a:gd name="T19" fmla="*/ 385 h 1720"/>
                              <a:gd name="T20" fmla="+- 0 10892 1020"/>
                              <a:gd name="T21" fmla="*/ T20 w 9874"/>
                              <a:gd name="T22" fmla="+- 0 2097 381"/>
                              <a:gd name="T23" fmla="*/ 2097 h 1720"/>
                              <a:gd name="T24" fmla="+- 0 1022 1020"/>
                              <a:gd name="T25" fmla="*/ T24 w 9874"/>
                              <a:gd name="T26" fmla="+- 0 2097 381"/>
                              <a:gd name="T27" fmla="*/ 2097 h 1720"/>
                              <a:gd name="T28" fmla="+- 0 1022 1020"/>
                              <a:gd name="T29" fmla="*/ T28 w 9874"/>
                              <a:gd name="T30" fmla="+- 0 385 381"/>
                              <a:gd name="T31" fmla="*/ 385 h 1720"/>
                              <a:gd name="T32" fmla="+- 0 10892 1020"/>
                              <a:gd name="T33" fmla="*/ T32 w 9874"/>
                              <a:gd name="T34" fmla="+- 0 385 381"/>
                              <a:gd name="T35" fmla="*/ 385 h 1720"/>
                              <a:gd name="T36" fmla="+- 0 10892 1020"/>
                              <a:gd name="T37" fmla="*/ T36 w 9874"/>
                              <a:gd name="T38" fmla="+- 0 381 381"/>
                              <a:gd name="T39" fmla="*/ 381 h 1720"/>
                              <a:gd name="T40" fmla="+- 0 1020 1020"/>
                              <a:gd name="T41" fmla="*/ T40 w 9874"/>
                              <a:gd name="T42" fmla="+- 0 381 381"/>
                              <a:gd name="T43" fmla="*/ 381 h 1720"/>
                              <a:gd name="T44" fmla="+- 0 1020 1020"/>
                              <a:gd name="T45" fmla="*/ T44 w 9874"/>
                              <a:gd name="T46" fmla="+- 0 383 381"/>
                              <a:gd name="T47" fmla="*/ 383 h 1720"/>
                              <a:gd name="T48" fmla="+- 0 1021 1020"/>
                              <a:gd name="T49" fmla="*/ T48 w 9874"/>
                              <a:gd name="T50" fmla="+- 0 383 381"/>
                              <a:gd name="T51" fmla="*/ 383 h 1720"/>
                              <a:gd name="T52" fmla="+- 0 1021 1020"/>
                              <a:gd name="T53" fmla="*/ T52 w 9874"/>
                              <a:gd name="T54" fmla="+- 0 384 381"/>
                              <a:gd name="T55" fmla="*/ 384 h 1720"/>
                              <a:gd name="T56" fmla="+- 0 1020 1020"/>
                              <a:gd name="T57" fmla="*/ T56 w 9874"/>
                              <a:gd name="T58" fmla="+- 0 383 381"/>
                              <a:gd name="T59" fmla="*/ 383 h 1720"/>
                              <a:gd name="T60" fmla="+- 0 1020 1020"/>
                              <a:gd name="T61" fmla="*/ T60 w 9874"/>
                              <a:gd name="T62" fmla="+- 0 2099 381"/>
                              <a:gd name="T63" fmla="*/ 2099 h 1720"/>
                              <a:gd name="T64" fmla="+- 0 1020 1020"/>
                              <a:gd name="T65" fmla="*/ T64 w 9874"/>
                              <a:gd name="T66" fmla="+- 0 2101 381"/>
                              <a:gd name="T67" fmla="*/ 2101 h 1720"/>
                              <a:gd name="T68" fmla="+- 0 10894 1020"/>
                              <a:gd name="T69" fmla="*/ T68 w 9874"/>
                              <a:gd name="T70" fmla="+- 0 2101 381"/>
                              <a:gd name="T71" fmla="*/ 2101 h 1720"/>
                              <a:gd name="T72" fmla="+- 0 10894 1020"/>
                              <a:gd name="T73" fmla="*/ T72 w 9874"/>
                              <a:gd name="T74" fmla="+- 0 381 381"/>
                              <a:gd name="T75" fmla="*/ 381 h 1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9874" h="1720">
                                <a:moveTo>
                                  <a:pt x="9874" y="0"/>
                                </a:moveTo>
                                <a:lnTo>
                                  <a:pt x="9873" y="1"/>
                                </a:lnTo>
                                <a:lnTo>
                                  <a:pt x="9873" y="0"/>
                                </a:lnTo>
                                <a:lnTo>
                                  <a:pt x="9872" y="0"/>
                                </a:lnTo>
                                <a:lnTo>
                                  <a:pt x="9872" y="4"/>
                                </a:lnTo>
                                <a:lnTo>
                                  <a:pt x="9872" y="1716"/>
                                </a:lnTo>
                                <a:lnTo>
                                  <a:pt x="2" y="1716"/>
                                </a:lnTo>
                                <a:lnTo>
                                  <a:pt x="2" y="4"/>
                                </a:lnTo>
                                <a:lnTo>
                                  <a:pt x="9872" y="4"/>
                                </a:lnTo>
                                <a:lnTo>
                                  <a:pt x="9872" y="0"/>
                                </a:lnTo>
                                <a:lnTo>
                                  <a:pt x="0" y="0"/>
                                </a:lnTo>
                                <a:lnTo>
                                  <a:pt x="0" y="2"/>
                                </a:lnTo>
                                <a:lnTo>
                                  <a:pt x="1" y="2"/>
                                </a:lnTo>
                                <a:lnTo>
                                  <a:pt x="1" y="3"/>
                                </a:lnTo>
                                <a:lnTo>
                                  <a:pt x="0" y="2"/>
                                </a:lnTo>
                                <a:lnTo>
                                  <a:pt x="0" y="1718"/>
                                </a:lnTo>
                                <a:lnTo>
                                  <a:pt x="0" y="1720"/>
                                </a:lnTo>
                                <a:lnTo>
                                  <a:pt x="9874" y="1720"/>
                                </a:lnTo>
                                <a:lnTo>
                                  <a:pt x="987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Text Box 5"/>
                        <wps:cNvSpPr txBox="1">
                          <a:spLocks noChangeArrowheads="1"/>
                        </wps:cNvSpPr>
                        <wps:spPr bwMode="auto">
                          <a:xfrm>
                            <a:off x="1798" y="447"/>
                            <a:ext cx="200"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03FF48" w14:textId="77777777" w:rsidR="00C647B5" w:rsidRDefault="00C647B5">
                              <w:pPr>
                                <w:rPr>
                                  <w:rFonts w:ascii="Wingdings" w:hAnsi="Wingdings"/>
                                  <w:sz w:val="24"/>
                                </w:rPr>
                              </w:pPr>
                              <w:r>
                                <w:rPr>
                                  <w:rFonts w:ascii="Wingdings" w:hAnsi="Wingdings"/>
                                  <w:sz w:val="24"/>
                                </w:rPr>
                                <w:t></w:t>
                              </w:r>
                            </w:p>
                          </w:txbxContent>
                        </wps:txbx>
                        <wps:bodyPr rot="0" vert="horz" wrap="square" lIns="0" tIns="0" rIns="0" bIns="0" anchor="t" anchorCtr="0" upright="1">
                          <a:noAutofit/>
                        </wps:bodyPr>
                      </wps:wsp>
                      <wps:wsp>
                        <wps:cNvPr id="43" name="Text Box 4"/>
                        <wps:cNvSpPr txBox="1">
                          <a:spLocks noChangeArrowheads="1"/>
                        </wps:cNvSpPr>
                        <wps:spPr bwMode="auto">
                          <a:xfrm>
                            <a:off x="2518" y="448"/>
                            <a:ext cx="8322"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A69EB6" w14:textId="77777777" w:rsidR="00C647B5" w:rsidRDefault="00C647B5">
                              <w:pPr>
                                <w:spacing w:line="266" w:lineRule="exact"/>
                                <w:rPr>
                                  <w:rFonts w:ascii="Times New Roman"/>
                                  <w:sz w:val="24"/>
                                </w:rPr>
                              </w:pPr>
                              <w:r>
                                <w:rPr>
                                  <w:rFonts w:ascii="Times New Roman"/>
                                  <w:sz w:val="24"/>
                                </w:rPr>
                                <w:t>Fino al 31 dicembre 2021, si procede alla concessione e/o erogazione del contributo in</w:t>
                              </w:r>
                            </w:p>
                          </w:txbxContent>
                        </wps:txbx>
                        <wps:bodyPr rot="0" vert="horz" wrap="square" lIns="0" tIns="0" rIns="0" bIns="0" anchor="t" anchorCtr="0" upright="1">
                          <a:noAutofit/>
                        </wps:bodyPr>
                      </wps:wsp>
                      <wps:wsp>
                        <wps:cNvPr id="44" name="Text Box 3"/>
                        <wps:cNvSpPr txBox="1">
                          <a:spLocks noChangeArrowheads="1"/>
                        </wps:cNvSpPr>
                        <wps:spPr bwMode="auto">
                          <a:xfrm>
                            <a:off x="1798" y="740"/>
                            <a:ext cx="8996" cy="1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6B7967" w14:textId="77777777" w:rsidR="00C647B5" w:rsidRDefault="00C647B5" w:rsidP="00D460C3">
                              <w:pPr>
                                <w:spacing w:line="254" w:lineRule="auto"/>
                                <w:ind w:right="-2"/>
                                <w:jc w:val="both"/>
                                <w:rPr>
                                  <w:rFonts w:ascii="Times New Roman" w:hAnsi="Times New Roman"/>
                                  <w:sz w:val="24"/>
                                </w:rPr>
                              </w:pPr>
                              <w:r>
                                <w:rPr>
                                  <w:rFonts w:ascii="Times New Roman" w:hAnsi="Times New Roman"/>
                                  <w:sz w:val="24"/>
                                </w:rPr>
                                <w:t>attesa degli esiti delle verifiche antimafia. Qualora il rilascio della documentazione antimafia non sia immediatamente conseguente alla consultazione della banca dati nazionale unica, il contributo è corrisposto sotto condizione risolutiva, con vincolo di restituzione laddove le ve- rifiche antimafia diano esito positivo (art. 3, d.l. n. 76/2020, conv. in l. n. 120/2020).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DD6587" id="Group 2" o:spid="_x0000_s1031" style="position:absolute;margin-left:51pt;margin-top:19.05pt;width:493.7pt;height:86pt;z-index:-15710720;mso-wrap-distance-left:0;mso-wrap-distance-right:0;mso-position-horizontal-relative:page;mso-position-vertical-relative:text" coordorigin="1020,381" coordsize="9874,1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">
                <v:shape id="Freeform 6" o:spid="_x0000_s1032" style="position:absolute;left:1020;top:380;width:9874;height:1720;visibility:visible;mso-wrap-style:square;v-text-anchor:top" coordsize="9874,1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" path="m9874,r-1,1l9873,r-1,l9872,4r,1712l2,1716,2,4r9870,l9872,,,,,2r1,l1,3,,2,,1718r,2l9874,1720,9874,xe" fillcolor="black" stroked="f">
                  <v:path arrowok="t" o:connecttype="custom" o:connectlocs="9874,381;9873,382;9873,381;9872,381;9872,385;9872,2097;2,2097;2,385;9872,385;9872,381;0,381;0,383;1,383;1,384;0,383;0,2099;0,2101;9874,2101;9874,381" o:connectangles="0,0,0,0,0,0,0,0,0,0,0,0,0,0,0,0,0,0,0"/>
                </v:shape>
                <v:shape id="Text Box 5" o:spid="_x0000_s1033" type="#_x0000_t202" style="position:absolute;left:1798;top:447;width:200;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p w14:paraId="5C03FF48" w14:textId="77777777" w:rsidR="00C647B5" w:rsidRDefault="00C647B5">
                        <w:pPr>
                          <w:rPr>
                            <w:rFonts w:ascii="Wingdings" w:hAnsi="Wingdings"/>
                            <w:sz w:val="24"/>
                          </w:rPr>
                        </w:pPr>
                        <w:r>
                          <w:rPr>
                            <w:rFonts w:ascii="Wingdings" w:hAnsi="Wingdings"/>
                            <w:sz w:val="24"/>
                          </w:rPr>
                          <w:t></w:t>
                        </w:r>
                      </w:p>
                    </w:txbxContent>
                  </v:textbox>
                </v:shape>
                <v:shape id="Text Box 4" o:spid="_x0000_s1034" type="#_x0000_t202" style="position:absolute;left:2518;top:448;width:8322;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14:paraId="67A69EB6" w14:textId="77777777" w:rsidR="00C647B5" w:rsidRDefault="00C647B5">
                        <w:pPr>
                          <w:spacing w:line="266" w:lineRule="exact"/>
                          <w:rPr>
                            <w:rFonts w:ascii="Times New Roman"/>
                            <w:sz w:val="24"/>
                          </w:rPr>
                        </w:pPr>
                        <w:r>
                          <w:rPr>
                            <w:rFonts w:ascii="Times New Roman"/>
                            <w:sz w:val="24"/>
                          </w:rPr>
                          <w:t>Fino al 31 dicembre 2021, si procede alla concessione e/o erogazione del contributo in</w:t>
                        </w:r>
                      </w:p>
                    </w:txbxContent>
                  </v:textbox>
                </v:shape>
                <v:shape id="Text Box 3" o:spid="_x0000_s1035" type="#_x0000_t202" style="position:absolute;left:1798;top:740;width:8996;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14:paraId="396B7967" w14:textId="77777777" w:rsidR="00C647B5" w:rsidRDefault="00C647B5" w:rsidP="00D460C3">
                        <w:pPr>
                          <w:spacing w:line="254" w:lineRule="auto"/>
                          <w:ind w:right="-2"/>
                          <w:jc w:val="both"/>
                          <w:rPr>
                            <w:rFonts w:ascii="Times New Roman" w:hAnsi="Times New Roman"/>
                            <w:sz w:val="24"/>
                          </w:rPr>
                        </w:pPr>
                        <w:r>
                          <w:rPr>
                            <w:rFonts w:ascii="Times New Roman" w:hAnsi="Times New Roman"/>
                            <w:sz w:val="24"/>
                          </w:rPr>
                          <w:t xml:space="preserve">attesa degli esiti delle verifiche antimafia. Qualora il rilascio della documentazione antimafia non sia immediatamente conseguente alla consultazione della banca dati nazionale unica, il contributo è corrisposto sotto condizione risolutiva, con vincolo di restituzione laddove le ve- </w:t>
                        </w:r>
                        <w:proofErr w:type="spellStart"/>
                        <w:r>
                          <w:rPr>
                            <w:rFonts w:ascii="Times New Roman" w:hAnsi="Times New Roman"/>
                            <w:sz w:val="24"/>
                          </w:rPr>
                          <w:t>rifiche</w:t>
                        </w:r>
                        <w:proofErr w:type="spellEnd"/>
                        <w:r>
                          <w:rPr>
                            <w:rFonts w:ascii="Times New Roman" w:hAnsi="Times New Roman"/>
                            <w:sz w:val="24"/>
                          </w:rPr>
                          <w:t xml:space="preserve"> antimafia diano esito positivo (art. 3, </w:t>
                        </w:r>
                        <w:proofErr w:type="spellStart"/>
                        <w:r>
                          <w:rPr>
                            <w:rFonts w:ascii="Times New Roman" w:hAnsi="Times New Roman"/>
                            <w:sz w:val="24"/>
                          </w:rPr>
                          <w:t>d.l.</w:t>
                        </w:r>
                        <w:proofErr w:type="spellEnd"/>
                        <w:r>
                          <w:rPr>
                            <w:rFonts w:ascii="Times New Roman" w:hAnsi="Times New Roman"/>
                            <w:sz w:val="24"/>
                          </w:rPr>
                          <w:t xml:space="preserve"> n. 76/2020, </w:t>
                        </w:r>
                        <w:proofErr w:type="spellStart"/>
                        <w:r>
                          <w:rPr>
                            <w:rFonts w:ascii="Times New Roman" w:hAnsi="Times New Roman"/>
                            <w:sz w:val="24"/>
                          </w:rPr>
                          <w:t>conv</w:t>
                        </w:r>
                        <w:proofErr w:type="spellEnd"/>
                        <w:r>
                          <w:rPr>
                            <w:rFonts w:ascii="Times New Roman" w:hAnsi="Times New Roman"/>
                            <w:sz w:val="24"/>
                          </w:rPr>
                          <w:t>. in l. n. 120/2020).</w:t>
                        </w:r>
                      </w:p>
                    </w:txbxContent>
                  </v:textbox>
                </v:shape>
                <w10:wrap type="topAndBottom" anchorx="page"/>
              </v:group>
            </w:pict>
          </mc:Fallback>
        </mc:AlternateContent>
      </w:r>
    </w:p>
    <w:p w14:paraId="08B88751" w14:textId="77777777" w:rsidR="00367BA2" w:rsidRDefault="00367BA2">
      <w:pPr>
        <w:pStyle w:val="Corpotesto"/>
        <w:spacing w:before="9"/>
        <w:rPr>
          <w:rFonts w:ascii="Times New Roman"/>
          <w:sz w:val="28"/>
        </w:rPr>
      </w:pPr>
    </w:p>
    <w:p w14:paraId="2A2BDE3B" w14:textId="77777777" w:rsidR="00367BA2" w:rsidRDefault="00F879CE" w:rsidP="00D460C3">
      <w:pPr>
        <w:pStyle w:val="Titolo4"/>
        <w:spacing w:before="90" w:line="288" w:lineRule="auto"/>
        <w:ind w:right="919"/>
        <w:rPr>
          <w:rFonts w:ascii="Times New Roman" w:hAnsi="Times New Roman"/>
        </w:rPr>
      </w:pPr>
      <w:r>
        <w:rPr>
          <w:rFonts w:ascii="Times New Roman" w:hAnsi="Times New Roman"/>
        </w:rPr>
        <w:t>Il rilascio del contributo è condizionato all’acquisizione di idonee forme di garanzia per il recupero delle somme che dovessero risultare successivamente come illegittimamente percepite.</w:t>
      </w:r>
    </w:p>
    <w:p w14:paraId="6FF952ED" w14:textId="77777777" w:rsidR="00367BA2" w:rsidRDefault="00367BA2">
      <w:pPr>
        <w:pStyle w:val="Corpotesto"/>
        <w:rPr>
          <w:rFonts w:ascii="Times New Roman"/>
          <w:sz w:val="26"/>
        </w:rPr>
      </w:pPr>
    </w:p>
    <w:p w14:paraId="4AEF319A" w14:textId="77777777" w:rsidR="00367BA2" w:rsidRDefault="00367BA2">
      <w:pPr>
        <w:pStyle w:val="Corpotesto"/>
        <w:spacing w:before="2"/>
        <w:rPr>
          <w:rFonts w:ascii="Times New Roman"/>
          <w:sz w:val="27"/>
        </w:rPr>
      </w:pPr>
    </w:p>
    <w:p w14:paraId="554EC32D" w14:textId="4FFB1C3E" w:rsidR="00367BA2" w:rsidRDefault="00F879CE" w:rsidP="00D460C3">
      <w:pPr>
        <w:pStyle w:val="Titolo4"/>
        <w:tabs>
          <w:tab w:val="left" w:pos="1662"/>
        </w:tabs>
        <w:spacing w:line="254" w:lineRule="auto"/>
        <w:ind w:left="941" w:right="650"/>
        <w:jc w:val="both"/>
        <w:rPr>
          <w:rFonts w:ascii="Times New Roman" w:hAnsi="Times New Roman"/>
        </w:rPr>
      </w:pPr>
      <w:r>
        <w:rPr>
          <w:rFonts w:ascii="Times New Roman" w:hAnsi="Times New Roman"/>
        </w:rPr>
        <w:t>La documentazione antimafia è richiesta per tutte le attività organizzate in forma di</w:t>
      </w:r>
      <w:r>
        <w:rPr>
          <w:rFonts w:ascii="Times New Roman" w:hAnsi="Times New Roman"/>
          <w:spacing w:val="-27"/>
        </w:rPr>
        <w:t xml:space="preserve"> </w:t>
      </w:r>
      <w:r>
        <w:rPr>
          <w:rFonts w:ascii="Times New Roman" w:hAnsi="Times New Roman"/>
        </w:rPr>
        <w:t>impresa. Ai fini antimafia, il requisito dell’imprenditorialità (sia essa commerciale o anche sociale) ricorre quando una determinata attività sia condotta:</w:t>
      </w:r>
    </w:p>
    <w:p w14:paraId="49A27435" w14:textId="77777777" w:rsidR="00367BA2" w:rsidRDefault="00F879CE" w:rsidP="00A7773E">
      <w:pPr>
        <w:pStyle w:val="Titolo4"/>
        <w:numPr>
          <w:ilvl w:val="1"/>
          <w:numId w:val="14"/>
        </w:numPr>
        <w:tabs>
          <w:tab w:val="left" w:pos="1538"/>
        </w:tabs>
        <w:spacing w:before="158" w:line="254" w:lineRule="auto"/>
        <w:ind w:right="635" w:firstLine="0"/>
        <w:jc w:val="both"/>
        <w:rPr>
          <w:rFonts w:ascii="Times New Roman" w:hAnsi="Times New Roman"/>
        </w:rPr>
      </w:pPr>
      <w:r>
        <w:rPr>
          <w:rFonts w:ascii="Times New Roman" w:hAnsi="Times New Roman"/>
        </w:rPr>
        <w:t>anche con metodo esclusivamente economico, cioè finalizzato a coprire solo i costi</w:t>
      </w:r>
      <w:r>
        <w:rPr>
          <w:rFonts w:ascii="Times New Roman" w:hAnsi="Times New Roman"/>
          <w:spacing w:val="-23"/>
        </w:rPr>
        <w:t xml:space="preserve"> </w:t>
      </w:r>
      <w:r>
        <w:rPr>
          <w:rFonts w:ascii="Times New Roman" w:hAnsi="Times New Roman"/>
        </w:rPr>
        <w:t>di gestione;</w:t>
      </w:r>
    </w:p>
    <w:p w14:paraId="7850ED71" w14:textId="2B05A4BA" w:rsidR="00367BA2" w:rsidRDefault="00F879CE" w:rsidP="00A7773E">
      <w:pPr>
        <w:pStyle w:val="Titolo4"/>
        <w:numPr>
          <w:ilvl w:val="1"/>
          <w:numId w:val="14"/>
        </w:numPr>
        <w:tabs>
          <w:tab w:val="left" w:pos="1550"/>
        </w:tabs>
        <w:spacing w:before="159" w:line="254" w:lineRule="auto"/>
        <w:ind w:right="635" w:firstLine="0"/>
        <w:jc w:val="both"/>
        <w:rPr>
          <w:rFonts w:ascii="Times New Roman" w:hAnsi="Times New Roman"/>
        </w:rPr>
      </w:pPr>
      <w:r>
        <w:rPr>
          <w:rFonts w:ascii="Times New Roman" w:hAnsi="Times New Roman"/>
        </w:rPr>
        <w:t>in maniera non occasionale, con la precisazione che vanno considerati come non occasionali anche le attività a carattere stagionale;</w:t>
      </w:r>
    </w:p>
    <w:p w14:paraId="53B2003C" w14:textId="77777777" w:rsidR="00367BA2" w:rsidRDefault="00F879CE" w:rsidP="00A7773E">
      <w:pPr>
        <w:pStyle w:val="Titolo4"/>
        <w:numPr>
          <w:ilvl w:val="1"/>
          <w:numId w:val="14"/>
        </w:numPr>
        <w:tabs>
          <w:tab w:val="left" w:pos="1538"/>
        </w:tabs>
        <w:spacing w:before="159" w:line="254" w:lineRule="auto"/>
        <w:ind w:right="635" w:firstLine="0"/>
        <w:jc w:val="both"/>
        <w:rPr>
          <w:rFonts w:ascii="Times New Roman"/>
        </w:rPr>
      </w:pPr>
      <w:r>
        <w:rPr>
          <w:rFonts w:ascii="Times New Roman"/>
        </w:rPr>
        <w:t>con un minimo di organizzazione dei fattori produttivi diversi dal lavoro personale o</w:t>
      </w:r>
      <w:r>
        <w:rPr>
          <w:rFonts w:ascii="Times New Roman"/>
          <w:spacing w:val="-23"/>
        </w:rPr>
        <w:t xml:space="preserve"> </w:t>
      </w:r>
      <w:r>
        <w:rPr>
          <w:rFonts w:ascii="Times New Roman"/>
        </w:rPr>
        <w:t>di quello dei propri</w:t>
      </w:r>
      <w:r>
        <w:rPr>
          <w:rFonts w:ascii="Times New Roman"/>
          <w:spacing w:val="-1"/>
        </w:rPr>
        <w:t xml:space="preserve"> </w:t>
      </w:r>
      <w:r>
        <w:rPr>
          <w:rFonts w:ascii="Times New Roman"/>
        </w:rPr>
        <w:t>familiari.</w:t>
      </w:r>
    </w:p>
    <w:p w14:paraId="6EBFE51F" w14:textId="77777777" w:rsidR="00367BA2" w:rsidRDefault="00367BA2">
      <w:pPr>
        <w:pStyle w:val="Corpotesto"/>
        <w:rPr>
          <w:rFonts w:ascii="Times New Roman"/>
          <w:sz w:val="26"/>
        </w:rPr>
      </w:pPr>
    </w:p>
    <w:p w14:paraId="52C5C29B" w14:textId="77777777" w:rsidR="00367BA2" w:rsidRDefault="00367BA2">
      <w:pPr>
        <w:pStyle w:val="Corpotesto"/>
        <w:spacing w:before="8"/>
        <w:rPr>
          <w:rFonts w:ascii="Times New Roman"/>
          <w:sz w:val="28"/>
        </w:rPr>
      </w:pPr>
    </w:p>
    <w:p w14:paraId="07C7A754" w14:textId="77777777" w:rsidR="00367BA2" w:rsidRDefault="00F879CE">
      <w:pPr>
        <w:pStyle w:val="Titolo4"/>
        <w:rPr>
          <w:rFonts w:ascii="Times New Roman"/>
        </w:rPr>
      </w:pPr>
      <w:r>
        <w:rPr>
          <w:rFonts w:ascii="Times New Roman"/>
          <w:u w:val="single"/>
        </w:rPr>
        <w:t>Tempi di presentazione della documentazione antimafia</w:t>
      </w:r>
    </w:p>
    <w:p w14:paraId="299BF679" w14:textId="12ED2DA4" w:rsidR="00367BA2" w:rsidRDefault="00F879CE" w:rsidP="00C15FB0">
      <w:pPr>
        <w:pStyle w:val="Titolo4"/>
        <w:spacing w:before="196" w:line="288" w:lineRule="auto"/>
        <w:ind w:right="550"/>
        <w:rPr>
          <w:rFonts w:ascii="Times New Roman" w:hAnsi="Times New Roman"/>
        </w:rPr>
      </w:pPr>
      <w:r>
        <w:rPr>
          <w:rFonts w:ascii="Times New Roman" w:hAnsi="Times New Roman"/>
        </w:rPr>
        <w:t>La verifica antimafia è presupposto della concessione del contributo (art. 83, d.lgs. n. 159/2011). La verifica è effettuata nella fase di concessione del finanziamento nonché in fase di erogazione, laddove</w:t>
      </w:r>
      <w:r w:rsidR="00C15FB0">
        <w:rPr>
          <w:rFonts w:ascii="Times New Roman" w:hAnsi="Times New Roman"/>
        </w:rPr>
        <w:t xml:space="preserve"> </w:t>
      </w:r>
      <w:r>
        <w:rPr>
          <w:rFonts w:ascii="Times New Roman" w:hAnsi="Times New Roman"/>
        </w:rPr>
        <w:lastRenderedPageBreak/>
        <w:t>quest’ultima intervenga oltre il periodo di validità della documentazione acquisita in sede di concessione.</w:t>
      </w:r>
    </w:p>
    <w:p w14:paraId="5F4B51B4" w14:textId="75292887" w:rsidR="00367BA2" w:rsidRDefault="00F879CE" w:rsidP="00D460C3">
      <w:pPr>
        <w:pStyle w:val="Titolo4"/>
        <w:spacing w:before="139" w:line="288" w:lineRule="auto"/>
        <w:ind w:right="647"/>
        <w:jc w:val="both"/>
        <w:rPr>
          <w:rFonts w:ascii="Times New Roman" w:hAnsi="Times New Roman"/>
        </w:rPr>
      </w:pPr>
      <w:r>
        <w:rPr>
          <w:rFonts w:ascii="Times New Roman" w:hAnsi="Times New Roman"/>
        </w:rPr>
        <w:t>Nel caso di contributi erogati in tranches pluriennali, la documentazione antimafia è acquisita per i</w:t>
      </w:r>
      <w:r>
        <w:rPr>
          <w:rFonts w:ascii="Times New Roman" w:hAnsi="Times New Roman"/>
          <w:spacing w:val="-28"/>
        </w:rPr>
        <w:t xml:space="preserve"> </w:t>
      </w:r>
      <w:r>
        <w:rPr>
          <w:rFonts w:ascii="Times New Roman" w:hAnsi="Times New Roman"/>
        </w:rPr>
        <w:t>pagamenti di rate successiva alla prima, qualora questi ultimi siano subordinati alla preventiva verifica di determinate condizioni o presupposti e non possano essere considerati meramente esecutivi del provvedimento di accoglimento della domanda di</w:t>
      </w:r>
      <w:r>
        <w:rPr>
          <w:rFonts w:ascii="Times New Roman" w:hAnsi="Times New Roman"/>
          <w:spacing w:val="-1"/>
        </w:rPr>
        <w:t xml:space="preserve"> </w:t>
      </w:r>
      <w:r>
        <w:rPr>
          <w:rFonts w:ascii="Times New Roman" w:hAnsi="Times New Roman"/>
        </w:rPr>
        <w:t>pagamento.</w:t>
      </w:r>
    </w:p>
    <w:p w14:paraId="678A46BF" w14:textId="77777777" w:rsidR="00367BA2" w:rsidRDefault="00367BA2">
      <w:pPr>
        <w:pStyle w:val="Corpotesto"/>
        <w:rPr>
          <w:rFonts w:ascii="Times New Roman"/>
          <w:sz w:val="26"/>
        </w:rPr>
      </w:pPr>
    </w:p>
    <w:p w14:paraId="3EC8FDDB" w14:textId="77777777" w:rsidR="00367BA2" w:rsidRDefault="00367BA2">
      <w:pPr>
        <w:pStyle w:val="Corpotesto"/>
        <w:rPr>
          <w:rFonts w:ascii="Times New Roman"/>
          <w:sz w:val="26"/>
        </w:rPr>
      </w:pPr>
    </w:p>
    <w:p w14:paraId="3FBF86B0" w14:textId="77777777" w:rsidR="00367BA2" w:rsidRDefault="00F879CE">
      <w:pPr>
        <w:pStyle w:val="Titolo2"/>
      </w:pPr>
      <w:r>
        <w:t>Schema controlli antimafia</w:t>
      </w:r>
    </w:p>
    <w:p w14:paraId="319ED665" w14:textId="77777777" w:rsidR="00367BA2" w:rsidRDefault="00367BA2">
      <w:pPr>
        <w:pStyle w:val="Corpotesto"/>
        <w:spacing w:before="10"/>
        <w:rPr>
          <w:rFonts w:ascii="Times New Roman"/>
          <w:sz w:val="13"/>
        </w:rPr>
      </w:pPr>
    </w:p>
    <w:tbl>
      <w:tblPr>
        <w:tblStyle w:val="TableNormal"/>
        <w:tblW w:w="0" w:type="auto"/>
        <w:tblInd w:w="24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796"/>
        <w:gridCol w:w="6544"/>
      </w:tblGrid>
      <w:tr w:rsidR="00367BA2" w14:paraId="7D5F7C7C" w14:textId="77777777">
        <w:trPr>
          <w:trHeight w:val="1149"/>
        </w:trPr>
        <w:tc>
          <w:tcPr>
            <w:tcW w:w="10340" w:type="dxa"/>
            <w:gridSpan w:val="2"/>
          </w:tcPr>
          <w:p w14:paraId="3593ACF8" w14:textId="77777777" w:rsidR="00367BA2" w:rsidRDefault="00F879CE">
            <w:pPr>
              <w:pStyle w:val="TableParagraph"/>
              <w:spacing w:before="22"/>
              <w:ind w:left="25"/>
              <w:rPr>
                <w:b/>
                <w:sz w:val="36"/>
              </w:rPr>
            </w:pPr>
            <w:r>
              <w:rPr>
                <w:b/>
                <w:sz w:val="36"/>
              </w:rPr>
              <w:t>I controlli antimafia introdotti dal D.Lgs. n. 159/2011 e successive modifiche e correzioni</w:t>
            </w:r>
          </w:p>
        </w:tc>
      </w:tr>
      <w:tr w:rsidR="00367BA2" w14:paraId="734409F0" w14:textId="77777777">
        <w:trPr>
          <w:trHeight w:val="846"/>
        </w:trPr>
        <w:tc>
          <w:tcPr>
            <w:tcW w:w="10340" w:type="dxa"/>
            <w:gridSpan w:val="2"/>
          </w:tcPr>
          <w:p w14:paraId="53378B72" w14:textId="77777777" w:rsidR="00367BA2" w:rsidRDefault="00367BA2">
            <w:pPr>
              <w:pStyle w:val="TableParagraph"/>
              <w:spacing w:before="5"/>
              <w:rPr>
                <w:sz w:val="23"/>
              </w:rPr>
            </w:pPr>
          </w:p>
          <w:p w14:paraId="14ED6B8F" w14:textId="77777777" w:rsidR="00367BA2" w:rsidRDefault="00F879CE">
            <w:pPr>
              <w:pStyle w:val="TableParagraph"/>
              <w:ind w:left="1252" w:right="1230"/>
              <w:jc w:val="center"/>
              <w:rPr>
                <w:b/>
                <w:sz w:val="24"/>
              </w:rPr>
            </w:pPr>
            <w:r>
              <w:rPr>
                <w:b/>
                <w:sz w:val="24"/>
              </w:rPr>
              <w:t>Art. 85 del D.Lgs. n. 159/2011 *(vedi nota a margine sugli ulteriori controlli)</w:t>
            </w:r>
          </w:p>
        </w:tc>
      </w:tr>
      <w:tr w:rsidR="00367BA2" w14:paraId="68BDE73C" w14:textId="77777777">
        <w:trPr>
          <w:trHeight w:val="846"/>
        </w:trPr>
        <w:tc>
          <w:tcPr>
            <w:tcW w:w="3796" w:type="dxa"/>
          </w:tcPr>
          <w:p w14:paraId="143E36D9" w14:textId="77777777" w:rsidR="00367BA2" w:rsidRDefault="00F879CE">
            <w:pPr>
              <w:pStyle w:val="TableParagraph"/>
              <w:spacing w:line="270" w:lineRule="exact"/>
              <w:ind w:left="-3"/>
              <w:rPr>
                <w:b/>
                <w:sz w:val="24"/>
              </w:rPr>
            </w:pPr>
            <w:r>
              <w:rPr>
                <w:b/>
                <w:sz w:val="24"/>
              </w:rPr>
              <w:t>Impresa individuale</w:t>
            </w:r>
          </w:p>
        </w:tc>
        <w:tc>
          <w:tcPr>
            <w:tcW w:w="6544" w:type="dxa"/>
          </w:tcPr>
          <w:p w14:paraId="31CAE3A5" w14:textId="77777777" w:rsidR="00367BA2" w:rsidRDefault="00F879CE" w:rsidP="00A7773E">
            <w:pPr>
              <w:pStyle w:val="TableParagraph"/>
              <w:numPr>
                <w:ilvl w:val="0"/>
                <w:numId w:val="12"/>
              </w:numPr>
              <w:tabs>
                <w:tab w:val="left" w:pos="377"/>
              </w:tabs>
              <w:spacing w:line="270" w:lineRule="exact"/>
              <w:ind w:hanging="241"/>
              <w:rPr>
                <w:b/>
                <w:sz w:val="24"/>
              </w:rPr>
            </w:pPr>
            <w:r>
              <w:rPr>
                <w:b/>
                <w:sz w:val="24"/>
              </w:rPr>
              <w:t>Titolare dell’impresa</w:t>
            </w:r>
          </w:p>
          <w:p w14:paraId="4F8C0F5A" w14:textId="77777777" w:rsidR="00367BA2" w:rsidRDefault="00F879CE" w:rsidP="00A7773E">
            <w:pPr>
              <w:pStyle w:val="TableParagraph"/>
              <w:numPr>
                <w:ilvl w:val="0"/>
                <w:numId w:val="12"/>
              </w:numPr>
              <w:tabs>
                <w:tab w:val="left" w:pos="377"/>
              </w:tabs>
              <w:ind w:hanging="241"/>
              <w:rPr>
                <w:b/>
                <w:sz w:val="24"/>
              </w:rPr>
            </w:pPr>
            <w:r>
              <w:rPr>
                <w:b/>
                <w:sz w:val="24"/>
              </w:rPr>
              <w:t>direttore tecnico (se</w:t>
            </w:r>
            <w:r>
              <w:rPr>
                <w:b/>
                <w:spacing w:val="-2"/>
                <w:sz w:val="24"/>
              </w:rPr>
              <w:t xml:space="preserve"> </w:t>
            </w:r>
            <w:r>
              <w:rPr>
                <w:b/>
                <w:sz w:val="24"/>
              </w:rPr>
              <w:t>previsto)</w:t>
            </w:r>
          </w:p>
          <w:p w14:paraId="4B35C470" w14:textId="77777777" w:rsidR="00367BA2" w:rsidRDefault="00F879CE" w:rsidP="00A7773E">
            <w:pPr>
              <w:pStyle w:val="TableParagraph"/>
              <w:numPr>
                <w:ilvl w:val="0"/>
                <w:numId w:val="12"/>
              </w:numPr>
              <w:tabs>
                <w:tab w:val="left" w:pos="377"/>
              </w:tabs>
              <w:ind w:hanging="241"/>
              <w:rPr>
                <w:b/>
                <w:sz w:val="24"/>
              </w:rPr>
            </w:pPr>
            <w:r>
              <w:rPr>
                <w:b/>
                <w:sz w:val="24"/>
              </w:rPr>
              <w:t>familiari conviventi dei soggetti di cui ai punti 1 e</w:t>
            </w:r>
            <w:r>
              <w:rPr>
                <w:b/>
                <w:spacing w:val="-11"/>
                <w:sz w:val="24"/>
              </w:rPr>
              <w:t xml:space="preserve"> </w:t>
            </w:r>
            <w:r>
              <w:rPr>
                <w:b/>
                <w:sz w:val="24"/>
              </w:rPr>
              <w:t>2</w:t>
            </w:r>
          </w:p>
        </w:tc>
      </w:tr>
      <w:tr w:rsidR="00367BA2" w14:paraId="667FDBFD" w14:textId="77777777">
        <w:trPr>
          <w:trHeight w:val="1285"/>
        </w:trPr>
        <w:tc>
          <w:tcPr>
            <w:tcW w:w="3796" w:type="dxa"/>
          </w:tcPr>
          <w:p w14:paraId="585CCDE0" w14:textId="77777777" w:rsidR="00367BA2" w:rsidRDefault="00F879CE">
            <w:pPr>
              <w:pStyle w:val="TableParagraph"/>
              <w:spacing w:line="270" w:lineRule="exact"/>
              <w:ind w:left="-3"/>
              <w:rPr>
                <w:b/>
                <w:sz w:val="24"/>
              </w:rPr>
            </w:pPr>
            <w:r>
              <w:rPr>
                <w:b/>
                <w:sz w:val="24"/>
              </w:rPr>
              <w:t>Associazioni</w:t>
            </w:r>
          </w:p>
        </w:tc>
        <w:tc>
          <w:tcPr>
            <w:tcW w:w="6544" w:type="dxa"/>
          </w:tcPr>
          <w:p w14:paraId="7B52E57C" w14:textId="77777777" w:rsidR="00367BA2" w:rsidRDefault="00F879CE" w:rsidP="00A7773E">
            <w:pPr>
              <w:pStyle w:val="TableParagraph"/>
              <w:numPr>
                <w:ilvl w:val="0"/>
                <w:numId w:val="11"/>
              </w:numPr>
              <w:tabs>
                <w:tab w:val="left" w:pos="377"/>
              </w:tabs>
              <w:spacing w:line="270" w:lineRule="exact"/>
              <w:ind w:hanging="241"/>
              <w:rPr>
                <w:b/>
                <w:sz w:val="24"/>
              </w:rPr>
            </w:pPr>
            <w:r>
              <w:rPr>
                <w:b/>
                <w:sz w:val="24"/>
              </w:rPr>
              <w:t>Legali rappresentanti</w:t>
            </w:r>
          </w:p>
          <w:p w14:paraId="363AC174" w14:textId="77777777" w:rsidR="00367BA2" w:rsidRDefault="00F879CE" w:rsidP="00A7773E">
            <w:pPr>
              <w:pStyle w:val="TableParagraph"/>
              <w:numPr>
                <w:ilvl w:val="0"/>
                <w:numId w:val="11"/>
              </w:numPr>
              <w:tabs>
                <w:tab w:val="left" w:pos="377"/>
              </w:tabs>
              <w:ind w:left="316" w:right="456" w:hanging="180"/>
              <w:rPr>
                <w:b/>
                <w:sz w:val="24"/>
              </w:rPr>
            </w:pPr>
            <w:r>
              <w:rPr>
                <w:b/>
                <w:sz w:val="24"/>
              </w:rPr>
              <w:t>membri del collegio dei revisori dei conti o sindacale</w:t>
            </w:r>
            <w:r>
              <w:rPr>
                <w:b/>
                <w:spacing w:val="-24"/>
                <w:sz w:val="24"/>
              </w:rPr>
              <w:t xml:space="preserve"> </w:t>
            </w:r>
            <w:r>
              <w:rPr>
                <w:b/>
                <w:sz w:val="24"/>
              </w:rPr>
              <w:t>(se previsti)</w:t>
            </w:r>
          </w:p>
          <w:p w14:paraId="071C5F47" w14:textId="77777777" w:rsidR="00367BA2" w:rsidRDefault="00F879CE" w:rsidP="00A7773E">
            <w:pPr>
              <w:pStyle w:val="TableParagraph"/>
              <w:numPr>
                <w:ilvl w:val="0"/>
                <w:numId w:val="11"/>
              </w:numPr>
              <w:tabs>
                <w:tab w:val="left" w:pos="317"/>
              </w:tabs>
              <w:ind w:left="317" w:hanging="181"/>
              <w:rPr>
                <w:b/>
                <w:sz w:val="24"/>
              </w:rPr>
            </w:pPr>
            <w:r>
              <w:rPr>
                <w:b/>
                <w:i/>
                <w:sz w:val="24"/>
              </w:rPr>
              <w:t xml:space="preserve">m </w:t>
            </w:r>
            <w:r>
              <w:rPr>
                <w:b/>
                <w:sz w:val="24"/>
              </w:rPr>
              <w:t>familiari conviventi dei soggetti di cui al punto 1 e</w:t>
            </w:r>
            <w:r>
              <w:rPr>
                <w:b/>
                <w:spacing w:val="-10"/>
                <w:sz w:val="24"/>
              </w:rPr>
              <w:t xml:space="preserve"> </w:t>
            </w:r>
            <w:r>
              <w:rPr>
                <w:b/>
                <w:sz w:val="24"/>
              </w:rPr>
              <w:t>2</w:t>
            </w:r>
          </w:p>
        </w:tc>
      </w:tr>
      <w:tr w:rsidR="00367BA2" w14:paraId="37003673" w14:textId="77777777">
        <w:trPr>
          <w:trHeight w:val="3926"/>
        </w:trPr>
        <w:tc>
          <w:tcPr>
            <w:tcW w:w="3796" w:type="dxa"/>
          </w:tcPr>
          <w:p w14:paraId="522777C3" w14:textId="77777777" w:rsidR="00367BA2" w:rsidRDefault="00F879CE">
            <w:pPr>
              <w:pStyle w:val="TableParagraph"/>
              <w:spacing w:line="270" w:lineRule="exact"/>
              <w:ind w:left="-3"/>
              <w:rPr>
                <w:b/>
                <w:sz w:val="24"/>
              </w:rPr>
            </w:pPr>
            <w:r>
              <w:rPr>
                <w:b/>
                <w:sz w:val="24"/>
              </w:rPr>
              <w:t>Società di capitali o cooperative</w:t>
            </w:r>
          </w:p>
        </w:tc>
        <w:tc>
          <w:tcPr>
            <w:tcW w:w="6544" w:type="dxa"/>
          </w:tcPr>
          <w:p w14:paraId="4F2A6189" w14:textId="77777777" w:rsidR="00367BA2" w:rsidRDefault="00F879CE" w:rsidP="00A7773E">
            <w:pPr>
              <w:pStyle w:val="TableParagraph"/>
              <w:numPr>
                <w:ilvl w:val="0"/>
                <w:numId w:val="10"/>
              </w:numPr>
              <w:tabs>
                <w:tab w:val="left" w:pos="377"/>
              </w:tabs>
              <w:spacing w:line="270" w:lineRule="exact"/>
              <w:ind w:hanging="241"/>
              <w:rPr>
                <w:b/>
                <w:sz w:val="24"/>
              </w:rPr>
            </w:pPr>
            <w:r>
              <w:rPr>
                <w:b/>
                <w:sz w:val="24"/>
              </w:rPr>
              <w:t>Legale rappresentante</w:t>
            </w:r>
          </w:p>
          <w:p w14:paraId="27EC9B9D" w14:textId="77777777" w:rsidR="00367BA2" w:rsidRDefault="00F879CE" w:rsidP="00A7773E">
            <w:pPr>
              <w:pStyle w:val="TableParagraph"/>
              <w:numPr>
                <w:ilvl w:val="0"/>
                <w:numId w:val="10"/>
              </w:numPr>
              <w:tabs>
                <w:tab w:val="left" w:pos="367"/>
              </w:tabs>
              <w:ind w:left="316" w:right="87" w:hanging="180"/>
              <w:rPr>
                <w:b/>
                <w:sz w:val="24"/>
              </w:rPr>
            </w:pPr>
            <w:r>
              <w:rPr>
                <w:b/>
                <w:sz w:val="24"/>
              </w:rPr>
              <w:t>Amministratori (presidente del CdA/amministratore dele- gato,</w:t>
            </w:r>
            <w:r>
              <w:rPr>
                <w:b/>
                <w:spacing w:val="-1"/>
                <w:sz w:val="24"/>
              </w:rPr>
              <w:t xml:space="preserve"> </w:t>
            </w:r>
            <w:r>
              <w:rPr>
                <w:b/>
                <w:sz w:val="24"/>
              </w:rPr>
              <w:t>consiglieri)</w:t>
            </w:r>
          </w:p>
          <w:p w14:paraId="3B1A9D84" w14:textId="77777777" w:rsidR="00367BA2" w:rsidRDefault="00F879CE" w:rsidP="00A7773E">
            <w:pPr>
              <w:pStyle w:val="TableParagraph"/>
              <w:numPr>
                <w:ilvl w:val="0"/>
                <w:numId w:val="10"/>
              </w:numPr>
              <w:tabs>
                <w:tab w:val="left" w:pos="377"/>
              </w:tabs>
              <w:spacing w:before="160"/>
              <w:ind w:hanging="241"/>
              <w:rPr>
                <w:b/>
                <w:sz w:val="24"/>
              </w:rPr>
            </w:pPr>
            <w:r>
              <w:rPr>
                <w:b/>
                <w:sz w:val="24"/>
              </w:rPr>
              <w:t>direttore tecnico (se</w:t>
            </w:r>
            <w:r>
              <w:rPr>
                <w:b/>
                <w:spacing w:val="-23"/>
                <w:sz w:val="24"/>
              </w:rPr>
              <w:t xml:space="preserve"> </w:t>
            </w:r>
            <w:r>
              <w:rPr>
                <w:b/>
                <w:sz w:val="24"/>
              </w:rPr>
              <w:t>previsto)</w:t>
            </w:r>
          </w:p>
          <w:p w14:paraId="0719B5BC" w14:textId="77777777" w:rsidR="00367BA2" w:rsidRDefault="00F879CE" w:rsidP="00A7773E">
            <w:pPr>
              <w:pStyle w:val="TableParagraph"/>
              <w:numPr>
                <w:ilvl w:val="0"/>
                <w:numId w:val="10"/>
              </w:numPr>
              <w:tabs>
                <w:tab w:val="left" w:pos="377"/>
              </w:tabs>
              <w:ind w:hanging="241"/>
              <w:rPr>
                <w:b/>
                <w:sz w:val="24"/>
              </w:rPr>
            </w:pPr>
            <w:r>
              <w:rPr>
                <w:b/>
                <w:sz w:val="24"/>
              </w:rPr>
              <w:t>membri del collegio</w:t>
            </w:r>
            <w:r>
              <w:rPr>
                <w:b/>
                <w:spacing w:val="-12"/>
                <w:sz w:val="24"/>
              </w:rPr>
              <w:t xml:space="preserve"> </w:t>
            </w:r>
            <w:r>
              <w:rPr>
                <w:b/>
                <w:sz w:val="24"/>
              </w:rPr>
              <w:t>sindacale</w:t>
            </w:r>
          </w:p>
          <w:p w14:paraId="005DAC8A" w14:textId="77777777" w:rsidR="00367BA2" w:rsidRDefault="00F879CE" w:rsidP="00A7773E">
            <w:pPr>
              <w:pStyle w:val="TableParagraph"/>
              <w:numPr>
                <w:ilvl w:val="0"/>
                <w:numId w:val="10"/>
              </w:numPr>
              <w:tabs>
                <w:tab w:val="left" w:pos="377"/>
              </w:tabs>
              <w:ind w:left="316" w:right="297" w:hanging="180"/>
              <w:rPr>
                <w:b/>
                <w:sz w:val="24"/>
              </w:rPr>
            </w:pPr>
            <w:r>
              <w:rPr>
                <w:b/>
                <w:sz w:val="24"/>
              </w:rPr>
              <w:t>socio di maggioranza (nelle società con un numero di</w:t>
            </w:r>
            <w:r>
              <w:rPr>
                <w:b/>
                <w:spacing w:val="-23"/>
                <w:sz w:val="24"/>
              </w:rPr>
              <w:t xml:space="preserve"> </w:t>
            </w:r>
            <w:r>
              <w:rPr>
                <w:b/>
                <w:sz w:val="24"/>
              </w:rPr>
              <w:t>soci pari o inferiore a</w:t>
            </w:r>
            <w:r>
              <w:rPr>
                <w:b/>
                <w:spacing w:val="-3"/>
                <w:sz w:val="24"/>
              </w:rPr>
              <w:t xml:space="preserve"> </w:t>
            </w:r>
            <w:r>
              <w:rPr>
                <w:b/>
                <w:sz w:val="24"/>
              </w:rPr>
              <w:t>4)</w:t>
            </w:r>
          </w:p>
          <w:p w14:paraId="24B0E94D" w14:textId="77777777" w:rsidR="00367BA2" w:rsidRDefault="00F879CE" w:rsidP="00A7773E">
            <w:pPr>
              <w:pStyle w:val="TableParagraph"/>
              <w:numPr>
                <w:ilvl w:val="0"/>
                <w:numId w:val="10"/>
              </w:numPr>
              <w:tabs>
                <w:tab w:val="left" w:pos="377"/>
              </w:tabs>
              <w:ind w:hanging="241"/>
              <w:rPr>
                <w:b/>
                <w:sz w:val="24"/>
              </w:rPr>
            </w:pPr>
            <w:r>
              <w:rPr>
                <w:b/>
                <w:sz w:val="24"/>
              </w:rPr>
              <w:t>socio ( in caso di società</w:t>
            </w:r>
            <w:r>
              <w:rPr>
                <w:b/>
                <w:spacing w:val="-2"/>
                <w:sz w:val="24"/>
              </w:rPr>
              <w:t xml:space="preserve"> </w:t>
            </w:r>
            <w:r>
              <w:rPr>
                <w:b/>
                <w:sz w:val="24"/>
              </w:rPr>
              <w:t>unipersonale)</w:t>
            </w:r>
          </w:p>
          <w:p w14:paraId="31F2E72C" w14:textId="77777777" w:rsidR="00367BA2" w:rsidRDefault="00F879CE" w:rsidP="00A7773E">
            <w:pPr>
              <w:pStyle w:val="TableParagraph"/>
              <w:numPr>
                <w:ilvl w:val="0"/>
                <w:numId w:val="10"/>
              </w:numPr>
              <w:tabs>
                <w:tab w:val="left" w:pos="377"/>
              </w:tabs>
              <w:ind w:left="316" w:right="449" w:hanging="180"/>
              <w:rPr>
                <w:b/>
                <w:sz w:val="24"/>
              </w:rPr>
            </w:pPr>
            <w:r>
              <w:rPr>
                <w:b/>
                <w:sz w:val="24"/>
              </w:rPr>
              <w:t>membri del collegio sindacale o, nei casi contemplati dall’art. 2477 del codice civile, al sindaco, nonché ai sog- getti che svolgono i compiti di vigilanza di cui all’art. 6, comma 1, lettera b) del D.Lgs. n.</w:t>
            </w:r>
            <w:r>
              <w:rPr>
                <w:b/>
                <w:spacing w:val="-5"/>
                <w:sz w:val="24"/>
              </w:rPr>
              <w:t xml:space="preserve"> </w:t>
            </w:r>
            <w:r>
              <w:rPr>
                <w:b/>
                <w:sz w:val="24"/>
              </w:rPr>
              <w:t>231/2001;</w:t>
            </w:r>
          </w:p>
          <w:p w14:paraId="4E9B4DB0" w14:textId="77777777" w:rsidR="00367BA2" w:rsidRDefault="00F879CE" w:rsidP="00A7773E">
            <w:pPr>
              <w:pStyle w:val="TableParagraph"/>
              <w:numPr>
                <w:ilvl w:val="0"/>
                <w:numId w:val="10"/>
              </w:numPr>
              <w:tabs>
                <w:tab w:val="left" w:pos="377"/>
              </w:tabs>
              <w:spacing w:before="160"/>
              <w:ind w:hanging="241"/>
              <w:rPr>
                <w:b/>
                <w:sz w:val="24"/>
              </w:rPr>
            </w:pPr>
            <w:r>
              <w:rPr>
                <w:b/>
                <w:sz w:val="24"/>
              </w:rPr>
              <w:t>familiari conviventi dei soggetti di cui ai punti</w:t>
            </w:r>
            <w:r>
              <w:rPr>
                <w:b/>
                <w:spacing w:val="-14"/>
                <w:sz w:val="24"/>
              </w:rPr>
              <w:t xml:space="preserve"> </w:t>
            </w:r>
            <w:r>
              <w:rPr>
                <w:b/>
                <w:sz w:val="24"/>
              </w:rPr>
              <w:t>1-2-3-4-5-6-7</w:t>
            </w:r>
          </w:p>
        </w:tc>
      </w:tr>
      <w:tr w:rsidR="00367BA2" w14:paraId="38757540" w14:textId="77777777">
        <w:trPr>
          <w:trHeight w:val="1122"/>
        </w:trPr>
        <w:tc>
          <w:tcPr>
            <w:tcW w:w="3796" w:type="dxa"/>
          </w:tcPr>
          <w:p w14:paraId="1E35A7A1" w14:textId="77777777" w:rsidR="00367BA2" w:rsidRDefault="00F879CE">
            <w:pPr>
              <w:pStyle w:val="TableParagraph"/>
              <w:spacing w:line="270" w:lineRule="exact"/>
              <w:ind w:left="-3"/>
              <w:rPr>
                <w:b/>
                <w:sz w:val="24"/>
              </w:rPr>
            </w:pPr>
            <w:r>
              <w:rPr>
                <w:b/>
                <w:sz w:val="24"/>
              </w:rPr>
              <w:t>Società semplice e in nome collettivo</w:t>
            </w:r>
          </w:p>
        </w:tc>
        <w:tc>
          <w:tcPr>
            <w:tcW w:w="6544" w:type="dxa"/>
          </w:tcPr>
          <w:p w14:paraId="0B6C9AC4" w14:textId="77777777" w:rsidR="00367BA2" w:rsidRDefault="00F879CE" w:rsidP="00A7773E">
            <w:pPr>
              <w:pStyle w:val="TableParagraph"/>
              <w:numPr>
                <w:ilvl w:val="0"/>
                <w:numId w:val="9"/>
              </w:numPr>
              <w:tabs>
                <w:tab w:val="left" w:pos="377"/>
              </w:tabs>
              <w:spacing w:line="270" w:lineRule="exact"/>
              <w:ind w:hanging="241"/>
              <w:rPr>
                <w:b/>
                <w:sz w:val="24"/>
              </w:rPr>
            </w:pPr>
            <w:r>
              <w:rPr>
                <w:b/>
                <w:sz w:val="24"/>
              </w:rPr>
              <w:t>tutti i</w:t>
            </w:r>
            <w:r>
              <w:rPr>
                <w:b/>
                <w:spacing w:val="-3"/>
                <w:sz w:val="24"/>
              </w:rPr>
              <w:t xml:space="preserve"> </w:t>
            </w:r>
            <w:r>
              <w:rPr>
                <w:b/>
                <w:sz w:val="24"/>
              </w:rPr>
              <w:t>soci</w:t>
            </w:r>
          </w:p>
          <w:p w14:paraId="607A0B6C" w14:textId="77777777" w:rsidR="00367BA2" w:rsidRDefault="00F879CE" w:rsidP="00A7773E">
            <w:pPr>
              <w:pStyle w:val="TableParagraph"/>
              <w:numPr>
                <w:ilvl w:val="0"/>
                <w:numId w:val="9"/>
              </w:numPr>
              <w:tabs>
                <w:tab w:val="left" w:pos="377"/>
              </w:tabs>
              <w:ind w:hanging="241"/>
              <w:rPr>
                <w:b/>
                <w:sz w:val="24"/>
              </w:rPr>
            </w:pPr>
            <w:r>
              <w:rPr>
                <w:b/>
                <w:sz w:val="24"/>
              </w:rPr>
              <w:t>direttore tecnico (se</w:t>
            </w:r>
            <w:r>
              <w:rPr>
                <w:b/>
                <w:spacing w:val="-2"/>
                <w:sz w:val="24"/>
              </w:rPr>
              <w:t xml:space="preserve"> </w:t>
            </w:r>
            <w:r>
              <w:rPr>
                <w:b/>
                <w:sz w:val="24"/>
              </w:rPr>
              <w:t>previsto)</w:t>
            </w:r>
          </w:p>
          <w:p w14:paraId="45150D3E" w14:textId="77777777" w:rsidR="00367BA2" w:rsidRDefault="00F879CE" w:rsidP="00A7773E">
            <w:pPr>
              <w:pStyle w:val="TableParagraph"/>
              <w:numPr>
                <w:ilvl w:val="0"/>
                <w:numId w:val="9"/>
              </w:numPr>
              <w:tabs>
                <w:tab w:val="left" w:pos="377"/>
              </w:tabs>
              <w:ind w:hanging="241"/>
              <w:rPr>
                <w:b/>
                <w:sz w:val="24"/>
              </w:rPr>
            </w:pPr>
            <w:r>
              <w:rPr>
                <w:b/>
                <w:sz w:val="24"/>
              </w:rPr>
              <w:t>membri del collegio sindacale (se</w:t>
            </w:r>
            <w:r>
              <w:rPr>
                <w:b/>
                <w:spacing w:val="-4"/>
                <w:sz w:val="24"/>
              </w:rPr>
              <w:t xml:space="preserve"> </w:t>
            </w:r>
            <w:r>
              <w:rPr>
                <w:b/>
                <w:sz w:val="24"/>
              </w:rPr>
              <w:t>previsti)</w:t>
            </w:r>
          </w:p>
          <w:p w14:paraId="53A9E9A6" w14:textId="77777777" w:rsidR="00367BA2" w:rsidRDefault="00F879CE" w:rsidP="00A7773E">
            <w:pPr>
              <w:pStyle w:val="TableParagraph"/>
              <w:numPr>
                <w:ilvl w:val="0"/>
                <w:numId w:val="9"/>
              </w:numPr>
              <w:tabs>
                <w:tab w:val="left" w:pos="377"/>
              </w:tabs>
              <w:ind w:hanging="241"/>
              <w:rPr>
                <w:b/>
                <w:sz w:val="24"/>
              </w:rPr>
            </w:pPr>
            <w:r>
              <w:rPr>
                <w:b/>
                <w:sz w:val="24"/>
              </w:rPr>
              <w:t>familiari conviventi dei soggetti di cui ai punti 1,2 e</w:t>
            </w:r>
            <w:r>
              <w:rPr>
                <w:b/>
                <w:spacing w:val="-11"/>
                <w:sz w:val="24"/>
              </w:rPr>
              <w:t xml:space="preserve"> </w:t>
            </w:r>
            <w:r>
              <w:rPr>
                <w:b/>
                <w:sz w:val="24"/>
              </w:rPr>
              <w:t>3</w:t>
            </w:r>
          </w:p>
        </w:tc>
      </w:tr>
      <w:tr w:rsidR="00367BA2" w14:paraId="4BB9D06C" w14:textId="77777777">
        <w:trPr>
          <w:trHeight w:val="1122"/>
        </w:trPr>
        <w:tc>
          <w:tcPr>
            <w:tcW w:w="3796" w:type="dxa"/>
          </w:tcPr>
          <w:p w14:paraId="0D1FD9F7" w14:textId="77777777" w:rsidR="00367BA2" w:rsidRDefault="00F879CE">
            <w:pPr>
              <w:pStyle w:val="TableParagraph"/>
              <w:spacing w:line="270" w:lineRule="exact"/>
              <w:ind w:left="-3"/>
              <w:rPr>
                <w:b/>
                <w:sz w:val="24"/>
              </w:rPr>
            </w:pPr>
            <w:r>
              <w:rPr>
                <w:b/>
                <w:sz w:val="24"/>
              </w:rPr>
              <w:t>Società in accomandita semplice</w:t>
            </w:r>
          </w:p>
        </w:tc>
        <w:tc>
          <w:tcPr>
            <w:tcW w:w="6544" w:type="dxa"/>
          </w:tcPr>
          <w:p w14:paraId="19F997AC" w14:textId="77777777" w:rsidR="00367BA2" w:rsidRDefault="00F879CE" w:rsidP="00A7773E">
            <w:pPr>
              <w:pStyle w:val="TableParagraph"/>
              <w:numPr>
                <w:ilvl w:val="0"/>
                <w:numId w:val="8"/>
              </w:numPr>
              <w:tabs>
                <w:tab w:val="left" w:pos="377"/>
              </w:tabs>
              <w:spacing w:line="270" w:lineRule="exact"/>
              <w:ind w:hanging="241"/>
              <w:rPr>
                <w:b/>
                <w:sz w:val="24"/>
              </w:rPr>
            </w:pPr>
            <w:r>
              <w:rPr>
                <w:b/>
                <w:sz w:val="24"/>
              </w:rPr>
              <w:t>soci</w:t>
            </w:r>
            <w:r>
              <w:rPr>
                <w:b/>
                <w:spacing w:val="-2"/>
                <w:sz w:val="24"/>
              </w:rPr>
              <w:t xml:space="preserve"> </w:t>
            </w:r>
            <w:r>
              <w:rPr>
                <w:b/>
                <w:sz w:val="24"/>
              </w:rPr>
              <w:t>accomandatari</w:t>
            </w:r>
          </w:p>
          <w:p w14:paraId="173C6B24" w14:textId="77777777" w:rsidR="00367BA2" w:rsidRDefault="00F879CE" w:rsidP="00A7773E">
            <w:pPr>
              <w:pStyle w:val="TableParagraph"/>
              <w:numPr>
                <w:ilvl w:val="0"/>
                <w:numId w:val="8"/>
              </w:numPr>
              <w:tabs>
                <w:tab w:val="left" w:pos="377"/>
              </w:tabs>
              <w:ind w:hanging="241"/>
              <w:rPr>
                <w:b/>
                <w:sz w:val="24"/>
              </w:rPr>
            </w:pPr>
            <w:r>
              <w:rPr>
                <w:b/>
                <w:sz w:val="24"/>
              </w:rPr>
              <w:t>direttore tecnico (se</w:t>
            </w:r>
            <w:r>
              <w:rPr>
                <w:b/>
                <w:spacing w:val="-2"/>
                <w:sz w:val="24"/>
              </w:rPr>
              <w:t xml:space="preserve"> </w:t>
            </w:r>
            <w:r>
              <w:rPr>
                <w:b/>
                <w:sz w:val="24"/>
              </w:rPr>
              <w:t>previsto)</w:t>
            </w:r>
          </w:p>
          <w:p w14:paraId="03E70CC3" w14:textId="77777777" w:rsidR="00367BA2" w:rsidRDefault="00F879CE" w:rsidP="00A7773E">
            <w:pPr>
              <w:pStyle w:val="TableParagraph"/>
              <w:numPr>
                <w:ilvl w:val="0"/>
                <w:numId w:val="8"/>
              </w:numPr>
              <w:tabs>
                <w:tab w:val="left" w:pos="377"/>
              </w:tabs>
              <w:ind w:hanging="241"/>
              <w:rPr>
                <w:b/>
                <w:sz w:val="24"/>
              </w:rPr>
            </w:pPr>
            <w:r>
              <w:rPr>
                <w:b/>
                <w:sz w:val="24"/>
              </w:rPr>
              <w:t>membri del collegio sindacale (se</w:t>
            </w:r>
            <w:r>
              <w:rPr>
                <w:b/>
                <w:spacing w:val="-4"/>
                <w:sz w:val="24"/>
              </w:rPr>
              <w:t xml:space="preserve"> </w:t>
            </w:r>
            <w:r>
              <w:rPr>
                <w:b/>
                <w:sz w:val="24"/>
              </w:rPr>
              <w:t>previsti)</w:t>
            </w:r>
          </w:p>
          <w:p w14:paraId="51E14FA8" w14:textId="77777777" w:rsidR="00367BA2" w:rsidRDefault="00F879CE" w:rsidP="00A7773E">
            <w:pPr>
              <w:pStyle w:val="TableParagraph"/>
              <w:numPr>
                <w:ilvl w:val="0"/>
                <w:numId w:val="8"/>
              </w:numPr>
              <w:tabs>
                <w:tab w:val="left" w:pos="377"/>
              </w:tabs>
              <w:ind w:hanging="241"/>
              <w:rPr>
                <w:b/>
                <w:sz w:val="24"/>
              </w:rPr>
            </w:pPr>
            <w:r>
              <w:rPr>
                <w:b/>
                <w:sz w:val="24"/>
              </w:rPr>
              <w:t>familiari conviventi dei soggetti di cui ai punti 1,2 e</w:t>
            </w:r>
            <w:r>
              <w:rPr>
                <w:b/>
                <w:spacing w:val="-11"/>
                <w:sz w:val="24"/>
              </w:rPr>
              <w:t xml:space="preserve"> </w:t>
            </w:r>
            <w:r>
              <w:rPr>
                <w:b/>
                <w:sz w:val="24"/>
              </w:rPr>
              <w:t>3</w:t>
            </w:r>
          </w:p>
        </w:tc>
      </w:tr>
      <w:tr w:rsidR="00367BA2" w14:paraId="0B3B00D4" w14:textId="77777777">
        <w:trPr>
          <w:trHeight w:val="570"/>
        </w:trPr>
        <w:tc>
          <w:tcPr>
            <w:tcW w:w="3796" w:type="dxa"/>
          </w:tcPr>
          <w:p w14:paraId="327DAAC2" w14:textId="77777777" w:rsidR="00367BA2" w:rsidRDefault="00F879CE">
            <w:pPr>
              <w:pStyle w:val="TableParagraph"/>
              <w:ind w:left="-3" w:right="9"/>
              <w:rPr>
                <w:b/>
                <w:sz w:val="24"/>
              </w:rPr>
            </w:pPr>
            <w:r>
              <w:rPr>
                <w:b/>
                <w:sz w:val="24"/>
              </w:rPr>
              <w:t>Società estere con sede secondaria in Italia</w:t>
            </w:r>
          </w:p>
        </w:tc>
        <w:tc>
          <w:tcPr>
            <w:tcW w:w="6544" w:type="dxa"/>
          </w:tcPr>
          <w:p w14:paraId="1A0CA10E" w14:textId="77777777" w:rsidR="00367BA2" w:rsidRDefault="00F879CE" w:rsidP="00A7773E">
            <w:pPr>
              <w:pStyle w:val="TableParagraph"/>
              <w:numPr>
                <w:ilvl w:val="0"/>
                <w:numId w:val="7"/>
              </w:numPr>
              <w:tabs>
                <w:tab w:val="left" w:pos="357"/>
              </w:tabs>
              <w:spacing w:line="270" w:lineRule="exact"/>
              <w:rPr>
                <w:b/>
                <w:sz w:val="24"/>
              </w:rPr>
            </w:pPr>
            <w:r>
              <w:rPr>
                <w:b/>
                <w:sz w:val="24"/>
              </w:rPr>
              <w:t>coloro che le rappresentano stabilmente in</w:t>
            </w:r>
            <w:r>
              <w:rPr>
                <w:b/>
                <w:spacing w:val="-7"/>
                <w:sz w:val="24"/>
              </w:rPr>
              <w:t xml:space="preserve"> </w:t>
            </w:r>
            <w:r>
              <w:rPr>
                <w:b/>
                <w:sz w:val="24"/>
              </w:rPr>
              <w:t>Italia</w:t>
            </w:r>
          </w:p>
          <w:p w14:paraId="55FCC633" w14:textId="77777777" w:rsidR="00367BA2" w:rsidRDefault="00F879CE" w:rsidP="00A7773E">
            <w:pPr>
              <w:pStyle w:val="TableParagraph"/>
              <w:numPr>
                <w:ilvl w:val="0"/>
                <w:numId w:val="7"/>
              </w:numPr>
              <w:tabs>
                <w:tab w:val="left" w:pos="357"/>
              </w:tabs>
              <w:rPr>
                <w:b/>
                <w:sz w:val="24"/>
              </w:rPr>
            </w:pPr>
            <w:r>
              <w:rPr>
                <w:b/>
                <w:sz w:val="24"/>
              </w:rPr>
              <w:t>direttore tecnico (se</w:t>
            </w:r>
            <w:r>
              <w:rPr>
                <w:b/>
                <w:spacing w:val="-2"/>
                <w:sz w:val="24"/>
              </w:rPr>
              <w:t xml:space="preserve"> </w:t>
            </w:r>
            <w:r>
              <w:rPr>
                <w:b/>
                <w:sz w:val="24"/>
              </w:rPr>
              <w:t>previsto)</w:t>
            </w:r>
          </w:p>
          <w:p w14:paraId="5D4C744F" w14:textId="77777777" w:rsidR="00E22282" w:rsidRDefault="00E22282" w:rsidP="00A7773E">
            <w:pPr>
              <w:pStyle w:val="TableParagraph"/>
              <w:numPr>
                <w:ilvl w:val="0"/>
                <w:numId w:val="7"/>
              </w:numPr>
              <w:tabs>
                <w:tab w:val="left" w:pos="357"/>
              </w:tabs>
              <w:spacing w:line="270" w:lineRule="exact"/>
              <w:rPr>
                <w:b/>
                <w:sz w:val="24"/>
              </w:rPr>
            </w:pPr>
            <w:r>
              <w:rPr>
                <w:b/>
                <w:sz w:val="24"/>
              </w:rPr>
              <w:lastRenderedPageBreak/>
              <w:t>membri del collegio sindacale (se</w:t>
            </w:r>
            <w:r>
              <w:rPr>
                <w:b/>
                <w:spacing w:val="-3"/>
                <w:sz w:val="24"/>
              </w:rPr>
              <w:t xml:space="preserve"> </w:t>
            </w:r>
            <w:r>
              <w:rPr>
                <w:b/>
                <w:sz w:val="24"/>
              </w:rPr>
              <w:t>previsti)</w:t>
            </w:r>
          </w:p>
          <w:p w14:paraId="718B61FC" w14:textId="5916D61C" w:rsidR="00E22282" w:rsidRDefault="00E22282" w:rsidP="00A7773E">
            <w:pPr>
              <w:pStyle w:val="TableParagraph"/>
              <w:numPr>
                <w:ilvl w:val="0"/>
                <w:numId w:val="7"/>
              </w:numPr>
              <w:tabs>
                <w:tab w:val="left" w:pos="357"/>
              </w:tabs>
              <w:rPr>
                <w:b/>
                <w:sz w:val="24"/>
              </w:rPr>
            </w:pPr>
            <w:r>
              <w:rPr>
                <w:b/>
                <w:sz w:val="24"/>
              </w:rPr>
              <w:t>familiari conviventi dei soggetti di cui ai punti 1, 2 e</w:t>
            </w:r>
            <w:r>
              <w:rPr>
                <w:b/>
                <w:spacing w:val="-12"/>
                <w:sz w:val="24"/>
              </w:rPr>
              <w:t xml:space="preserve"> </w:t>
            </w:r>
            <w:r>
              <w:rPr>
                <w:b/>
                <w:sz w:val="24"/>
              </w:rPr>
              <w:t>3</w:t>
            </w:r>
          </w:p>
        </w:tc>
      </w:tr>
      <w:tr w:rsidR="00E22282" w14:paraId="55FA370C" w14:textId="77777777">
        <w:trPr>
          <w:trHeight w:val="570"/>
        </w:trPr>
        <w:tc>
          <w:tcPr>
            <w:tcW w:w="3796" w:type="dxa"/>
          </w:tcPr>
          <w:p w14:paraId="62886CD7" w14:textId="6926449A" w:rsidR="00E22282" w:rsidRDefault="000E14B7">
            <w:pPr>
              <w:pStyle w:val="TableParagraph"/>
              <w:ind w:left="-3" w:right="9"/>
              <w:rPr>
                <w:b/>
                <w:sz w:val="24"/>
              </w:rPr>
            </w:pPr>
            <w:r>
              <w:rPr>
                <w:b/>
                <w:sz w:val="24"/>
              </w:rPr>
              <w:lastRenderedPageBreak/>
              <w:t>Società estere prive di sede seconda- ria con rappresentanza stabile in Italia</w:t>
            </w:r>
          </w:p>
        </w:tc>
        <w:tc>
          <w:tcPr>
            <w:tcW w:w="6544" w:type="dxa"/>
          </w:tcPr>
          <w:p w14:paraId="1D984416" w14:textId="354CF474" w:rsidR="000E14B7" w:rsidRDefault="000E14B7" w:rsidP="00A7773E">
            <w:pPr>
              <w:pStyle w:val="TableParagraph"/>
              <w:numPr>
                <w:ilvl w:val="0"/>
                <w:numId w:val="6"/>
              </w:numPr>
              <w:tabs>
                <w:tab w:val="left" w:pos="317"/>
              </w:tabs>
              <w:ind w:left="316" w:right="11"/>
              <w:jc w:val="both"/>
              <w:rPr>
                <w:b/>
                <w:sz w:val="24"/>
              </w:rPr>
            </w:pPr>
            <w:r>
              <w:rPr>
                <w:b/>
                <w:sz w:val="24"/>
              </w:rPr>
              <w:t>Coloro che esercitano poteri di amministrazione (presidente del CdA/amministratore delegato, consiglieri)</w:t>
            </w:r>
            <w:r>
              <w:rPr>
                <w:b/>
                <w:spacing w:val="-25"/>
                <w:sz w:val="24"/>
              </w:rPr>
              <w:t xml:space="preserve"> </w:t>
            </w:r>
            <w:r>
              <w:rPr>
                <w:b/>
                <w:sz w:val="24"/>
              </w:rPr>
              <w:t>rappresentan- za o direzione dell’</w:t>
            </w:r>
            <w:r>
              <w:rPr>
                <w:b/>
                <w:spacing w:val="-18"/>
                <w:sz w:val="24"/>
              </w:rPr>
              <w:t xml:space="preserve"> </w:t>
            </w:r>
            <w:r>
              <w:rPr>
                <w:b/>
                <w:sz w:val="24"/>
              </w:rPr>
              <w:t>impresa</w:t>
            </w:r>
          </w:p>
          <w:p w14:paraId="26C45B95" w14:textId="20175692" w:rsidR="00E22282" w:rsidRDefault="000E14B7" w:rsidP="00A7773E">
            <w:pPr>
              <w:pStyle w:val="TableParagraph"/>
              <w:numPr>
                <w:ilvl w:val="0"/>
                <w:numId w:val="6"/>
              </w:numPr>
              <w:tabs>
                <w:tab w:val="left" w:pos="317"/>
              </w:tabs>
              <w:ind w:left="316" w:right="11"/>
              <w:jc w:val="both"/>
              <w:rPr>
                <w:b/>
                <w:sz w:val="24"/>
              </w:rPr>
            </w:pPr>
            <w:r>
              <w:rPr>
                <w:b/>
                <w:sz w:val="24"/>
              </w:rPr>
              <w:t xml:space="preserve"> familiari conviventi dei soggetti di cui al punto</w:t>
            </w:r>
            <w:r>
              <w:rPr>
                <w:b/>
                <w:spacing w:val="-8"/>
                <w:sz w:val="24"/>
              </w:rPr>
              <w:t xml:space="preserve"> </w:t>
            </w:r>
            <w:r>
              <w:rPr>
                <w:b/>
                <w:sz w:val="24"/>
              </w:rPr>
              <w:t>1</w:t>
            </w:r>
          </w:p>
        </w:tc>
      </w:tr>
      <w:tr w:rsidR="00E22282" w14:paraId="285AB4C6" w14:textId="77777777">
        <w:trPr>
          <w:trHeight w:val="570"/>
        </w:trPr>
        <w:tc>
          <w:tcPr>
            <w:tcW w:w="3796" w:type="dxa"/>
          </w:tcPr>
          <w:p w14:paraId="5F8D6C93" w14:textId="0AD480BD" w:rsidR="00E22282" w:rsidRDefault="000E14B7">
            <w:pPr>
              <w:pStyle w:val="TableParagraph"/>
              <w:ind w:left="-3" w:right="9"/>
              <w:rPr>
                <w:b/>
                <w:sz w:val="24"/>
              </w:rPr>
            </w:pPr>
            <w:r>
              <w:rPr>
                <w:b/>
                <w:sz w:val="24"/>
              </w:rPr>
              <w:t>Società di persone (oltre a quanto espressamente previsto per le società in nome collettivo e accomandita semplice)</w:t>
            </w:r>
          </w:p>
        </w:tc>
        <w:tc>
          <w:tcPr>
            <w:tcW w:w="6544" w:type="dxa"/>
          </w:tcPr>
          <w:p w14:paraId="5D0D6FCD" w14:textId="77777777" w:rsidR="000E14B7" w:rsidRDefault="000E14B7" w:rsidP="00A7773E">
            <w:pPr>
              <w:pStyle w:val="TableParagraph"/>
              <w:numPr>
                <w:ilvl w:val="0"/>
                <w:numId w:val="5"/>
              </w:numPr>
              <w:tabs>
                <w:tab w:val="left" w:pos="317"/>
              </w:tabs>
              <w:ind w:left="316" w:right="233"/>
              <w:rPr>
                <w:b/>
                <w:sz w:val="24"/>
              </w:rPr>
            </w:pPr>
            <w:r>
              <w:rPr>
                <w:b/>
                <w:sz w:val="24"/>
              </w:rPr>
              <w:t>Soci persone fisiche delle società personali o di capitali</w:t>
            </w:r>
            <w:r>
              <w:rPr>
                <w:b/>
                <w:spacing w:val="-22"/>
                <w:sz w:val="24"/>
              </w:rPr>
              <w:t xml:space="preserve"> </w:t>
            </w:r>
            <w:r>
              <w:rPr>
                <w:b/>
                <w:sz w:val="24"/>
              </w:rPr>
              <w:t>che sono socie della società personale</w:t>
            </w:r>
            <w:r>
              <w:rPr>
                <w:b/>
                <w:spacing w:val="-2"/>
                <w:sz w:val="24"/>
              </w:rPr>
              <w:t xml:space="preserve"> </w:t>
            </w:r>
            <w:r>
              <w:rPr>
                <w:b/>
                <w:sz w:val="24"/>
              </w:rPr>
              <w:t>esaminata</w:t>
            </w:r>
          </w:p>
          <w:p w14:paraId="6786E469" w14:textId="77777777" w:rsidR="000E14B7" w:rsidRDefault="000E14B7" w:rsidP="00A7773E">
            <w:pPr>
              <w:pStyle w:val="TableParagraph"/>
              <w:numPr>
                <w:ilvl w:val="0"/>
                <w:numId w:val="5"/>
              </w:numPr>
              <w:tabs>
                <w:tab w:val="left" w:pos="317"/>
              </w:tabs>
              <w:ind w:hanging="241"/>
              <w:rPr>
                <w:b/>
                <w:sz w:val="24"/>
              </w:rPr>
            </w:pPr>
            <w:r>
              <w:rPr>
                <w:b/>
                <w:sz w:val="24"/>
              </w:rPr>
              <w:t>Direttore tecnico (se</w:t>
            </w:r>
            <w:r>
              <w:rPr>
                <w:b/>
                <w:spacing w:val="-4"/>
                <w:sz w:val="24"/>
              </w:rPr>
              <w:t xml:space="preserve"> </w:t>
            </w:r>
            <w:r>
              <w:rPr>
                <w:b/>
                <w:sz w:val="24"/>
              </w:rPr>
              <w:t>previsto)</w:t>
            </w:r>
          </w:p>
          <w:p w14:paraId="3CF58149" w14:textId="585273BA" w:rsidR="000E14B7" w:rsidRDefault="000E14B7" w:rsidP="00A7773E">
            <w:pPr>
              <w:pStyle w:val="TableParagraph"/>
              <w:numPr>
                <w:ilvl w:val="0"/>
                <w:numId w:val="5"/>
              </w:numPr>
              <w:tabs>
                <w:tab w:val="left" w:pos="317"/>
              </w:tabs>
              <w:ind w:hanging="241"/>
              <w:rPr>
                <w:b/>
                <w:sz w:val="24"/>
              </w:rPr>
            </w:pPr>
            <w:r>
              <w:rPr>
                <w:b/>
                <w:sz w:val="24"/>
              </w:rPr>
              <w:t>membri del collegio sindacale (se</w:t>
            </w:r>
            <w:r>
              <w:rPr>
                <w:b/>
                <w:spacing w:val="-3"/>
                <w:sz w:val="24"/>
              </w:rPr>
              <w:t xml:space="preserve"> </w:t>
            </w:r>
            <w:r>
              <w:rPr>
                <w:b/>
                <w:sz w:val="24"/>
              </w:rPr>
              <w:t>previsti)</w:t>
            </w:r>
          </w:p>
          <w:p w14:paraId="4F8B26C2" w14:textId="7FE76B5A" w:rsidR="00E22282" w:rsidRDefault="000E14B7" w:rsidP="00A7773E">
            <w:pPr>
              <w:pStyle w:val="TableParagraph"/>
              <w:numPr>
                <w:ilvl w:val="0"/>
                <w:numId w:val="5"/>
              </w:numPr>
              <w:tabs>
                <w:tab w:val="left" w:pos="317"/>
              </w:tabs>
              <w:ind w:hanging="241"/>
              <w:rPr>
                <w:b/>
                <w:sz w:val="24"/>
              </w:rPr>
            </w:pPr>
            <w:r>
              <w:rPr>
                <w:b/>
                <w:sz w:val="24"/>
              </w:rPr>
              <w:t xml:space="preserve"> familiari conviventi dei soggetti di cui ai punti 1,2 e</w:t>
            </w:r>
            <w:r>
              <w:rPr>
                <w:b/>
                <w:spacing w:val="-11"/>
                <w:sz w:val="24"/>
              </w:rPr>
              <w:t xml:space="preserve"> </w:t>
            </w:r>
            <w:r>
              <w:rPr>
                <w:b/>
                <w:sz w:val="24"/>
              </w:rPr>
              <w:t>3</w:t>
            </w:r>
          </w:p>
        </w:tc>
      </w:tr>
      <w:tr w:rsidR="000E14B7" w14:paraId="20AC96EB" w14:textId="77777777">
        <w:trPr>
          <w:trHeight w:val="570"/>
        </w:trPr>
        <w:tc>
          <w:tcPr>
            <w:tcW w:w="3796" w:type="dxa"/>
          </w:tcPr>
          <w:p w14:paraId="6A35F82D" w14:textId="1D7602AE" w:rsidR="000E14B7" w:rsidRDefault="000E14B7" w:rsidP="000E14B7">
            <w:pPr>
              <w:pStyle w:val="TableParagraph"/>
              <w:ind w:left="-3" w:right="9"/>
              <w:rPr>
                <w:b/>
                <w:sz w:val="24"/>
              </w:rPr>
            </w:pPr>
            <w:r>
              <w:rPr>
                <w:b/>
                <w:sz w:val="24"/>
              </w:rPr>
              <w:t>Società di capitali anche consortili, per le società cooperative di consorzi cooperativi, per i consorzi con attivi- tà esterna</w:t>
            </w:r>
          </w:p>
        </w:tc>
        <w:tc>
          <w:tcPr>
            <w:tcW w:w="6544" w:type="dxa"/>
          </w:tcPr>
          <w:p w14:paraId="28C48C29" w14:textId="77777777" w:rsidR="000E14B7" w:rsidRDefault="000E14B7" w:rsidP="00A7773E">
            <w:pPr>
              <w:pStyle w:val="TableParagraph"/>
              <w:numPr>
                <w:ilvl w:val="0"/>
                <w:numId w:val="4"/>
              </w:numPr>
              <w:tabs>
                <w:tab w:val="left" w:pos="317"/>
              </w:tabs>
              <w:spacing w:line="270" w:lineRule="exact"/>
              <w:ind w:hanging="241"/>
              <w:rPr>
                <w:b/>
                <w:sz w:val="24"/>
              </w:rPr>
            </w:pPr>
            <w:r>
              <w:rPr>
                <w:b/>
                <w:sz w:val="24"/>
              </w:rPr>
              <w:t>legale rappresentante</w:t>
            </w:r>
          </w:p>
          <w:p w14:paraId="1741D20B" w14:textId="77777777" w:rsidR="000E14B7" w:rsidRDefault="000E14B7" w:rsidP="00A7773E">
            <w:pPr>
              <w:pStyle w:val="TableParagraph"/>
              <w:numPr>
                <w:ilvl w:val="0"/>
                <w:numId w:val="4"/>
              </w:numPr>
              <w:tabs>
                <w:tab w:val="left" w:pos="317"/>
              </w:tabs>
              <w:ind w:left="316" w:right="609"/>
              <w:rPr>
                <w:b/>
                <w:sz w:val="24"/>
              </w:rPr>
            </w:pPr>
            <w:r>
              <w:rPr>
                <w:b/>
                <w:sz w:val="24"/>
              </w:rPr>
              <w:t>componenti organo di amministrazione (presidente</w:t>
            </w:r>
            <w:r>
              <w:rPr>
                <w:b/>
                <w:spacing w:val="-21"/>
                <w:sz w:val="24"/>
              </w:rPr>
              <w:t xml:space="preserve"> </w:t>
            </w:r>
            <w:r>
              <w:rPr>
                <w:b/>
                <w:sz w:val="24"/>
              </w:rPr>
              <w:t>del CdA/amministratore delegato,</w:t>
            </w:r>
            <w:r>
              <w:rPr>
                <w:b/>
                <w:spacing w:val="-2"/>
                <w:sz w:val="24"/>
              </w:rPr>
              <w:t xml:space="preserve"> </w:t>
            </w:r>
            <w:r>
              <w:rPr>
                <w:b/>
                <w:sz w:val="24"/>
              </w:rPr>
              <w:t>consiglieri)**</w:t>
            </w:r>
          </w:p>
          <w:p w14:paraId="5323BEF8" w14:textId="77777777" w:rsidR="000E14B7" w:rsidRDefault="000E14B7" w:rsidP="00A7773E">
            <w:pPr>
              <w:pStyle w:val="TableParagraph"/>
              <w:numPr>
                <w:ilvl w:val="0"/>
                <w:numId w:val="4"/>
              </w:numPr>
              <w:tabs>
                <w:tab w:val="left" w:pos="317"/>
              </w:tabs>
              <w:ind w:hanging="241"/>
              <w:rPr>
                <w:b/>
                <w:sz w:val="24"/>
              </w:rPr>
            </w:pPr>
            <w:r>
              <w:rPr>
                <w:b/>
                <w:sz w:val="24"/>
              </w:rPr>
              <w:t>direttore tecnico (se</w:t>
            </w:r>
            <w:r>
              <w:rPr>
                <w:b/>
                <w:spacing w:val="-2"/>
                <w:sz w:val="24"/>
              </w:rPr>
              <w:t xml:space="preserve"> </w:t>
            </w:r>
            <w:r>
              <w:rPr>
                <w:b/>
                <w:sz w:val="24"/>
              </w:rPr>
              <w:t>previsto)</w:t>
            </w:r>
          </w:p>
          <w:p w14:paraId="1D621B2B" w14:textId="77777777" w:rsidR="000E14B7" w:rsidRDefault="000E14B7" w:rsidP="00A7773E">
            <w:pPr>
              <w:pStyle w:val="TableParagraph"/>
              <w:numPr>
                <w:ilvl w:val="0"/>
                <w:numId w:val="4"/>
              </w:numPr>
              <w:tabs>
                <w:tab w:val="left" w:pos="317"/>
              </w:tabs>
              <w:ind w:hanging="241"/>
              <w:rPr>
                <w:b/>
                <w:sz w:val="24"/>
              </w:rPr>
            </w:pPr>
            <w:r>
              <w:rPr>
                <w:b/>
                <w:sz w:val="24"/>
              </w:rPr>
              <w:t>membri del collegio sindacale (se</w:t>
            </w:r>
            <w:r>
              <w:rPr>
                <w:b/>
                <w:spacing w:val="-4"/>
                <w:sz w:val="24"/>
              </w:rPr>
              <w:t xml:space="preserve"> </w:t>
            </w:r>
            <w:r>
              <w:rPr>
                <w:b/>
                <w:sz w:val="24"/>
              </w:rPr>
              <w:t>previsti)***</w:t>
            </w:r>
          </w:p>
          <w:p w14:paraId="57B909C0" w14:textId="5B6733E7" w:rsidR="000E14B7" w:rsidRDefault="000E14B7" w:rsidP="00A7773E">
            <w:pPr>
              <w:pStyle w:val="TableParagraph"/>
              <w:numPr>
                <w:ilvl w:val="0"/>
                <w:numId w:val="4"/>
              </w:numPr>
              <w:tabs>
                <w:tab w:val="left" w:pos="317"/>
              </w:tabs>
              <w:ind w:left="316" w:right="57"/>
              <w:rPr>
                <w:b/>
                <w:sz w:val="24"/>
              </w:rPr>
            </w:pPr>
            <w:r>
              <w:rPr>
                <w:b/>
                <w:sz w:val="24"/>
              </w:rPr>
              <w:t>ciascuno dei consorziati che nei consorzi e nelle societa'</w:t>
            </w:r>
            <w:r>
              <w:rPr>
                <w:b/>
                <w:spacing w:val="-18"/>
                <w:sz w:val="24"/>
              </w:rPr>
              <w:t xml:space="preserve"> </w:t>
            </w:r>
            <w:r>
              <w:rPr>
                <w:b/>
                <w:sz w:val="24"/>
              </w:rPr>
              <w:t>con- sortili detenga, anche indirettamente, una partecipazione pari almeno al 5 per</w:t>
            </w:r>
            <w:r>
              <w:rPr>
                <w:b/>
                <w:spacing w:val="-6"/>
                <w:sz w:val="24"/>
              </w:rPr>
              <w:t xml:space="preserve"> </w:t>
            </w:r>
            <w:r>
              <w:rPr>
                <w:b/>
                <w:sz w:val="24"/>
              </w:rPr>
              <w:t>cento.</w:t>
            </w:r>
          </w:p>
          <w:p w14:paraId="337EC086" w14:textId="40D4A7E4" w:rsidR="000E14B7" w:rsidRDefault="000E14B7" w:rsidP="00A7773E">
            <w:pPr>
              <w:pStyle w:val="TableParagraph"/>
              <w:numPr>
                <w:ilvl w:val="0"/>
                <w:numId w:val="4"/>
              </w:numPr>
              <w:tabs>
                <w:tab w:val="left" w:pos="317"/>
              </w:tabs>
              <w:ind w:left="316" w:right="57"/>
              <w:rPr>
                <w:b/>
                <w:sz w:val="24"/>
              </w:rPr>
            </w:pPr>
            <w:r>
              <w:rPr>
                <w:b/>
                <w:sz w:val="24"/>
              </w:rPr>
              <w:t xml:space="preserve"> familiari conviventi dei soggetti di cui ai punti 1,2,3,4 e</w:t>
            </w:r>
            <w:r>
              <w:rPr>
                <w:b/>
                <w:spacing w:val="-13"/>
                <w:sz w:val="24"/>
              </w:rPr>
              <w:t xml:space="preserve"> </w:t>
            </w:r>
            <w:r>
              <w:rPr>
                <w:b/>
                <w:sz w:val="24"/>
              </w:rPr>
              <w:t>5</w:t>
            </w:r>
          </w:p>
        </w:tc>
      </w:tr>
      <w:tr w:rsidR="000E14B7" w14:paraId="3AF4DE9B" w14:textId="77777777">
        <w:trPr>
          <w:trHeight w:val="570"/>
        </w:trPr>
        <w:tc>
          <w:tcPr>
            <w:tcW w:w="3796" w:type="dxa"/>
          </w:tcPr>
          <w:p w14:paraId="669CDC53" w14:textId="0D43F33C" w:rsidR="000E14B7" w:rsidRDefault="004F4985" w:rsidP="000E14B7">
            <w:pPr>
              <w:pStyle w:val="TableParagraph"/>
              <w:ind w:left="-3" w:right="9"/>
              <w:rPr>
                <w:b/>
                <w:sz w:val="24"/>
              </w:rPr>
            </w:pPr>
            <w:r>
              <w:rPr>
                <w:b/>
                <w:sz w:val="24"/>
              </w:rPr>
              <w:t>Consorzi ex art. 2602 c.c. non aventi attività esterna e per i gruppi euro- pei di interesse economico</w:t>
            </w:r>
          </w:p>
        </w:tc>
        <w:tc>
          <w:tcPr>
            <w:tcW w:w="6544" w:type="dxa"/>
          </w:tcPr>
          <w:p w14:paraId="131E5C75" w14:textId="77777777" w:rsidR="004F4985" w:rsidRDefault="004F4985" w:rsidP="00A7773E">
            <w:pPr>
              <w:pStyle w:val="TableParagraph"/>
              <w:numPr>
                <w:ilvl w:val="0"/>
                <w:numId w:val="3"/>
              </w:numPr>
              <w:tabs>
                <w:tab w:val="left" w:pos="317"/>
              </w:tabs>
              <w:spacing w:line="270" w:lineRule="exact"/>
              <w:ind w:hanging="241"/>
              <w:rPr>
                <w:b/>
                <w:sz w:val="24"/>
              </w:rPr>
            </w:pPr>
            <w:r>
              <w:rPr>
                <w:b/>
                <w:sz w:val="24"/>
              </w:rPr>
              <w:t>legale rappresentante</w:t>
            </w:r>
          </w:p>
          <w:p w14:paraId="0ECDBFA9" w14:textId="77777777" w:rsidR="004F4985" w:rsidRDefault="004F4985" w:rsidP="00A7773E">
            <w:pPr>
              <w:pStyle w:val="TableParagraph"/>
              <w:numPr>
                <w:ilvl w:val="0"/>
                <w:numId w:val="3"/>
              </w:numPr>
              <w:tabs>
                <w:tab w:val="left" w:pos="317"/>
              </w:tabs>
              <w:ind w:left="316" w:right="125"/>
              <w:rPr>
                <w:b/>
                <w:sz w:val="24"/>
              </w:rPr>
            </w:pPr>
            <w:r>
              <w:rPr>
                <w:b/>
                <w:sz w:val="24"/>
              </w:rPr>
              <w:t>eventuali componenti dell’ organo di amministrazione</w:t>
            </w:r>
            <w:r>
              <w:rPr>
                <w:b/>
                <w:spacing w:val="-39"/>
                <w:sz w:val="24"/>
              </w:rPr>
              <w:t xml:space="preserve"> </w:t>
            </w:r>
            <w:r>
              <w:rPr>
                <w:b/>
                <w:sz w:val="24"/>
              </w:rPr>
              <w:t>(pre- sidente del CdA/amministratore delegato,</w:t>
            </w:r>
            <w:r>
              <w:rPr>
                <w:b/>
                <w:spacing w:val="-11"/>
                <w:sz w:val="24"/>
              </w:rPr>
              <w:t xml:space="preserve"> </w:t>
            </w:r>
            <w:r>
              <w:rPr>
                <w:b/>
                <w:sz w:val="24"/>
              </w:rPr>
              <w:t>consiglieri)**</w:t>
            </w:r>
          </w:p>
          <w:p w14:paraId="063E70FE" w14:textId="77777777" w:rsidR="004F4985" w:rsidRDefault="004F4985" w:rsidP="00A7773E">
            <w:pPr>
              <w:pStyle w:val="TableParagraph"/>
              <w:numPr>
                <w:ilvl w:val="0"/>
                <w:numId w:val="3"/>
              </w:numPr>
              <w:tabs>
                <w:tab w:val="left" w:pos="317"/>
              </w:tabs>
              <w:ind w:hanging="241"/>
              <w:rPr>
                <w:b/>
                <w:sz w:val="24"/>
              </w:rPr>
            </w:pPr>
            <w:r>
              <w:rPr>
                <w:b/>
                <w:sz w:val="24"/>
              </w:rPr>
              <w:t>direttore tecnico (se</w:t>
            </w:r>
            <w:r>
              <w:rPr>
                <w:b/>
                <w:spacing w:val="-2"/>
                <w:sz w:val="24"/>
              </w:rPr>
              <w:t xml:space="preserve"> </w:t>
            </w:r>
            <w:r>
              <w:rPr>
                <w:b/>
                <w:sz w:val="24"/>
              </w:rPr>
              <w:t>previsto)</w:t>
            </w:r>
          </w:p>
          <w:p w14:paraId="24817566" w14:textId="77777777" w:rsidR="004F4985" w:rsidRDefault="004F4985" w:rsidP="00A7773E">
            <w:pPr>
              <w:pStyle w:val="TableParagraph"/>
              <w:numPr>
                <w:ilvl w:val="0"/>
                <w:numId w:val="3"/>
              </w:numPr>
              <w:tabs>
                <w:tab w:val="left" w:pos="317"/>
              </w:tabs>
              <w:ind w:left="316" w:right="157"/>
              <w:rPr>
                <w:b/>
                <w:sz w:val="24"/>
              </w:rPr>
            </w:pPr>
            <w:r>
              <w:rPr>
                <w:b/>
                <w:sz w:val="24"/>
              </w:rPr>
              <w:t>imprenditori e società consorziate ( e relativi legale</w:t>
            </w:r>
            <w:r>
              <w:rPr>
                <w:b/>
                <w:spacing w:val="-29"/>
                <w:sz w:val="24"/>
              </w:rPr>
              <w:t xml:space="preserve"> </w:t>
            </w:r>
            <w:r>
              <w:rPr>
                <w:b/>
                <w:sz w:val="24"/>
              </w:rPr>
              <w:t>rappre- sentante ed eventuali componenti dell’ organo di ammini- strazione)**</w:t>
            </w:r>
          </w:p>
          <w:p w14:paraId="15819B94" w14:textId="5EF162CF" w:rsidR="004F4985" w:rsidRDefault="004F4985" w:rsidP="00A7773E">
            <w:pPr>
              <w:pStyle w:val="TableParagraph"/>
              <w:numPr>
                <w:ilvl w:val="0"/>
                <w:numId w:val="3"/>
              </w:numPr>
              <w:tabs>
                <w:tab w:val="left" w:pos="317"/>
              </w:tabs>
              <w:ind w:hanging="241"/>
              <w:rPr>
                <w:b/>
                <w:sz w:val="24"/>
              </w:rPr>
            </w:pPr>
            <w:r>
              <w:rPr>
                <w:b/>
                <w:sz w:val="24"/>
              </w:rPr>
              <w:t>membri del collegio sindacale (se</w:t>
            </w:r>
            <w:r>
              <w:rPr>
                <w:b/>
                <w:spacing w:val="-4"/>
                <w:sz w:val="24"/>
              </w:rPr>
              <w:t xml:space="preserve"> </w:t>
            </w:r>
            <w:r>
              <w:rPr>
                <w:b/>
                <w:sz w:val="24"/>
              </w:rPr>
              <w:t>previsti)***</w:t>
            </w:r>
          </w:p>
          <w:p w14:paraId="2ABD4B0C" w14:textId="210BD965" w:rsidR="000E14B7" w:rsidRDefault="004F4985" w:rsidP="00A7773E">
            <w:pPr>
              <w:pStyle w:val="TableParagraph"/>
              <w:numPr>
                <w:ilvl w:val="0"/>
                <w:numId w:val="3"/>
              </w:numPr>
              <w:tabs>
                <w:tab w:val="left" w:pos="317"/>
              </w:tabs>
              <w:ind w:hanging="241"/>
              <w:rPr>
                <w:b/>
                <w:sz w:val="24"/>
              </w:rPr>
            </w:pPr>
            <w:r>
              <w:rPr>
                <w:b/>
                <w:sz w:val="24"/>
              </w:rPr>
              <w:t xml:space="preserve"> familiari conviventi dei soggetti di cui ai punti 1,2,3,4 e</w:t>
            </w:r>
            <w:r>
              <w:rPr>
                <w:b/>
                <w:spacing w:val="-13"/>
                <w:sz w:val="24"/>
              </w:rPr>
              <w:t xml:space="preserve"> </w:t>
            </w:r>
            <w:r>
              <w:rPr>
                <w:b/>
                <w:sz w:val="24"/>
              </w:rPr>
              <w:t>5</w:t>
            </w:r>
          </w:p>
        </w:tc>
      </w:tr>
      <w:tr w:rsidR="000E14B7" w14:paraId="22E89988" w14:textId="77777777">
        <w:trPr>
          <w:trHeight w:val="570"/>
        </w:trPr>
        <w:tc>
          <w:tcPr>
            <w:tcW w:w="3796" w:type="dxa"/>
          </w:tcPr>
          <w:p w14:paraId="7AD2FBC0" w14:textId="486CE215" w:rsidR="000E14B7" w:rsidRDefault="00CC0A24" w:rsidP="000E14B7">
            <w:pPr>
              <w:pStyle w:val="TableParagraph"/>
              <w:ind w:left="-3" w:right="9"/>
              <w:rPr>
                <w:b/>
                <w:sz w:val="24"/>
              </w:rPr>
            </w:pPr>
            <w:r>
              <w:rPr>
                <w:b/>
                <w:sz w:val="24"/>
              </w:rPr>
              <w:t>Raggruppamenti temporanei di im- prese</w:t>
            </w:r>
          </w:p>
        </w:tc>
        <w:tc>
          <w:tcPr>
            <w:tcW w:w="6544" w:type="dxa"/>
          </w:tcPr>
          <w:p w14:paraId="09ABDCD6" w14:textId="77777777" w:rsidR="00CC0A24" w:rsidRDefault="00CC0A24" w:rsidP="00A7773E">
            <w:pPr>
              <w:pStyle w:val="TableParagraph"/>
              <w:numPr>
                <w:ilvl w:val="0"/>
                <w:numId w:val="2"/>
              </w:numPr>
              <w:tabs>
                <w:tab w:val="left" w:pos="305"/>
              </w:tabs>
              <w:ind w:left="316" w:right="85" w:hanging="252"/>
              <w:rPr>
                <w:b/>
                <w:sz w:val="24"/>
              </w:rPr>
            </w:pPr>
            <w:r>
              <w:rPr>
                <w:b/>
                <w:sz w:val="24"/>
              </w:rPr>
              <w:t>tutte le imprese costituenti il Raggruppamento anche se aventi sede all’ estero, nonché le persone fisiche presenti al loro interno, come individuate per ciascuna tipologia di im- prese e</w:t>
            </w:r>
            <w:r>
              <w:rPr>
                <w:b/>
                <w:spacing w:val="-3"/>
                <w:sz w:val="24"/>
              </w:rPr>
              <w:t xml:space="preserve"> </w:t>
            </w:r>
            <w:r>
              <w:rPr>
                <w:b/>
                <w:sz w:val="24"/>
              </w:rPr>
              <w:t>società</w:t>
            </w:r>
          </w:p>
          <w:p w14:paraId="2143A9BA" w14:textId="77777777" w:rsidR="00CC0A24" w:rsidRDefault="00CC0A24" w:rsidP="00A7773E">
            <w:pPr>
              <w:pStyle w:val="TableParagraph"/>
              <w:numPr>
                <w:ilvl w:val="0"/>
                <w:numId w:val="2"/>
              </w:numPr>
              <w:tabs>
                <w:tab w:val="left" w:pos="305"/>
              </w:tabs>
              <w:spacing w:line="292" w:lineRule="exact"/>
              <w:ind w:left="305"/>
              <w:rPr>
                <w:b/>
                <w:sz w:val="24"/>
              </w:rPr>
            </w:pPr>
            <w:r>
              <w:rPr>
                <w:b/>
                <w:sz w:val="24"/>
              </w:rPr>
              <w:t>direttore tecnico (se</w:t>
            </w:r>
            <w:r>
              <w:rPr>
                <w:b/>
                <w:spacing w:val="-3"/>
                <w:sz w:val="24"/>
              </w:rPr>
              <w:t xml:space="preserve"> </w:t>
            </w:r>
            <w:r>
              <w:rPr>
                <w:b/>
                <w:sz w:val="24"/>
              </w:rPr>
              <w:t>previsto)</w:t>
            </w:r>
          </w:p>
          <w:p w14:paraId="3BD30FF3" w14:textId="464C1D6B" w:rsidR="00CC0A24" w:rsidRDefault="00CC0A24" w:rsidP="00A7773E">
            <w:pPr>
              <w:pStyle w:val="TableParagraph"/>
              <w:numPr>
                <w:ilvl w:val="0"/>
                <w:numId w:val="2"/>
              </w:numPr>
              <w:tabs>
                <w:tab w:val="left" w:pos="305"/>
              </w:tabs>
              <w:spacing w:line="292" w:lineRule="exact"/>
              <w:ind w:left="305"/>
              <w:rPr>
                <w:b/>
                <w:sz w:val="24"/>
              </w:rPr>
            </w:pPr>
            <w:r>
              <w:rPr>
                <w:b/>
                <w:sz w:val="24"/>
              </w:rPr>
              <w:t>membri del collegio sindacale (se</w:t>
            </w:r>
            <w:r>
              <w:rPr>
                <w:b/>
                <w:spacing w:val="-6"/>
                <w:sz w:val="24"/>
              </w:rPr>
              <w:t xml:space="preserve"> </w:t>
            </w:r>
            <w:r>
              <w:rPr>
                <w:b/>
                <w:sz w:val="24"/>
              </w:rPr>
              <w:t>previsti)**</w:t>
            </w:r>
          </w:p>
          <w:p w14:paraId="0B10E9DE" w14:textId="0969C76C" w:rsidR="000E14B7" w:rsidRDefault="00CC0A24" w:rsidP="00A7773E">
            <w:pPr>
              <w:pStyle w:val="TableParagraph"/>
              <w:numPr>
                <w:ilvl w:val="0"/>
                <w:numId w:val="2"/>
              </w:numPr>
              <w:tabs>
                <w:tab w:val="left" w:pos="305"/>
              </w:tabs>
              <w:spacing w:line="292" w:lineRule="exact"/>
              <w:ind w:left="305"/>
              <w:rPr>
                <w:b/>
                <w:sz w:val="24"/>
              </w:rPr>
            </w:pPr>
            <w:r>
              <w:rPr>
                <w:b/>
                <w:sz w:val="24"/>
              </w:rPr>
              <w:t xml:space="preserve"> familiari conviventi dei soggetti di cui ai punti 1, 2 e</w:t>
            </w:r>
            <w:r>
              <w:rPr>
                <w:b/>
                <w:spacing w:val="-8"/>
                <w:sz w:val="24"/>
              </w:rPr>
              <w:t xml:space="preserve"> </w:t>
            </w:r>
            <w:r>
              <w:rPr>
                <w:b/>
                <w:sz w:val="24"/>
              </w:rPr>
              <w:t>3</w:t>
            </w:r>
          </w:p>
        </w:tc>
      </w:tr>
      <w:tr w:rsidR="00CC0A24" w14:paraId="1067968E" w14:textId="77777777">
        <w:trPr>
          <w:trHeight w:val="570"/>
        </w:trPr>
        <w:tc>
          <w:tcPr>
            <w:tcW w:w="3796" w:type="dxa"/>
          </w:tcPr>
          <w:p w14:paraId="20D258B3" w14:textId="4529BE97" w:rsidR="00CC0A24" w:rsidRDefault="00CC0A24" w:rsidP="00CC0A24">
            <w:pPr>
              <w:pStyle w:val="TableParagraph"/>
              <w:ind w:left="-3" w:right="9"/>
              <w:rPr>
                <w:b/>
                <w:sz w:val="24"/>
              </w:rPr>
            </w:pPr>
            <w:r>
              <w:rPr>
                <w:b/>
                <w:sz w:val="24"/>
              </w:rPr>
              <w:t xml:space="preserve">Per le società di capitali anche con- sortili, per le società cooperative di consorzi cooperativi, per i consorzi con attività esterna e per le società di capitali con un numero di soci pari o inferiore a quattro (vedi lette- ra c del comma 2 art. 85) </w:t>
            </w:r>
            <w:r>
              <w:rPr>
                <w:b/>
                <w:sz w:val="24"/>
                <w:u w:val="single"/>
              </w:rPr>
              <w:t>concessio-</w:t>
            </w:r>
            <w:r>
              <w:rPr>
                <w:b/>
                <w:sz w:val="24"/>
              </w:rPr>
              <w:t xml:space="preserve"> </w:t>
            </w:r>
            <w:r>
              <w:rPr>
                <w:b/>
                <w:sz w:val="24"/>
                <w:u w:val="single"/>
              </w:rPr>
              <w:t>narie nel settore dei giochi pubblici</w:t>
            </w:r>
          </w:p>
        </w:tc>
        <w:tc>
          <w:tcPr>
            <w:tcW w:w="6544" w:type="dxa"/>
          </w:tcPr>
          <w:p w14:paraId="36824437" w14:textId="70231209" w:rsidR="00CC0A24" w:rsidRDefault="00CC0A24" w:rsidP="00CC0A24">
            <w:pPr>
              <w:pStyle w:val="TableParagraph"/>
              <w:tabs>
                <w:tab w:val="left" w:pos="305"/>
              </w:tabs>
              <w:ind w:left="316" w:right="85"/>
              <w:rPr>
                <w:b/>
                <w:sz w:val="24"/>
              </w:rPr>
            </w:pPr>
            <w:r>
              <w:rPr>
                <w:b/>
                <w:sz w:val="24"/>
              </w:rPr>
              <w:t>Oltre ai controlli previsti per le società di capitali anche</w:t>
            </w:r>
            <w:r>
              <w:rPr>
                <w:b/>
                <w:spacing w:val="-35"/>
                <w:sz w:val="24"/>
              </w:rPr>
              <w:t xml:space="preserve"> </w:t>
            </w:r>
            <w:r>
              <w:rPr>
                <w:b/>
                <w:sz w:val="24"/>
              </w:rPr>
              <w:t xml:space="preserve">consor- tili, per le società cooperative di consorzi cooperativi, per i con- sorzi con attività esterna e per le società di capitali con un nu- mero di soci pari o inferiore a quattro, la documentazione anti- mafia deve riferirsi anche ai soci e alle persone fisiche che de- tengono, anche indirettamente,  una partecipazione al capitale o al patrimonio superiore al 2 per cento, nonché ai direttori ge- nerali e ai soggetti responsabili delle sedi secondarie o delle sta- bili organizzazioni in Italia di soggetti non residenti. Nell'ipote- si in cui i soci persone fisiche detengano la partecipazione supe- riore alla predetta soglia mediante altre società di capitali, la documentazione deve riferirsi anche al legale rappresentante e agli eventuali componenti dell'organo di amministrazione della societa'socia, alle </w:t>
            </w:r>
            <w:r>
              <w:rPr>
                <w:b/>
                <w:sz w:val="24"/>
              </w:rPr>
              <w:lastRenderedPageBreak/>
              <w:t>persone fisiche che, direttamente o</w:t>
            </w:r>
            <w:r>
              <w:rPr>
                <w:b/>
                <w:spacing w:val="-21"/>
                <w:sz w:val="24"/>
              </w:rPr>
              <w:t xml:space="preserve"> </w:t>
            </w:r>
            <w:r>
              <w:rPr>
                <w:b/>
                <w:sz w:val="24"/>
              </w:rPr>
              <w:t>indirettamente, controllano tale societa', nonche' ai direttori generali e ai soggetti responsabili delle sedi secondarie o delle stabili orga- nizzazioni in Italia di soggetti non residenti. La documentazio- ne di cui al periodo precedente deve riferirsi anche al coniuge non separato.</w:t>
            </w:r>
          </w:p>
          <w:p w14:paraId="40A18B3E" w14:textId="12AA9E29" w:rsidR="00CC0A24" w:rsidRDefault="00CC0A24" w:rsidP="00CC0A24">
            <w:pPr>
              <w:pStyle w:val="TableParagraph"/>
              <w:tabs>
                <w:tab w:val="left" w:pos="305"/>
              </w:tabs>
              <w:ind w:left="316" w:right="85"/>
              <w:rPr>
                <w:b/>
                <w:sz w:val="24"/>
              </w:rPr>
            </w:pPr>
          </w:p>
        </w:tc>
      </w:tr>
    </w:tbl>
    <w:p w14:paraId="7EB9A4CD" w14:textId="77777777" w:rsidR="00CC0A24" w:rsidRDefault="00CC0A24" w:rsidP="00CC0A24">
      <w:pPr>
        <w:pStyle w:val="Titolo4"/>
        <w:spacing w:before="90" w:line="254" w:lineRule="auto"/>
        <w:ind w:right="550"/>
        <w:jc w:val="both"/>
        <w:rPr>
          <w:rFonts w:ascii="Times New Roman" w:hAnsi="Times New Roman"/>
        </w:rPr>
      </w:pPr>
      <w:r>
        <w:rPr>
          <w:rFonts w:ascii="Times New Roman" w:hAnsi="Times New Roman"/>
        </w:rPr>
        <w:lastRenderedPageBreak/>
        <w:t>*</w:t>
      </w:r>
      <w:r>
        <w:rPr>
          <w:rFonts w:ascii="Times New Roman" w:hAnsi="Times New Roman"/>
          <w:b/>
        </w:rPr>
        <w:t>Ulteriori controlli</w:t>
      </w:r>
      <w:r>
        <w:rPr>
          <w:rFonts w:ascii="Times New Roman" w:hAnsi="Times New Roman"/>
        </w:rPr>
        <w:t xml:space="preserve">: si precisa che i controlli antimafia sono effettuati anche sui procuratori e sui pro- curatori speciali (che, sulla base dei poteri conferitigli, siano legittimati a partecipare alle procedure di affidamento di appalti pubblici di cui al D.Lgs. n. 50/2016, a stipulare i relativi contratti in caso di ag- giudicazione </w:t>
      </w:r>
      <w:r>
        <w:rPr>
          <w:rFonts w:ascii="Times New Roman" w:hAnsi="Times New Roman"/>
          <w:u w:val="single"/>
        </w:rPr>
        <w:t>per i quali sia richiesta la documentazione antimafia</w:t>
      </w:r>
      <w:r>
        <w:rPr>
          <w:rFonts w:ascii="Times New Roman" w:hAnsi="Times New Roman"/>
        </w:rPr>
        <w:t xml:space="preserve"> e, comunque, più in generale, i pro- curatori che esercitano poteri che per la rilevanza sostanziale e lo spessore economico sono tali da im- pegnare sul piano decisionale e gestorio la società determinandone in qualsiasi modo le scelte o gli in- dirizzi) nonché, nei casi contemplati dall’art. 2477 del c.c., sul sindaco, nonché sui soggetti che svol- gono i compiti di vigilanza di cui all’art. 6, comma 1, lett. b) del D.Lgs. n. 8 giugno 2011, n. 231.</w:t>
      </w:r>
    </w:p>
    <w:p w14:paraId="32F43E4A" w14:textId="77777777" w:rsidR="00CC0A24" w:rsidRDefault="00CC0A24" w:rsidP="00CC0A24">
      <w:pPr>
        <w:spacing w:before="136" w:line="254" w:lineRule="auto"/>
        <w:ind w:left="222" w:right="689"/>
        <w:jc w:val="both"/>
        <w:rPr>
          <w:rFonts w:ascii="Times New Roman"/>
          <w:sz w:val="24"/>
        </w:rPr>
      </w:pPr>
      <w:r>
        <w:rPr>
          <w:rFonts w:ascii="Times New Roman"/>
          <w:b/>
          <w:sz w:val="24"/>
        </w:rPr>
        <w:t xml:space="preserve">**Per componenti del consiglio di amministrazione </w:t>
      </w:r>
      <w:r>
        <w:rPr>
          <w:rFonts w:ascii="Times New Roman"/>
          <w:sz w:val="24"/>
        </w:rPr>
        <w:t>si intendono: presidente del C.d.A., Ammini- stratore Delegato, Consiglieri.</w:t>
      </w:r>
    </w:p>
    <w:p w14:paraId="5F06736C" w14:textId="77777777" w:rsidR="00CC0A24" w:rsidRDefault="00CC0A24" w:rsidP="00CC0A24">
      <w:pPr>
        <w:pStyle w:val="Titolo4"/>
        <w:spacing w:before="139"/>
        <w:jc w:val="both"/>
        <w:rPr>
          <w:rFonts w:ascii="Times New Roman"/>
        </w:rPr>
      </w:pPr>
      <w:r>
        <w:rPr>
          <w:rFonts w:ascii="Times New Roman"/>
        </w:rPr>
        <w:t xml:space="preserve">*** </w:t>
      </w:r>
      <w:r>
        <w:rPr>
          <w:rFonts w:ascii="Times New Roman"/>
          <w:b/>
        </w:rPr>
        <w:t xml:space="preserve">Per sindaci </w:t>
      </w:r>
      <w:r>
        <w:rPr>
          <w:rFonts w:ascii="Times New Roman"/>
        </w:rPr>
        <w:t>si intendono sia quelli effettivi che supplenti.</w:t>
      </w:r>
    </w:p>
    <w:p w14:paraId="5AF0F8E6" w14:textId="6061BEAE" w:rsidR="00CC0A24" w:rsidRDefault="00CC0A24" w:rsidP="00CC0A24">
      <w:pPr>
        <w:pStyle w:val="TableParagraph"/>
        <w:tabs>
          <w:tab w:val="left" w:pos="305"/>
        </w:tabs>
        <w:ind w:left="316" w:right="85"/>
        <w:rPr>
          <w:b/>
          <w:sz w:val="24"/>
        </w:rPr>
      </w:pPr>
    </w:p>
    <w:p w14:paraId="20DCF706" w14:textId="77777777" w:rsidR="00CC0A24" w:rsidRDefault="00CC0A24" w:rsidP="00CC0A24">
      <w:pPr>
        <w:pStyle w:val="TableParagraph"/>
        <w:tabs>
          <w:tab w:val="left" w:pos="305"/>
        </w:tabs>
        <w:ind w:left="316" w:right="85"/>
        <w:rPr>
          <w:b/>
          <w:sz w:val="24"/>
        </w:rPr>
      </w:pPr>
    </w:p>
    <w:p w14:paraId="22A107AB" w14:textId="77777777" w:rsidR="00CC0A24" w:rsidRDefault="00CC0A24" w:rsidP="00CC0A24">
      <w:pPr>
        <w:pStyle w:val="Titolo3"/>
        <w:spacing w:before="189"/>
      </w:pPr>
      <w:r>
        <w:t>Concetto di “familiari conviventi”</w:t>
      </w:r>
    </w:p>
    <w:p w14:paraId="16B00018" w14:textId="77777777" w:rsidR="00CC0A24" w:rsidRDefault="00CC0A24" w:rsidP="00CC0A24">
      <w:pPr>
        <w:pStyle w:val="Titolo4"/>
        <w:spacing w:before="54" w:line="288" w:lineRule="auto"/>
        <w:ind w:right="794"/>
        <w:rPr>
          <w:rFonts w:ascii="Times New Roman" w:hAnsi="Times New Roman"/>
        </w:rPr>
      </w:pPr>
      <w:r>
        <w:rPr>
          <w:rFonts w:ascii="Times New Roman" w:hAnsi="Times New Roman"/>
        </w:rPr>
        <w:t>Per quanto concerne la nozione di “familiari conviventi”, si precisa che per essi si intende “chiunque conviva” con i soggetti da controllare ex art. 85 del D.Lgs 159/2011, purché maggiorenne.</w:t>
      </w:r>
    </w:p>
    <w:p w14:paraId="3AE948F7" w14:textId="2875626F" w:rsidR="00CC0A24" w:rsidRDefault="00CC0A24" w:rsidP="00CC0A24">
      <w:pPr>
        <w:pStyle w:val="TableParagraph"/>
        <w:tabs>
          <w:tab w:val="left" w:pos="305"/>
        </w:tabs>
        <w:ind w:left="316" w:right="85"/>
        <w:rPr>
          <w:b/>
          <w:sz w:val="24"/>
        </w:rPr>
      </w:pPr>
    </w:p>
    <w:p w14:paraId="3A4E13FE" w14:textId="77777777" w:rsidR="00CC0A24" w:rsidRDefault="00CC0A24" w:rsidP="00CC0A24">
      <w:pPr>
        <w:pStyle w:val="TableParagraph"/>
        <w:tabs>
          <w:tab w:val="left" w:pos="305"/>
        </w:tabs>
        <w:ind w:left="316" w:right="85"/>
        <w:rPr>
          <w:b/>
          <w:sz w:val="24"/>
        </w:rPr>
      </w:pPr>
    </w:p>
    <w:p w14:paraId="75120F50" w14:textId="77777777" w:rsidR="00CC0A24" w:rsidRDefault="00CC0A24" w:rsidP="00CC0A24">
      <w:pPr>
        <w:pStyle w:val="Titolo3"/>
        <w:spacing w:before="173"/>
      </w:pPr>
      <w:r>
        <w:t>Concetto di “socio di maggioranza”</w:t>
      </w:r>
    </w:p>
    <w:p w14:paraId="50E277AF" w14:textId="77777777" w:rsidR="00CC0A24" w:rsidRDefault="00CC0A24" w:rsidP="00CC0A24">
      <w:pPr>
        <w:pStyle w:val="Corpotesto"/>
        <w:spacing w:before="6"/>
        <w:rPr>
          <w:rFonts w:ascii="Times New Roman"/>
          <w:b/>
          <w:sz w:val="33"/>
        </w:rPr>
      </w:pPr>
    </w:p>
    <w:p w14:paraId="1B1645B9" w14:textId="77777777" w:rsidR="00CC0A24" w:rsidRDefault="00CC0A24" w:rsidP="00CC0A24">
      <w:pPr>
        <w:pStyle w:val="Titolo4"/>
        <w:spacing w:line="288" w:lineRule="auto"/>
        <w:ind w:right="660"/>
        <w:jc w:val="both"/>
        <w:rPr>
          <w:rFonts w:ascii="Times New Roman" w:hAnsi="Times New Roman"/>
        </w:rPr>
      </w:pPr>
      <w:r>
        <w:rPr>
          <w:rFonts w:ascii="Times New Roman" w:hAnsi="Times New Roman"/>
        </w:rPr>
        <w:t>Per socio di maggioranza si intende la persona fisica o giuridica che detiene la maggioranza, anche in- diretta, relativa delle quote o azioni della società interessata.</w:t>
      </w:r>
    </w:p>
    <w:p w14:paraId="407D992F" w14:textId="77777777" w:rsidR="00CC0A24" w:rsidRDefault="00CC0A24" w:rsidP="00CC0A24">
      <w:pPr>
        <w:pStyle w:val="Titolo4"/>
        <w:spacing w:line="288" w:lineRule="auto"/>
        <w:ind w:right="648"/>
        <w:jc w:val="both"/>
        <w:rPr>
          <w:rFonts w:ascii="Times New Roman" w:hAnsi="Times New Roman"/>
        </w:rPr>
      </w:pPr>
      <w:r>
        <w:rPr>
          <w:rFonts w:ascii="Times New Roman" w:hAnsi="Times New Roman"/>
        </w:rPr>
        <w:t>Nel caso di più soci (es. 3 o 4) con la medesima percentuale di quote o azioni del capitale sociale della società interessata, non è richiesta alcuna documentazione relativa al socio di maggioranza.</w:t>
      </w:r>
    </w:p>
    <w:p w14:paraId="2D6A64C9" w14:textId="77777777" w:rsidR="00CC0A24" w:rsidRDefault="00CC0A24" w:rsidP="00CC0A24">
      <w:pPr>
        <w:pStyle w:val="Titolo4"/>
        <w:spacing w:line="288" w:lineRule="auto"/>
        <w:ind w:right="740"/>
        <w:jc w:val="both"/>
        <w:rPr>
          <w:rFonts w:ascii="Times New Roman" w:hAnsi="Times New Roman"/>
        </w:rPr>
      </w:pPr>
      <w:r>
        <w:rPr>
          <w:rFonts w:ascii="Times New Roman" w:hAnsi="Times New Roman"/>
        </w:rPr>
        <w:t>La documentazione dovrà, invece, essere prodotta, tuttavia, nel caso in cui i due soci (persone fisiche o giuridiche) della società interessata al rilascio della comunicazione o informazione antimafia siano ciascuno titolari di quote o azioni pari al 50% del capitale sociale o nel caso in cui uno dei tre soci sia titolare del 50% delle quote o azioni.</w:t>
      </w:r>
    </w:p>
    <w:p w14:paraId="65A93C26" w14:textId="63681EA2" w:rsidR="00CC0A24" w:rsidRDefault="00CC0A24" w:rsidP="00CC0A24">
      <w:pPr>
        <w:pStyle w:val="Titolo4"/>
        <w:spacing w:line="288" w:lineRule="auto"/>
        <w:ind w:right="658"/>
        <w:jc w:val="both"/>
        <w:rPr>
          <w:rFonts w:ascii="Times New Roman" w:hAnsi="Times New Roman"/>
        </w:rPr>
      </w:pPr>
      <w:r>
        <w:rPr>
          <w:rFonts w:ascii="Times New Roman" w:hAnsi="Times New Roman"/>
        </w:rPr>
        <w:t>Ciò in coerenza con l’art. 91, comma 5 del D.lgs. n. 159/2011, la sentenza n. 4654 del 28/08/2012 del Consiglio</w:t>
      </w:r>
      <w:r>
        <w:rPr>
          <w:rFonts w:ascii="Times New Roman" w:hAnsi="Times New Roman"/>
          <w:spacing w:val="-2"/>
        </w:rPr>
        <w:t xml:space="preserve"> </w:t>
      </w:r>
      <w:r>
        <w:rPr>
          <w:rFonts w:ascii="Times New Roman" w:hAnsi="Times New Roman"/>
        </w:rPr>
        <w:t>di</w:t>
      </w:r>
      <w:r>
        <w:rPr>
          <w:rFonts w:ascii="Times New Roman" w:hAnsi="Times New Roman"/>
          <w:spacing w:val="-3"/>
        </w:rPr>
        <w:t xml:space="preserve"> </w:t>
      </w:r>
      <w:r>
        <w:rPr>
          <w:rFonts w:ascii="Times New Roman" w:hAnsi="Times New Roman"/>
        </w:rPr>
        <w:t>Stato</w:t>
      </w:r>
      <w:r>
        <w:rPr>
          <w:rFonts w:ascii="Times New Roman" w:hAnsi="Times New Roman"/>
          <w:spacing w:val="-2"/>
        </w:rPr>
        <w:t xml:space="preserve"> </w:t>
      </w:r>
      <w:r>
        <w:rPr>
          <w:rFonts w:ascii="Times New Roman" w:hAnsi="Times New Roman"/>
        </w:rPr>
        <w:t>Sez.</w:t>
      </w:r>
      <w:r>
        <w:rPr>
          <w:rFonts w:ascii="Times New Roman" w:hAnsi="Times New Roman"/>
          <w:spacing w:val="-7"/>
        </w:rPr>
        <w:t xml:space="preserve"> </w:t>
      </w:r>
      <w:r>
        <w:rPr>
          <w:rFonts w:ascii="Times New Roman" w:hAnsi="Times New Roman"/>
        </w:rPr>
        <w:t>V</w:t>
      </w:r>
      <w:r>
        <w:rPr>
          <w:rFonts w:ascii="Times New Roman" w:hAnsi="Times New Roman"/>
          <w:spacing w:val="-7"/>
        </w:rPr>
        <w:t xml:space="preserve"> </w:t>
      </w:r>
      <w:r>
        <w:rPr>
          <w:rFonts w:ascii="Times New Roman" w:hAnsi="Times New Roman"/>
        </w:rPr>
        <w:t>e</w:t>
      </w:r>
      <w:r>
        <w:rPr>
          <w:rFonts w:ascii="Times New Roman" w:hAnsi="Times New Roman"/>
          <w:spacing w:val="-3"/>
        </w:rPr>
        <w:t xml:space="preserve"> </w:t>
      </w:r>
      <w:r>
        <w:rPr>
          <w:rFonts w:ascii="Times New Roman" w:hAnsi="Times New Roman"/>
        </w:rPr>
        <w:t>la</w:t>
      </w:r>
      <w:r>
        <w:rPr>
          <w:rFonts w:ascii="Times New Roman" w:hAnsi="Times New Roman"/>
          <w:spacing w:val="-4"/>
        </w:rPr>
        <w:t xml:space="preserve"> </w:t>
      </w:r>
      <w:r>
        <w:rPr>
          <w:rFonts w:ascii="Times New Roman" w:hAnsi="Times New Roman"/>
        </w:rPr>
        <w:t>sentenza</w:t>
      </w:r>
      <w:r>
        <w:rPr>
          <w:rFonts w:ascii="Times New Roman" w:hAnsi="Times New Roman"/>
          <w:spacing w:val="-3"/>
        </w:rPr>
        <w:t xml:space="preserve"> </w:t>
      </w:r>
      <w:r>
        <w:rPr>
          <w:rFonts w:ascii="Times New Roman" w:hAnsi="Times New Roman"/>
        </w:rPr>
        <w:t>n.</w:t>
      </w:r>
      <w:r>
        <w:rPr>
          <w:rFonts w:ascii="Times New Roman" w:hAnsi="Times New Roman"/>
          <w:spacing w:val="-3"/>
        </w:rPr>
        <w:t xml:space="preserve"> </w:t>
      </w:r>
      <w:r>
        <w:rPr>
          <w:rFonts w:ascii="Times New Roman" w:hAnsi="Times New Roman"/>
        </w:rPr>
        <w:t>24</w:t>
      </w:r>
      <w:r>
        <w:rPr>
          <w:rFonts w:ascii="Times New Roman" w:hAnsi="Times New Roman"/>
          <w:spacing w:val="-2"/>
        </w:rPr>
        <w:t xml:space="preserve"> </w:t>
      </w:r>
      <w:r>
        <w:rPr>
          <w:rFonts w:ascii="Times New Roman" w:hAnsi="Times New Roman"/>
        </w:rPr>
        <w:t>del</w:t>
      </w:r>
      <w:r>
        <w:rPr>
          <w:rFonts w:ascii="Times New Roman" w:hAnsi="Times New Roman"/>
          <w:spacing w:val="-2"/>
        </w:rPr>
        <w:t xml:space="preserve"> </w:t>
      </w:r>
      <w:r>
        <w:rPr>
          <w:rFonts w:ascii="Times New Roman" w:hAnsi="Times New Roman"/>
        </w:rPr>
        <w:t>06/11/2013</w:t>
      </w:r>
      <w:r>
        <w:rPr>
          <w:rFonts w:ascii="Times New Roman" w:hAnsi="Times New Roman"/>
          <w:spacing w:val="-2"/>
        </w:rPr>
        <w:t xml:space="preserve"> </w:t>
      </w:r>
      <w:r>
        <w:rPr>
          <w:rFonts w:ascii="Times New Roman" w:hAnsi="Times New Roman"/>
        </w:rPr>
        <w:t>del</w:t>
      </w:r>
      <w:r>
        <w:rPr>
          <w:rFonts w:ascii="Times New Roman" w:hAnsi="Times New Roman"/>
          <w:spacing w:val="-2"/>
        </w:rPr>
        <w:t xml:space="preserve"> </w:t>
      </w:r>
      <w:r>
        <w:rPr>
          <w:rFonts w:ascii="Times New Roman" w:hAnsi="Times New Roman"/>
        </w:rPr>
        <w:t>Consiglio</w:t>
      </w:r>
      <w:r>
        <w:rPr>
          <w:rFonts w:ascii="Times New Roman" w:hAnsi="Times New Roman"/>
          <w:spacing w:val="-2"/>
        </w:rPr>
        <w:t xml:space="preserve"> </w:t>
      </w:r>
      <w:r>
        <w:rPr>
          <w:rFonts w:ascii="Times New Roman" w:hAnsi="Times New Roman"/>
        </w:rPr>
        <w:t>di</w:t>
      </w:r>
      <w:r>
        <w:rPr>
          <w:rFonts w:ascii="Times New Roman" w:hAnsi="Times New Roman"/>
          <w:spacing w:val="-2"/>
        </w:rPr>
        <w:t xml:space="preserve"> </w:t>
      </w:r>
      <w:r>
        <w:rPr>
          <w:rFonts w:ascii="Times New Roman" w:hAnsi="Times New Roman"/>
        </w:rPr>
        <w:t>Stato</w:t>
      </w:r>
      <w:r>
        <w:rPr>
          <w:rFonts w:ascii="Times New Roman" w:hAnsi="Times New Roman"/>
          <w:spacing w:val="-14"/>
        </w:rPr>
        <w:t xml:space="preserve"> </w:t>
      </w:r>
      <w:r>
        <w:rPr>
          <w:rFonts w:ascii="Times New Roman" w:hAnsi="Times New Roman"/>
        </w:rPr>
        <w:t>Adunanza</w:t>
      </w:r>
      <w:r>
        <w:rPr>
          <w:rFonts w:ascii="Times New Roman" w:hAnsi="Times New Roman"/>
          <w:spacing w:val="-3"/>
        </w:rPr>
        <w:t xml:space="preserve"> </w:t>
      </w:r>
      <w:r>
        <w:rPr>
          <w:rFonts w:ascii="Times New Roman" w:hAnsi="Times New Roman"/>
        </w:rPr>
        <w:t>Plenaria.</w:t>
      </w:r>
    </w:p>
    <w:p w14:paraId="2C6C1408" w14:textId="77777777" w:rsidR="00CC0A24" w:rsidRDefault="00CC0A24" w:rsidP="00CC0A24">
      <w:pPr>
        <w:pStyle w:val="Titolo4"/>
        <w:spacing w:line="288" w:lineRule="auto"/>
        <w:ind w:right="658"/>
        <w:jc w:val="both"/>
        <w:rPr>
          <w:rFonts w:ascii="Times New Roman" w:hAnsi="Times New Roman"/>
        </w:rPr>
      </w:pPr>
    </w:p>
    <w:p w14:paraId="09989EC2" w14:textId="77210F38" w:rsidR="00367BA2" w:rsidRDefault="00367BA2" w:rsidP="00CC0A24">
      <w:pPr>
        <w:pStyle w:val="Titolo4"/>
        <w:ind w:left="0" w:right="1051"/>
      </w:pPr>
    </w:p>
    <w:sectPr w:rsidR="00367BA2">
      <w:pgSz w:w="11900" w:h="16840"/>
      <w:pgMar w:top="1360" w:right="400" w:bottom="900" w:left="800" w:header="0" w:footer="70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2FD7D" w14:textId="77777777" w:rsidR="0044396A" w:rsidRDefault="0044396A">
      <w:r>
        <w:separator/>
      </w:r>
    </w:p>
  </w:endnote>
  <w:endnote w:type="continuationSeparator" w:id="0">
    <w:p w14:paraId="1C09C634" w14:textId="77777777" w:rsidR="0044396A" w:rsidRDefault="004439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B12E8" w14:textId="4F4264A3" w:rsidR="00C647B5" w:rsidRDefault="00C647B5">
    <w:pPr>
      <w:pStyle w:val="Corpotesto"/>
      <w:spacing w:line="14" w:lineRule="auto"/>
      <w:rPr>
        <w:sz w:val="18"/>
      </w:rPr>
    </w:pPr>
    <w:r>
      <w:rPr>
        <w:noProof/>
      </w:rPr>
      <mc:AlternateContent>
        <mc:Choice Requires="wps">
          <w:drawing>
            <wp:anchor distT="0" distB="0" distL="114300" distR="114300" simplePos="0" relativeHeight="251657728" behindDoc="1" locked="0" layoutInCell="1" allowOverlap="1" wp14:anchorId="464D624D" wp14:editId="4FD23B86">
              <wp:simplePos x="0" y="0"/>
              <wp:positionH relativeFrom="page">
                <wp:posOffset>6708140</wp:posOffset>
              </wp:positionH>
              <wp:positionV relativeFrom="page">
                <wp:posOffset>10057765</wp:posOffset>
              </wp:positionV>
              <wp:extent cx="244475" cy="1917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475" cy="191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E2C726" w14:textId="77777777" w:rsidR="00C647B5" w:rsidRDefault="00C647B5">
                          <w:pPr>
                            <w:spacing w:before="20"/>
                            <w:ind w:left="60"/>
                            <w:rPr>
                              <w:rFonts w:ascii="Tw Cen MT"/>
                              <w:sz w:val="24"/>
                            </w:rPr>
                          </w:pPr>
                          <w:r>
                            <w:fldChar w:fldCharType="begin"/>
                          </w:r>
                          <w:r>
                            <w:rPr>
                              <w:rFonts w:ascii="Tw Cen MT"/>
                              <w:sz w:val="24"/>
                            </w:rPr>
                            <w:instrText xml:space="preserve"> PAGE </w:instrText>
                          </w:r>
                          <w:r>
                            <w:fldChar w:fldCharType="separate"/>
                          </w:r>
                          <w:r>
                            <w:t>30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4D624D" id="_x0000_t202" coordsize="21600,21600" o:spt="202" path="m,l,21600r21600,l21600,xe">
              <v:stroke joinstyle="miter"/>
              <v:path gradientshapeok="t" o:connecttype="rect"/>
            </v:shapetype>
            <v:shape id="Text Box 1" o:spid="_x0000_s1036" type="#_x0000_t202" style="position:absolute;margin-left:528.2pt;margin-top:791.95pt;width:19.25pt;height:15.1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" filled="f" stroked="f">
              <v:textbox inset="0,0,0,0">
                <w:txbxContent>
                  <w:p w14:paraId="63E2C726" w14:textId="77777777" w:rsidR="00C647B5" w:rsidRDefault="00C647B5">
                    <w:pPr>
                      <w:spacing w:before="20"/>
                      <w:ind w:left="60"/>
                      <w:rPr>
                        <w:rFonts w:ascii="Tw Cen MT"/>
                        <w:sz w:val="24"/>
                      </w:rPr>
                    </w:pPr>
                    <w:r>
                      <w:fldChar w:fldCharType="begin"/>
                    </w:r>
                    <w:r>
                      <w:rPr>
                        <w:rFonts w:ascii="Tw Cen MT"/>
                        <w:sz w:val="24"/>
                      </w:rPr>
                      <w:instrText xml:space="preserve"> PAGE </w:instrText>
                    </w:r>
                    <w:r>
                      <w:fldChar w:fldCharType="separate"/>
                    </w:r>
                    <w:r>
                      <w:t>30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5D654C" w14:textId="77777777" w:rsidR="0044396A" w:rsidRDefault="0044396A">
      <w:r>
        <w:separator/>
      </w:r>
    </w:p>
  </w:footnote>
  <w:footnote w:type="continuationSeparator" w:id="0">
    <w:p w14:paraId="2AD99833" w14:textId="77777777" w:rsidR="0044396A" w:rsidRDefault="004439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60D64"/>
    <w:multiLevelType w:val="hybridMultilevel"/>
    <w:tmpl w:val="F222BBF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06D711B0"/>
    <w:multiLevelType w:val="hybridMultilevel"/>
    <w:tmpl w:val="7820C3B8"/>
    <w:lvl w:ilvl="0" w:tplc="1EC6F110">
      <w:start w:val="1"/>
      <w:numFmt w:val="decimal"/>
      <w:lvlText w:val="%1."/>
      <w:lvlJc w:val="left"/>
      <w:pPr>
        <w:ind w:left="377" w:hanging="240"/>
      </w:pPr>
      <w:rPr>
        <w:rFonts w:ascii="Times New Roman" w:eastAsia="Times New Roman" w:hAnsi="Times New Roman" w:cs="Times New Roman" w:hint="default"/>
        <w:b/>
        <w:bCs/>
        <w:i/>
        <w:spacing w:val="-5"/>
        <w:w w:val="100"/>
        <w:sz w:val="24"/>
        <w:szCs w:val="24"/>
        <w:lang w:val="it-IT" w:eastAsia="en-US" w:bidi="ar-SA"/>
      </w:rPr>
    </w:lvl>
    <w:lvl w:ilvl="1" w:tplc="9C829D64">
      <w:numFmt w:val="bullet"/>
      <w:lvlText w:val="•"/>
      <w:lvlJc w:val="left"/>
      <w:pPr>
        <w:ind w:left="993" w:hanging="240"/>
      </w:pPr>
      <w:rPr>
        <w:rFonts w:hint="default"/>
        <w:lang w:val="it-IT" w:eastAsia="en-US" w:bidi="ar-SA"/>
      </w:rPr>
    </w:lvl>
    <w:lvl w:ilvl="2" w:tplc="72AA503A">
      <w:numFmt w:val="bullet"/>
      <w:lvlText w:val="•"/>
      <w:lvlJc w:val="left"/>
      <w:pPr>
        <w:ind w:left="1606" w:hanging="240"/>
      </w:pPr>
      <w:rPr>
        <w:rFonts w:hint="default"/>
        <w:lang w:val="it-IT" w:eastAsia="en-US" w:bidi="ar-SA"/>
      </w:rPr>
    </w:lvl>
    <w:lvl w:ilvl="3" w:tplc="2F0401A4">
      <w:numFmt w:val="bullet"/>
      <w:lvlText w:val="•"/>
      <w:lvlJc w:val="left"/>
      <w:pPr>
        <w:ind w:left="2220" w:hanging="240"/>
      </w:pPr>
      <w:rPr>
        <w:rFonts w:hint="default"/>
        <w:lang w:val="it-IT" w:eastAsia="en-US" w:bidi="ar-SA"/>
      </w:rPr>
    </w:lvl>
    <w:lvl w:ilvl="4" w:tplc="435E01C6">
      <w:numFmt w:val="bullet"/>
      <w:lvlText w:val="•"/>
      <w:lvlJc w:val="left"/>
      <w:pPr>
        <w:ind w:left="2833" w:hanging="240"/>
      </w:pPr>
      <w:rPr>
        <w:rFonts w:hint="default"/>
        <w:lang w:val="it-IT" w:eastAsia="en-US" w:bidi="ar-SA"/>
      </w:rPr>
    </w:lvl>
    <w:lvl w:ilvl="5" w:tplc="52B8EAF8">
      <w:numFmt w:val="bullet"/>
      <w:lvlText w:val="•"/>
      <w:lvlJc w:val="left"/>
      <w:pPr>
        <w:ind w:left="3447" w:hanging="240"/>
      </w:pPr>
      <w:rPr>
        <w:rFonts w:hint="default"/>
        <w:lang w:val="it-IT" w:eastAsia="en-US" w:bidi="ar-SA"/>
      </w:rPr>
    </w:lvl>
    <w:lvl w:ilvl="6" w:tplc="ED323150">
      <w:numFmt w:val="bullet"/>
      <w:lvlText w:val="•"/>
      <w:lvlJc w:val="left"/>
      <w:pPr>
        <w:ind w:left="4060" w:hanging="240"/>
      </w:pPr>
      <w:rPr>
        <w:rFonts w:hint="default"/>
        <w:lang w:val="it-IT" w:eastAsia="en-US" w:bidi="ar-SA"/>
      </w:rPr>
    </w:lvl>
    <w:lvl w:ilvl="7" w:tplc="36282360">
      <w:numFmt w:val="bullet"/>
      <w:lvlText w:val="•"/>
      <w:lvlJc w:val="left"/>
      <w:pPr>
        <w:ind w:left="4673" w:hanging="240"/>
      </w:pPr>
      <w:rPr>
        <w:rFonts w:hint="default"/>
        <w:lang w:val="it-IT" w:eastAsia="en-US" w:bidi="ar-SA"/>
      </w:rPr>
    </w:lvl>
    <w:lvl w:ilvl="8" w:tplc="8520A976">
      <w:numFmt w:val="bullet"/>
      <w:lvlText w:val="•"/>
      <w:lvlJc w:val="left"/>
      <w:pPr>
        <w:ind w:left="5287" w:hanging="240"/>
      </w:pPr>
      <w:rPr>
        <w:rFonts w:hint="default"/>
        <w:lang w:val="it-IT" w:eastAsia="en-US" w:bidi="ar-SA"/>
      </w:rPr>
    </w:lvl>
  </w:abstractNum>
  <w:abstractNum w:abstractNumId="2" w15:restartNumberingAfterBreak="0">
    <w:nsid w:val="07613AB9"/>
    <w:multiLevelType w:val="hybridMultilevel"/>
    <w:tmpl w:val="F82C4752"/>
    <w:lvl w:ilvl="0" w:tplc="04100001">
      <w:start w:val="1"/>
      <w:numFmt w:val="bullet"/>
      <w:lvlText w:val=""/>
      <w:lvlJc w:val="left"/>
      <w:pPr>
        <w:ind w:left="942" w:hanging="360"/>
      </w:pPr>
      <w:rPr>
        <w:rFonts w:ascii="Symbol" w:hAnsi="Symbol" w:hint="default"/>
      </w:rPr>
    </w:lvl>
    <w:lvl w:ilvl="1" w:tplc="04100003" w:tentative="1">
      <w:start w:val="1"/>
      <w:numFmt w:val="bullet"/>
      <w:lvlText w:val="o"/>
      <w:lvlJc w:val="left"/>
      <w:pPr>
        <w:ind w:left="1662" w:hanging="360"/>
      </w:pPr>
      <w:rPr>
        <w:rFonts w:ascii="Courier New" w:hAnsi="Courier New" w:cs="Courier New" w:hint="default"/>
      </w:rPr>
    </w:lvl>
    <w:lvl w:ilvl="2" w:tplc="04100005" w:tentative="1">
      <w:start w:val="1"/>
      <w:numFmt w:val="bullet"/>
      <w:lvlText w:val=""/>
      <w:lvlJc w:val="left"/>
      <w:pPr>
        <w:ind w:left="2382" w:hanging="360"/>
      </w:pPr>
      <w:rPr>
        <w:rFonts w:ascii="Wingdings" w:hAnsi="Wingdings" w:hint="default"/>
      </w:rPr>
    </w:lvl>
    <w:lvl w:ilvl="3" w:tplc="04100001" w:tentative="1">
      <w:start w:val="1"/>
      <w:numFmt w:val="bullet"/>
      <w:lvlText w:val=""/>
      <w:lvlJc w:val="left"/>
      <w:pPr>
        <w:ind w:left="3102" w:hanging="360"/>
      </w:pPr>
      <w:rPr>
        <w:rFonts w:ascii="Symbol" w:hAnsi="Symbol" w:hint="default"/>
      </w:rPr>
    </w:lvl>
    <w:lvl w:ilvl="4" w:tplc="04100003" w:tentative="1">
      <w:start w:val="1"/>
      <w:numFmt w:val="bullet"/>
      <w:lvlText w:val="o"/>
      <w:lvlJc w:val="left"/>
      <w:pPr>
        <w:ind w:left="3822" w:hanging="360"/>
      </w:pPr>
      <w:rPr>
        <w:rFonts w:ascii="Courier New" w:hAnsi="Courier New" w:cs="Courier New" w:hint="default"/>
      </w:rPr>
    </w:lvl>
    <w:lvl w:ilvl="5" w:tplc="04100005" w:tentative="1">
      <w:start w:val="1"/>
      <w:numFmt w:val="bullet"/>
      <w:lvlText w:val=""/>
      <w:lvlJc w:val="left"/>
      <w:pPr>
        <w:ind w:left="4542" w:hanging="360"/>
      </w:pPr>
      <w:rPr>
        <w:rFonts w:ascii="Wingdings" w:hAnsi="Wingdings" w:hint="default"/>
      </w:rPr>
    </w:lvl>
    <w:lvl w:ilvl="6" w:tplc="04100001" w:tentative="1">
      <w:start w:val="1"/>
      <w:numFmt w:val="bullet"/>
      <w:lvlText w:val=""/>
      <w:lvlJc w:val="left"/>
      <w:pPr>
        <w:ind w:left="5262" w:hanging="360"/>
      </w:pPr>
      <w:rPr>
        <w:rFonts w:ascii="Symbol" w:hAnsi="Symbol" w:hint="default"/>
      </w:rPr>
    </w:lvl>
    <w:lvl w:ilvl="7" w:tplc="04100003" w:tentative="1">
      <w:start w:val="1"/>
      <w:numFmt w:val="bullet"/>
      <w:lvlText w:val="o"/>
      <w:lvlJc w:val="left"/>
      <w:pPr>
        <w:ind w:left="5982" w:hanging="360"/>
      </w:pPr>
      <w:rPr>
        <w:rFonts w:ascii="Courier New" w:hAnsi="Courier New" w:cs="Courier New" w:hint="default"/>
      </w:rPr>
    </w:lvl>
    <w:lvl w:ilvl="8" w:tplc="04100005" w:tentative="1">
      <w:start w:val="1"/>
      <w:numFmt w:val="bullet"/>
      <w:lvlText w:val=""/>
      <w:lvlJc w:val="left"/>
      <w:pPr>
        <w:ind w:left="6702" w:hanging="360"/>
      </w:pPr>
      <w:rPr>
        <w:rFonts w:ascii="Wingdings" w:hAnsi="Wingdings" w:hint="default"/>
      </w:rPr>
    </w:lvl>
  </w:abstractNum>
  <w:abstractNum w:abstractNumId="3" w15:restartNumberingAfterBreak="0">
    <w:nsid w:val="0926330E"/>
    <w:multiLevelType w:val="hybridMultilevel"/>
    <w:tmpl w:val="C0B8C888"/>
    <w:lvl w:ilvl="0" w:tplc="04100015">
      <w:start w:val="1"/>
      <w:numFmt w:val="upperLetter"/>
      <w:lvlText w:val="%1."/>
      <w:lvlJc w:val="left"/>
      <w:pPr>
        <w:ind w:left="1080" w:hanging="360"/>
      </w:pPr>
      <w:rPr>
        <w:rFonts w:hint="default"/>
      </w:rPr>
    </w:lvl>
    <w:lvl w:ilvl="1" w:tplc="04100003">
      <w:start w:val="1"/>
      <w:numFmt w:val="bullet"/>
      <w:lvlText w:val="o"/>
      <w:lvlJc w:val="left"/>
      <w:pPr>
        <w:ind w:left="2160" w:hanging="360"/>
      </w:pPr>
      <w:rPr>
        <w:rFonts w:ascii="Courier New" w:hAnsi="Courier New" w:cs="Arial"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Arial"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Arial"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0B796207"/>
    <w:multiLevelType w:val="hybridMultilevel"/>
    <w:tmpl w:val="DF6CDF3E"/>
    <w:lvl w:ilvl="0" w:tplc="04100001">
      <w:start w:val="1"/>
      <w:numFmt w:val="bullet"/>
      <w:lvlText w:val=""/>
      <w:lvlJc w:val="left"/>
      <w:pPr>
        <w:ind w:left="1201" w:hanging="360"/>
      </w:pPr>
      <w:rPr>
        <w:rFonts w:ascii="Symbol" w:hAnsi="Symbol" w:hint="default"/>
      </w:rPr>
    </w:lvl>
    <w:lvl w:ilvl="1" w:tplc="04100003" w:tentative="1">
      <w:start w:val="1"/>
      <w:numFmt w:val="bullet"/>
      <w:lvlText w:val="o"/>
      <w:lvlJc w:val="left"/>
      <w:pPr>
        <w:ind w:left="1921" w:hanging="360"/>
      </w:pPr>
      <w:rPr>
        <w:rFonts w:ascii="Courier New" w:hAnsi="Courier New" w:cs="Courier New" w:hint="default"/>
      </w:rPr>
    </w:lvl>
    <w:lvl w:ilvl="2" w:tplc="04100005" w:tentative="1">
      <w:start w:val="1"/>
      <w:numFmt w:val="bullet"/>
      <w:lvlText w:val=""/>
      <w:lvlJc w:val="left"/>
      <w:pPr>
        <w:ind w:left="2641" w:hanging="360"/>
      </w:pPr>
      <w:rPr>
        <w:rFonts w:ascii="Wingdings" w:hAnsi="Wingdings" w:hint="default"/>
      </w:rPr>
    </w:lvl>
    <w:lvl w:ilvl="3" w:tplc="04100001" w:tentative="1">
      <w:start w:val="1"/>
      <w:numFmt w:val="bullet"/>
      <w:lvlText w:val=""/>
      <w:lvlJc w:val="left"/>
      <w:pPr>
        <w:ind w:left="3361" w:hanging="360"/>
      </w:pPr>
      <w:rPr>
        <w:rFonts w:ascii="Symbol" w:hAnsi="Symbol" w:hint="default"/>
      </w:rPr>
    </w:lvl>
    <w:lvl w:ilvl="4" w:tplc="04100003" w:tentative="1">
      <w:start w:val="1"/>
      <w:numFmt w:val="bullet"/>
      <w:lvlText w:val="o"/>
      <w:lvlJc w:val="left"/>
      <w:pPr>
        <w:ind w:left="4081" w:hanging="360"/>
      </w:pPr>
      <w:rPr>
        <w:rFonts w:ascii="Courier New" w:hAnsi="Courier New" w:cs="Courier New" w:hint="default"/>
      </w:rPr>
    </w:lvl>
    <w:lvl w:ilvl="5" w:tplc="04100005" w:tentative="1">
      <w:start w:val="1"/>
      <w:numFmt w:val="bullet"/>
      <w:lvlText w:val=""/>
      <w:lvlJc w:val="left"/>
      <w:pPr>
        <w:ind w:left="4801" w:hanging="360"/>
      </w:pPr>
      <w:rPr>
        <w:rFonts w:ascii="Wingdings" w:hAnsi="Wingdings" w:hint="default"/>
      </w:rPr>
    </w:lvl>
    <w:lvl w:ilvl="6" w:tplc="04100001" w:tentative="1">
      <w:start w:val="1"/>
      <w:numFmt w:val="bullet"/>
      <w:lvlText w:val=""/>
      <w:lvlJc w:val="left"/>
      <w:pPr>
        <w:ind w:left="5521" w:hanging="360"/>
      </w:pPr>
      <w:rPr>
        <w:rFonts w:ascii="Symbol" w:hAnsi="Symbol" w:hint="default"/>
      </w:rPr>
    </w:lvl>
    <w:lvl w:ilvl="7" w:tplc="04100003" w:tentative="1">
      <w:start w:val="1"/>
      <w:numFmt w:val="bullet"/>
      <w:lvlText w:val="o"/>
      <w:lvlJc w:val="left"/>
      <w:pPr>
        <w:ind w:left="6241" w:hanging="360"/>
      </w:pPr>
      <w:rPr>
        <w:rFonts w:ascii="Courier New" w:hAnsi="Courier New" w:cs="Courier New" w:hint="default"/>
      </w:rPr>
    </w:lvl>
    <w:lvl w:ilvl="8" w:tplc="04100005" w:tentative="1">
      <w:start w:val="1"/>
      <w:numFmt w:val="bullet"/>
      <w:lvlText w:val=""/>
      <w:lvlJc w:val="left"/>
      <w:pPr>
        <w:ind w:left="6961" w:hanging="360"/>
      </w:pPr>
      <w:rPr>
        <w:rFonts w:ascii="Wingdings" w:hAnsi="Wingdings" w:hint="default"/>
      </w:rPr>
    </w:lvl>
  </w:abstractNum>
  <w:abstractNum w:abstractNumId="5" w15:restartNumberingAfterBreak="0">
    <w:nsid w:val="0C926ED7"/>
    <w:multiLevelType w:val="hybridMultilevel"/>
    <w:tmpl w:val="0C8CB67E"/>
    <w:lvl w:ilvl="0" w:tplc="04100001">
      <w:start w:val="1"/>
      <w:numFmt w:val="bullet"/>
      <w:lvlText w:val=""/>
      <w:lvlJc w:val="left"/>
      <w:pPr>
        <w:ind w:left="942" w:hanging="360"/>
      </w:pPr>
      <w:rPr>
        <w:rFonts w:ascii="Symbol" w:hAnsi="Symbol" w:hint="default"/>
      </w:rPr>
    </w:lvl>
    <w:lvl w:ilvl="1" w:tplc="04100003" w:tentative="1">
      <w:start w:val="1"/>
      <w:numFmt w:val="bullet"/>
      <w:lvlText w:val="o"/>
      <w:lvlJc w:val="left"/>
      <w:pPr>
        <w:ind w:left="1662" w:hanging="360"/>
      </w:pPr>
      <w:rPr>
        <w:rFonts w:ascii="Courier New" w:hAnsi="Courier New" w:cs="Courier New" w:hint="default"/>
      </w:rPr>
    </w:lvl>
    <w:lvl w:ilvl="2" w:tplc="04100005" w:tentative="1">
      <w:start w:val="1"/>
      <w:numFmt w:val="bullet"/>
      <w:lvlText w:val=""/>
      <w:lvlJc w:val="left"/>
      <w:pPr>
        <w:ind w:left="2382" w:hanging="360"/>
      </w:pPr>
      <w:rPr>
        <w:rFonts w:ascii="Wingdings" w:hAnsi="Wingdings" w:hint="default"/>
      </w:rPr>
    </w:lvl>
    <w:lvl w:ilvl="3" w:tplc="04100001" w:tentative="1">
      <w:start w:val="1"/>
      <w:numFmt w:val="bullet"/>
      <w:lvlText w:val=""/>
      <w:lvlJc w:val="left"/>
      <w:pPr>
        <w:ind w:left="3102" w:hanging="360"/>
      </w:pPr>
      <w:rPr>
        <w:rFonts w:ascii="Symbol" w:hAnsi="Symbol" w:hint="default"/>
      </w:rPr>
    </w:lvl>
    <w:lvl w:ilvl="4" w:tplc="04100003" w:tentative="1">
      <w:start w:val="1"/>
      <w:numFmt w:val="bullet"/>
      <w:lvlText w:val="o"/>
      <w:lvlJc w:val="left"/>
      <w:pPr>
        <w:ind w:left="3822" w:hanging="360"/>
      </w:pPr>
      <w:rPr>
        <w:rFonts w:ascii="Courier New" w:hAnsi="Courier New" w:cs="Courier New" w:hint="default"/>
      </w:rPr>
    </w:lvl>
    <w:lvl w:ilvl="5" w:tplc="04100005" w:tentative="1">
      <w:start w:val="1"/>
      <w:numFmt w:val="bullet"/>
      <w:lvlText w:val=""/>
      <w:lvlJc w:val="left"/>
      <w:pPr>
        <w:ind w:left="4542" w:hanging="360"/>
      </w:pPr>
      <w:rPr>
        <w:rFonts w:ascii="Wingdings" w:hAnsi="Wingdings" w:hint="default"/>
      </w:rPr>
    </w:lvl>
    <w:lvl w:ilvl="6" w:tplc="04100001" w:tentative="1">
      <w:start w:val="1"/>
      <w:numFmt w:val="bullet"/>
      <w:lvlText w:val=""/>
      <w:lvlJc w:val="left"/>
      <w:pPr>
        <w:ind w:left="5262" w:hanging="360"/>
      </w:pPr>
      <w:rPr>
        <w:rFonts w:ascii="Symbol" w:hAnsi="Symbol" w:hint="default"/>
      </w:rPr>
    </w:lvl>
    <w:lvl w:ilvl="7" w:tplc="04100003" w:tentative="1">
      <w:start w:val="1"/>
      <w:numFmt w:val="bullet"/>
      <w:lvlText w:val="o"/>
      <w:lvlJc w:val="left"/>
      <w:pPr>
        <w:ind w:left="5982" w:hanging="360"/>
      </w:pPr>
      <w:rPr>
        <w:rFonts w:ascii="Courier New" w:hAnsi="Courier New" w:cs="Courier New" w:hint="default"/>
      </w:rPr>
    </w:lvl>
    <w:lvl w:ilvl="8" w:tplc="04100005" w:tentative="1">
      <w:start w:val="1"/>
      <w:numFmt w:val="bullet"/>
      <w:lvlText w:val=""/>
      <w:lvlJc w:val="left"/>
      <w:pPr>
        <w:ind w:left="6702" w:hanging="360"/>
      </w:pPr>
      <w:rPr>
        <w:rFonts w:ascii="Wingdings" w:hAnsi="Wingdings" w:hint="default"/>
      </w:rPr>
    </w:lvl>
  </w:abstractNum>
  <w:abstractNum w:abstractNumId="6" w15:restartNumberingAfterBreak="0">
    <w:nsid w:val="0E7C65EC"/>
    <w:multiLevelType w:val="hybridMultilevel"/>
    <w:tmpl w:val="A8FA2896"/>
    <w:lvl w:ilvl="0" w:tplc="632E3B8E">
      <w:numFmt w:val="bullet"/>
      <w:lvlText w:val="-"/>
      <w:lvlJc w:val="left"/>
      <w:pPr>
        <w:ind w:left="222" w:hanging="118"/>
      </w:pPr>
      <w:rPr>
        <w:rFonts w:ascii="Calibri" w:eastAsia="Calibri" w:hAnsi="Calibri" w:cs="Calibri" w:hint="default"/>
        <w:color w:val="7F7F7F"/>
        <w:spacing w:val="-17"/>
        <w:w w:val="100"/>
        <w:sz w:val="22"/>
        <w:szCs w:val="22"/>
        <w:lang w:val="it-IT" w:eastAsia="en-US" w:bidi="ar-SA"/>
      </w:rPr>
    </w:lvl>
    <w:lvl w:ilvl="1" w:tplc="44C813B6">
      <w:numFmt w:val="bullet"/>
      <w:lvlText w:val="-"/>
      <w:lvlJc w:val="left"/>
      <w:pPr>
        <w:ind w:left="942" w:hanging="360"/>
      </w:pPr>
      <w:rPr>
        <w:rFonts w:ascii="Arial" w:eastAsia="Arial" w:hAnsi="Arial" w:cs="Arial" w:hint="default"/>
        <w:spacing w:val="-19"/>
        <w:w w:val="100"/>
        <w:sz w:val="22"/>
        <w:szCs w:val="22"/>
        <w:lang w:val="it-IT" w:eastAsia="en-US" w:bidi="ar-SA"/>
      </w:rPr>
    </w:lvl>
    <w:lvl w:ilvl="2" w:tplc="A19EA36E">
      <w:numFmt w:val="bullet"/>
      <w:lvlText w:val="•"/>
      <w:lvlJc w:val="left"/>
      <w:pPr>
        <w:ind w:left="2024" w:hanging="360"/>
      </w:pPr>
      <w:rPr>
        <w:rFonts w:hint="default"/>
        <w:lang w:val="it-IT" w:eastAsia="en-US" w:bidi="ar-SA"/>
      </w:rPr>
    </w:lvl>
    <w:lvl w:ilvl="3" w:tplc="3286B6A2">
      <w:numFmt w:val="bullet"/>
      <w:lvlText w:val="•"/>
      <w:lvlJc w:val="left"/>
      <w:pPr>
        <w:ind w:left="3108" w:hanging="360"/>
      </w:pPr>
      <w:rPr>
        <w:rFonts w:hint="default"/>
        <w:lang w:val="it-IT" w:eastAsia="en-US" w:bidi="ar-SA"/>
      </w:rPr>
    </w:lvl>
    <w:lvl w:ilvl="4" w:tplc="D2603F26">
      <w:numFmt w:val="bullet"/>
      <w:lvlText w:val="•"/>
      <w:lvlJc w:val="left"/>
      <w:pPr>
        <w:ind w:left="4193" w:hanging="360"/>
      </w:pPr>
      <w:rPr>
        <w:rFonts w:hint="default"/>
        <w:lang w:val="it-IT" w:eastAsia="en-US" w:bidi="ar-SA"/>
      </w:rPr>
    </w:lvl>
    <w:lvl w:ilvl="5" w:tplc="273EBE42">
      <w:numFmt w:val="bullet"/>
      <w:lvlText w:val="•"/>
      <w:lvlJc w:val="left"/>
      <w:pPr>
        <w:ind w:left="5277" w:hanging="360"/>
      </w:pPr>
      <w:rPr>
        <w:rFonts w:hint="default"/>
        <w:lang w:val="it-IT" w:eastAsia="en-US" w:bidi="ar-SA"/>
      </w:rPr>
    </w:lvl>
    <w:lvl w:ilvl="6" w:tplc="82461FC8">
      <w:numFmt w:val="bullet"/>
      <w:lvlText w:val="•"/>
      <w:lvlJc w:val="left"/>
      <w:pPr>
        <w:ind w:left="6362" w:hanging="360"/>
      </w:pPr>
      <w:rPr>
        <w:rFonts w:hint="default"/>
        <w:lang w:val="it-IT" w:eastAsia="en-US" w:bidi="ar-SA"/>
      </w:rPr>
    </w:lvl>
    <w:lvl w:ilvl="7" w:tplc="B0D68B9C">
      <w:numFmt w:val="bullet"/>
      <w:lvlText w:val="•"/>
      <w:lvlJc w:val="left"/>
      <w:pPr>
        <w:ind w:left="7446" w:hanging="360"/>
      </w:pPr>
      <w:rPr>
        <w:rFonts w:hint="default"/>
        <w:lang w:val="it-IT" w:eastAsia="en-US" w:bidi="ar-SA"/>
      </w:rPr>
    </w:lvl>
    <w:lvl w:ilvl="8" w:tplc="6F520AA2">
      <w:numFmt w:val="bullet"/>
      <w:lvlText w:val="•"/>
      <w:lvlJc w:val="left"/>
      <w:pPr>
        <w:ind w:left="8531" w:hanging="360"/>
      </w:pPr>
      <w:rPr>
        <w:rFonts w:hint="default"/>
        <w:lang w:val="it-IT" w:eastAsia="en-US" w:bidi="ar-SA"/>
      </w:rPr>
    </w:lvl>
  </w:abstractNum>
  <w:abstractNum w:abstractNumId="7" w15:restartNumberingAfterBreak="0">
    <w:nsid w:val="0FE44F06"/>
    <w:multiLevelType w:val="hybridMultilevel"/>
    <w:tmpl w:val="CACC88D0"/>
    <w:lvl w:ilvl="0" w:tplc="3D3E0494">
      <w:numFmt w:val="bullet"/>
      <w:lvlText w:val="-"/>
      <w:lvlJc w:val="left"/>
      <w:pPr>
        <w:ind w:left="246" w:hanging="96"/>
      </w:pPr>
      <w:rPr>
        <w:rFonts w:ascii="Calibri" w:eastAsia="Calibri" w:hAnsi="Calibri" w:cs="Calibri" w:hint="default"/>
        <w:w w:val="100"/>
        <w:sz w:val="18"/>
        <w:szCs w:val="18"/>
        <w:lang w:val="it-IT" w:eastAsia="en-US" w:bidi="ar-SA"/>
      </w:rPr>
    </w:lvl>
    <w:lvl w:ilvl="1" w:tplc="DD023BCE">
      <w:numFmt w:val="bullet"/>
      <w:lvlText w:val="•"/>
      <w:lvlJc w:val="left"/>
      <w:pPr>
        <w:ind w:left="508" w:hanging="96"/>
      </w:pPr>
      <w:rPr>
        <w:rFonts w:hint="default"/>
        <w:lang w:val="it-IT" w:eastAsia="en-US" w:bidi="ar-SA"/>
      </w:rPr>
    </w:lvl>
    <w:lvl w:ilvl="2" w:tplc="D1B80396">
      <w:numFmt w:val="bullet"/>
      <w:lvlText w:val="•"/>
      <w:lvlJc w:val="left"/>
      <w:pPr>
        <w:ind w:left="776" w:hanging="96"/>
      </w:pPr>
      <w:rPr>
        <w:rFonts w:hint="default"/>
        <w:lang w:val="it-IT" w:eastAsia="en-US" w:bidi="ar-SA"/>
      </w:rPr>
    </w:lvl>
    <w:lvl w:ilvl="3" w:tplc="09545058">
      <w:numFmt w:val="bullet"/>
      <w:lvlText w:val="•"/>
      <w:lvlJc w:val="left"/>
      <w:pPr>
        <w:ind w:left="1044" w:hanging="96"/>
      </w:pPr>
      <w:rPr>
        <w:rFonts w:hint="default"/>
        <w:lang w:val="it-IT" w:eastAsia="en-US" w:bidi="ar-SA"/>
      </w:rPr>
    </w:lvl>
    <w:lvl w:ilvl="4" w:tplc="96D62B6E">
      <w:numFmt w:val="bullet"/>
      <w:lvlText w:val="•"/>
      <w:lvlJc w:val="left"/>
      <w:pPr>
        <w:ind w:left="1312" w:hanging="96"/>
      </w:pPr>
      <w:rPr>
        <w:rFonts w:hint="default"/>
        <w:lang w:val="it-IT" w:eastAsia="en-US" w:bidi="ar-SA"/>
      </w:rPr>
    </w:lvl>
    <w:lvl w:ilvl="5" w:tplc="65B0A48E">
      <w:numFmt w:val="bullet"/>
      <w:lvlText w:val="•"/>
      <w:lvlJc w:val="left"/>
      <w:pPr>
        <w:ind w:left="1581" w:hanging="96"/>
      </w:pPr>
      <w:rPr>
        <w:rFonts w:hint="default"/>
        <w:lang w:val="it-IT" w:eastAsia="en-US" w:bidi="ar-SA"/>
      </w:rPr>
    </w:lvl>
    <w:lvl w:ilvl="6" w:tplc="85429908">
      <w:numFmt w:val="bullet"/>
      <w:lvlText w:val="•"/>
      <w:lvlJc w:val="left"/>
      <w:pPr>
        <w:ind w:left="1849" w:hanging="96"/>
      </w:pPr>
      <w:rPr>
        <w:rFonts w:hint="default"/>
        <w:lang w:val="it-IT" w:eastAsia="en-US" w:bidi="ar-SA"/>
      </w:rPr>
    </w:lvl>
    <w:lvl w:ilvl="7" w:tplc="6226AC88">
      <w:numFmt w:val="bullet"/>
      <w:lvlText w:val="•"/>
      <w:lvlJc w:val="left"/>
      <w:pPr>
        <w:ind w:left="2117" w:hanging="96"/>
      </w:pPr>
      <w:rPr>
        <w:rFonts w:hint="default"/>
        <w:lang w:val="it-IT" w:eastAsia="en-US" w:bidi="ar-SA"/>
      </w:rPr>
    </w:lvl>
    <w:lvl w:ilvl="8" w:tplc="5DFE681E">
      <w:numFmt w:val="bullet"/>
      <w:lvlText w:val="•"/>
      <w:lvlJc w:val="left"/>
      <w:pPr>
        <w:ind w:left="2385" w:hanging="96"/>
      </w:pPr>
      <w:rPr>
        <w:rFonts w:hint="default"/>
        <w:lang w:val="it-IT" w:eastAsia="en-US" w:bidi="ar-SA"/>
      </w:rPr>
    </w:lvl>
  </w:abstractNum>
  <w:abstractNum w:abstractNumId="8" w15:restartNumberingAfterBreak="0">
    <w:nsid w:val="150B08AE"/>
    <w:multiLevelType w:val="hybridMultilevel"/>
    <w:tmpl w:val="3BD6075E"/>
    <w:lvl w:ilvl="0" w:tplc="04100001">
      <w:start w:val="1"/>
      <w:numFmt w:val="bullet"/>
      <w:lvlText w:val=""/>
      <w:lvlJc w:val="left"/>
      <w:pPr>
        <w:ind w:left="1572"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9" w15:restartNumberingAfterBreak="0">
    <w:nsid w:val="15CC78CB"/>
    <w:multiLevelType w:val="hybridMultilevel"/>
    <w:tmpl w:val="30686EE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74D10A8"/>
    <w:multiLevelType w:val="hybridMultilevel"/>
    <w:tmpl w:val="46604FDC"/>
    <w:lvl w:ilvl="0" w:tplc="3E826366">
      <w:start w:val="1"/>
      <w:numFmt w:val="decimal"/>
      <w:lvlText w:val="%1."/>
      <w:lvlJc w:val="left"/>
      <w:pPr>
        <w:ind w:left="357" w:hanging="240"/>
      </w:pPr>
      <w:rPr>
        <w:rFonts w:ascii="Times New Roman" w:eastAsia="Times New Roman" w:hAnsi="Times New Roman" w:cs="Times New Roman" w:hint="default"/>
        <w:b/>
        <w:bCs/>
        <w:i/>
        <w:spacing w:val="-5"/>
        <w:w w:val="100"/>
        <w:sz w:val="24"/>
        <w:szCs w:val="24"/>
        <w:lang w:val="it-IT" w:eastAsia="en-US" w:bidi="ar-SA"/>
      </w:rPr>
    </w:lvl>
    <w:lvl w:ilvl="1" w:tplc="DE981A24">
      <w:numFmt w:val="bullet"/>
      <w:lvlText w:val="•"/>
      <w:lvlJc w:val="left"/>
      <w:pPr>
        <w:ind w:left="975" w:hanging="240"/>
      </w:pPr>
      <w:rPr>
        <w:rFonts w:hint="default"/>
        <w:lang w:val="it-IT" w:eastAsia="en-US" w:bidi="ar-SA"/>
      </w:rPr>
    </w:lvl>
    <w:lvl w:ilvl="2" w:tplc="3A06468C">
      <w:numFmt w:val="bullet"/>
      <w:lvlText w:val="•"/>
      <w:lvlJc w:val="left"/>
      <w:pPr>
        <w:ind w:left="1590" w:hanging="240"/>
      </w:pPr>
      <w:rPr>
        <w:rFonts w:hint="default"/>
        <w:lang w:val="it-IT" w:eastAsia="en-US" w:bidi="ar-SA"/>
      </w:rPr>
    </w:lvl>
    <w:lvl w:ilvl="3" w:tplc="BA1A0884">
      <w:numFmt w:val="bullet"/>
      <w:lvlText w:val="•"/>
      <w:lvlJc w:val="left"/>
      <w:pPr>
        <w:ind w:left="2206" w:hanging="240"/>
      </w:pPr>
      <w:rPr>
        <w:rFonts w:hint="default"/>
        <w:lang w:val="it-IT" w:eastAsia="en-US" w:bidi="ar-SA"/>
      </w:rPr>
    </w:lvl>
    <w:lvl w:ilvl="4" w:tplc="1C6CCCD0">
      <w:numFmt w:val="bullet"/>
      <w:lvlText w:val="•"/>
      <w:lvlJc w:val="left"/>
      <w:pPr>
        <w:ind w:left="2821" w:hanging="240"/>
      </w:pPr>
      <w:rPr>
        <w:rFonts w:hint="default"/>
        <w:lang w:val="it-IT" w:eastAsia="en-US" w:bidi="ar-SA"/>
      </w:rPr>
    </w:lvl>
    <w:lvl w:ilvl="5" w:tplc="D0027CEE">
      <w:numFmt w:val="bullet"/>
      <w:lvlText w:val="•"/>
      <w:lvlJc w:val="left"/>
      <w:pPr>
        <w:ind w:left="3437" w:hanging="240"/>
      </w:pPr>
      <w:rPr>
        <w:rFonts w:hint="default"/>
        <w:lang w:val="it-IT" w:eastAsia="en-US" w:bidi="ar-SA"/>
      </w:rPr>
    </w:lvl>
    <w:lvl w:ilvl="6" w:tplc="3828B66E">
      <w:numFmt w:val="bullet"/>
      <w:lvlText w:val="•"/>
      <w:lvlJc w:val="left"/>
      <w:pPr>
        <w:ind w:left="4052" w:hanging="240"/>
      </w:pPr>
      <w:rPr>
        <w:rFonts w:hint="default"/>
        <w:lang w:val="it-IT" w:eastAsia="en-US" w:bidi="ar-SA"/>
      </w:rPr>
    </w:lvl>
    <w:lvl w:ilvl="7" w:tplc="3EACDCB2">
      <w:numFmt w:val="bullet"/>
      <w:lvlText w:val="•"/>
      <w:lvlJc w:val="left"/>
      <w:pPr>
        <w:ind w:left="4667" w:hanging="240"/>
      </w:pPr>
      <w:rPr>
        <w:rFonts w:hint="default"/>
        <w:lang w:val="it-IT" w:eastAsia="en-US" w:bidi="ar-SA"/>
      </w:rPr>
    </w:lvl>
    <w:lvl w:ilvl="8" w:tplc="2A5ECB68">
      <w:numFmt w:val="bullet"/>
      <w:lvlText w:val="•"/>
      <w:lvlJc w:val="left"/>
      <w:pPr>
        <w:ind w:left="5283" w:hanging="240"/>
      </w:pPr>
      <w:rPr>
        <w:rFonts w:hint="default"/>
        <w:lang w:val="it-IT" w:eastAsia="en-US" w:bidi="ar-SA"/>
      </w:rPr>
    </w:lvl>
  </w:abstractNum>
  <w:abstractNum w:abstractNumId="11" w15:restartNumberingAfterBreak="0">
    <w:nsid w:val="1A99218D"/>
    <w:multiLevelType w:val="hybridMultilevel"/>
    <w:tmpl w:val="C546C4C6"/>
    <w:lvl w:ilvl="0" w:tplc="C4A0CC5A">
      <w:start w:val="1"/>
      <w:numFmt w:val="lowerLetter"/>
      <w:lvlText w:val="%1)"/>
      <w:lvlJc w:val="left"/>
      <w:pPr>
        <w:ind w:left="1661" w:hanging="360"/>
      </w:pPr>
      <w:rPr>
        <w:rFonts w:ascii="Calibri" w:eastAsia="Calibri" w:hAnsi="Calibri" w:cs="Calibri" w:hint="default"/>
        <w:spacing w:val="-12"/>
        <w:w w:val="100"/>
        <w:sz w:val="22"/>
        <w:szCs w:val="22"/>
        <w:lang w:val="it-IT" w:eastAsia="en-US" w:bidi="ar-SA"/>
      </w:rPr>
    </w:lvl>
    <w:lvl w:ilvl="1" w:tplc="04100019">
      <w:start w:val="1"/>
      <w:numFmt w:val="lowerLetter"/>
      <w:lvlText w:val="%2."/>
      <w:lvlJc w:val="left"/>
      <w:pPr>
        <w:ind w:left="2381" w:hanging="360"/>
      </w:pPr>
    </w:lvl>
    <w:lvl w:ilvl="2" w:tplc="0410001B">
      <w:start w:val="1"/>
      <w:numFmt w:val="lowerRoman"/>
      <w:lvlText w:val="%3."/>
      <w:lvlJc w:val="right"/>
      <w:pPr>
        <w:ind w:left="3101" w:hanging="180"/>
      </w:pPr>
    </w:lvl>
    <w:lvl w:ilvl="3" w:tplc="0410000F">
      <w:start w:val="1"/>
      <w:numFmt w:val="decimal"/>
      <w:lvlText w:val="%4."/>
      <w:lvlJc w:val="left"/>
      <w:pPr>
        <w:ind w:left="3821" w:hanging="360"/>
      </w:pPr>
    </w:lvl>
    <w:lvl w:ilvl="4" w:tplc="04100019">
      <w:start w:val="1"/>
      <w:numFmt w:val="lowerLetter"/>
      <w:lvlText w:val="%5."/>
      <w:lvlJc w:val="left"/>
      <w:pPr>
        <w:ind w:left="4541" w:hanging="360"/>
      </w:pPr>
    </w:lvl>
    <w:lvl w:ilvl="5" w:tplc="0410001B">
      <w:start w:val="1"/>
      <w:numFmt w:val="lowerRoman"/>
      <w:lvlText w:val="%6."/>
      <w:lvlJc w:val="right"/>
      <w:pPr>
        <w:ind w:left="5261" w:hanging="180"/>
      </w:pPr>
    </w:lvl>
    <w:lvl w:ilvl="6" w:tplc="0410000F">
      <w:start w:val="1"/>
      <w:numFmt w:val="decimal"/>
      <w:lvlText w:val="%7."/>
      <w:lvlJc w:val="left"/>
      <w:pPr>
        <w:ind w:left="5981" w:hanging="360"/>
      </w:pPr>
    </w:lvl>
    <w:lvl w:ilvl="7" w:tplc="04100019">
      <w:start w:val="1"/>
      <w:numFmt w:val="lowerLetter"/>
      <w:lvlText w:val="%8."/>
      <w:lvlJc w:val="left"/>
      <w:pPr>
        <w:ind w:left="6701" w:hanging="360"/>
      </w:pPr>
    </w:lvl>
    <w:lvl w:ilvl="8" w:tplc="0410001B">
      <w:start w:val="1"/>
      <w:numFmt w:val="lowerRoman"/>
      <w:lvlText w:val="%9."/>
      <w:lvlJc w:val="right"/>
      <w:pPr>
        <w:ind w:left="7421" w:hanging="180"/>
      </w:pPr>
    </w:lvl>
  </w:abstractNum>
  <w:abstractNum w:abstractNumId="12" w15:restartNumberingAfterBreak="0">
    <w:nsid w:val="1E217E71"/>
    <w:multiLevelType w:val="hybridMultilevel"/>
    <w:tmpl w:val="1108A488"/>
    <w:lvl w:ilvl="0" w:tplc="04100001">
      <w:start w:val="1"/>
      <w:numFmt w:val="bullet"/>
      <w:lvlText w:val=""/>
      <w:lvlJc w:val="left"/>
      <w:pPr>
        <w:ind w:left="942" w:hanging="360"/>
      </w:pPr>
      <w:rPr>
        <w:rFonts w:ascii="Symbol" w:hAnsi="Symbol" w:hint="default"/>
      </w:rPr>
    </w:lvl>
    <w:lvl w:ilvl="1" w:tplc="04100003" w:tentative="1">
      <w:start w:val="1"/>
      <w:numFmt w:val="bullet"/>
      <w:lvlText w:val="o"/>
      <w:lvlJc w:val="left"/>
      <w:pPr>
        <w:ind w:left="1662" w:hanging="360"/>
      </w:pPr>
      <w:rPr>
        <w:rFonts w:ascii="Courier New" w:hAnsi="Courier New" w:cs="Courier New" w:hint="default"/>
      </w:rPr>
    </w:lvl>
    <w:lvl w:ilvl="2" w:tplc="04100005" w:tentative="1">
      <w:start w:val="1"/>
      <w:numFmt w:val="bullet"/>
      <w:lvlText w:val=""/>
      <w:lvlJc w:val="left"/>
      <w:pPr>
        <w:ind w:left="2382" w:hanging="360"/>
      </w:pPr>
      <w:rPr>
        <w:rFonts w:ascii="Wingdings" w:hAnsi="Wingdings" w:hint="default"/>
      </w:rPr>
    </w:lvl>
    <w:lvl w:ilvl="3" w:tplc="04100001" w:tentative="1">
      <w:start w:val="1"/>
      <w:numFmt w:val="bullet"/>
      <w:lvlText w:val=""/>
      <w:lvlJc w:val="left"/>
      <w:pPr>
        <w:ind w:left="3102" w:hanging="360"/>
      </w:pPr>
      <w:rPr>
        <w:rFonts w:ascii="Symbol" w:hAnsi="Symbol" w:hint="default"/>
      </w:rPr>
    </w:lvl>
    <w:lvl w:ilvl="4" w:tplc="04100003" w:tentative="1">
      <w:start w:val="1"/>
      <w:numFmt w:val="bullet"/>
      <w:lvlText w:val="o"/>
      <w:lvlJc w:val="left"/>
      <w:pPr>
        <w:ind w:left="3822" w:hanging="360"/>
      </w:pPr>
      <w:rPr>
        <w:rFonts w:ascii="Courier New" w:hAnsi="Courier New" w:cs="Courier New" w:hint="default"/>
      </w:rPr>
    </w:lvl>
    <w:lvl w:ilvl="5" w:tplc="04100005" w:tentative="1">
      <w:start w:val="1"/>
      <w:numFmt w:val="bullet"/>
      <w:lvlText w:val=""/>
      <w:lvlJc w:val="left"/>
      <w:pPr>
        <w:ind w:left="4542" w:hanging="360"/>
      </w:pPr>
      <w:rPr>
        <w:rFonts w:ascii="Wingdings" w:hAnsi="Wingdings" w:hint="default"/>
      </w:rPr>
    </w:lvl>
    <w:lvl w:ilvl="6" w:tplc="04100001" w:tentative="1">
      <w:start w:val="1"/>
      <w:numFmt w:val="bullet"/>
      <w:lvlText w:val=""/>
      <w:lvlJc w:val="left"/>
      <w:pPr>
        <w:ind w:left="5262" w:hanging="360"/>
      </w:pPr>
      <w:rPr>
        <w:rFonts w:ascii="Symbol" w:hAnsi="Symbol" w:hint="default"/>
      </w:rPr>
    </w:lvl>
    <w:lvl w:ilvl="7" w:tplc="04100003" w:tentative="1">
      <w:start w:val="1"/>
      <w:numFmt w:val="bullet"/>
      <w:lvlText w:val="o"/>
      <w:lvlJc w:val="left"/>
      <w:pPr>
        <w:ind w:left="5982" w:hanging="360"/>
      </w:pPr>
      <w:rPr>
        <w:rFonts w:ascii="Courier New" w:hAnsi="Courier New" w:cs="Courier New" w:hint="default"/>
      </w:rPr>
    </w:lvl>
    <w:lvl w:ilvl="8" w:tplc="04100005" w:tentative="1">
      <w:start w:val="1"/>
      <w:numFmt w:val="bullet"/>
      <w:lvlText w:val=""/>
      <w:lvlJc w:val="left"/>
      <w:pPr>
        <w:ind w:left="6702" w:hanging="360"/>
      </w:pPr>
      <w:rPr>
        <w:rFonts w:ascii="Wingdings" w:hAnsi="Wingdings" w:hint="default"/>
      </w:rPr>
    </w:lvl>
  </w:abstractNum>
  <w:abstractNum w:abstractNumId="13" w15:restartNumberingAfterBreak="0">
    <w:nsid w:val="23A77622"/>
    <w:multiLevelType w:val="hybridMultilevel"/>
    <w:tmpl w:val="17547878"/>
    <w:lvl w:ilvl="0" w:tplc="04100001">
      <w:start w:val="1"/>
      <w:numFmt w:val="bullet"/>
      <w:lvlText w:val=""/>
      <w:lvlJc w:val="left"/>
      <w:pPr>
        <w:ind w:left="1506" w:hanging="360"/>
      </w:pPr>
      <w:rPr>
        <w:rFonts w:ascii="Symbol" w:hAnsi="Symbol"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14" w15:restartNumberingAfterBreak="0">
    <w:nsid w:val="2452184E"/>
    <w:multiLevelType w:val="multilevel"/>
    <w:tmpl w:val="4BCC4408"/>
    <w:lvl w:ilvl="0">
      <w:start w:val="2"/>
      <w:numFmt w:val="upperLetter"/>
      <w:lvlText w:val="%1"/>
      <w:lvlJc w:val="left"/>
      <w:pPr>
        <w:ind w:left="1378" w:hanging="437"/>
      </w:pPr>
      <w:rPr>
        <w:rFonts w:hint="default"/>
        <w:lang w:val="it-IT" w:eastAsia="en-US" w:bidi="ar-SA"/>
      </w:rPr>
    </w:lvl>
    <w:lvl w:ilvl="1">
      <w:start w:val="1"/>
      <w:numFmt w:val="decimal"/>
      <w:lvlText w:val="%1.%2"/>
      <w:lvlJc w:val="left"/>
      <w:pPr>
        <w:ind w:left="1378" w:hanging="437"/>
      </w:pPr>
      <w:rPr>
        <w:rFonts w:ascii="Calibri" w:eastAsia="Calibri" w:hAnsi="Calibri" w:cs="Calibri" w:hint="default"/>
        <w:b/>
        <w:bCs/>
        <w:spacing w:val="-8"/>
        <w:w w:val="100"/>
        <w:sz w:val="28"/>
        <w:szCs w:val="28"/>
        <w:lang w:val="it-IT" w:eastAsia="en-US" w:bidi="ar-SA"/>
      </w:rPr>
    </w:lvl>
    <w:lvl w:ilvl="2">
      <w:numFmt w:val="bullet"/>
      <w:lvlText w:val="•"/>
      <w:lvlJc w:val="left"/>
      <w:pPr>
        <w:ind w:left="3244" w:hanging="437"/>
      </w:pPr>
      <w:rPr>
        <w:rFonts w:hint="default"/>
        <w:lang w:val="it-IT" w:eastAsia="en-US" w:bidi="ar-SA"/>
      </w:rPr>
    </w:lvl>
    <w:lvl w:ilvl="3">
      <w:numFmt w:val="bullet"/>
      <w:lvlText w:val="•"/>
      <w:lvlJc w:val="left"/>
      <w:pPr>
        <w:ind w:left="4176" w:hanging="437"/>
      </w:pPr>
      <w:rPr>
        <w:rFonts w:hint="default"/>
        <w:lang w:val="it-IT" w:eastAsia="en-US" w:bidi="ar-SA"/>
      </w:rPr>
    </w:lvl>
    <w:lvl w:ilvl="4">
      <w:numFmt w:val="bullet"/>
      <w:lvlText w:val="•"/>
      <w:lvlJc w:val="left"/>
      <w:pPr>
        <w:ind w:left="5108" w:hanging="437"/>
      </w:pPr>
      <w:rPr>
        <w:rFonts w:hint="default"/>
        <w:lang w:val="it-IT" w:eastAsia="en-US" w:bidi="ar-SA"/>
      </w:rPr>
    </w:lvl>
    <w:lvl w:ilvl="5">
      <w:numFmt w:val="bullet"/>
      <w:lvlText w:val="•"/>
      <w:lvlJc w:val="left"/>
      <w:pPr>
        <w:ind w:left="6040" w:hanging="437"/>
      </w:pPr>
      <w:rPr>
        <w:rFonts w:hint="default"/>
        <w:lang w:val="it-IT" w:eastAsia="en-US" w:bidi="ar-SA"/>
      </w:rPr>
    </w:lvl>
    <w:lvl w:ilvl="6">
      <w:numFmt w:val="bullet"/>
      <w:lvlText w:val="•"/>
      <w:lvlJc w:val="left"/>
      <w:pPr>
        <w:ind w:left="6972" w:hanging="437"/>
      </w:pPr>
      <w:rPr>
        <w:rFonts w:hint="default"/>
        <w:lang w:val="it-IT" w:eastAsia="en-US" w:bidi="ar-SA"/>
      </w:rPr>
    </w:lvl>
    <w:lvl w:ilvl="7">
      <w:numFmt w:val="bullet"/>
      <w:lvlText w:val="•"/>
      <w:lvlJc w:val="left"/>
      <w:pPr>
        <w:ind w:left="7904" w:hanging="437"/>
      </w:pPr>
      <w:rPr>
        <w:rFonts w:hint="default"/>
        <w:lang w:val="it-IT" w:eastAsia="en-US" w:bidi="ar-SA"/>
      </w:rPr>
    </w:lvl>
    <w:lvl w:ilvl="8">
      <w:numFmt w:val="bullet"/>
      <w:lvlText w:val="•"/>
      <w:lvlJc w:val="left"/>
      <w:pPr>
        <w:ind w:left="8836" w:hanging="437"/>
      </w:pPr>
      <w:rPr>
        <w:rFonts w:hint="default"/>
        <w:lang w:val="it-IT" w:eastAsia="en-US" w:bidi="ar-SA"/>
      </w:rPr>
    </w:lvl>
  </w:abstractNum>
  <w:abstractNum w:abstractNumId="15" w15:restartNumberingAfterBreak="0">
    <w:nsid w:val="25CA6908"/>
    <w:multiLevelType w:val="hybridMultilevel"/>
    <w:tmpl w:val="6D2A63D2"/>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6" w15:restartNumberingAfterBreak="0">
    <w:nsid w:val="2A942CC3"/>
    <w:multiLevelType w:val="hybridMultilevel"/>
    <w:tmpl w:val="F154B03A"/>
    <w:lvl w:ilvl="0" w:tplc="51F20ADC">
      <w:start w:val="1"/>
      <w:numFmt w:val="decimal"/>
      <w:lvlText w:val="%1."/>
      <w:lvlJc w:val="left"/>
      <w:pPr>
        <w:ind w:left="377" w:hanging="240"/>
      </w:pPr>
      <w:rPr>
        <w:rFonts w:ascii="Times New Roman" w:eastAsia="Times New Roman" w:hAnsi="Times New Roman" w:cs="Times New Roman" w:hint="default"/>
        <w:b/>
        <w:bCs/>
        <w:i/>
        <w:spacing w:val="-5"/>
        <w:w w:val="100"/>
        <w:sz w:val="24"/>
        <w:szCs w:val="24"/>
        <w:lang w:val="it-IT" w:eastAsia="en-US" w:bidi="ar-SA"/>
      </w:rPr>
    </w:lvl>
    <w:lvl w:ilvl="1" w:tplc="E646AAB0">
      <w:numFmt w:val="bullet"/>
      <w:lvlText w:val="•"/>
      <w:lvlJc w:val="left"/>
      <w:pPr>
        <w:ind w:left="993" w:hanging="240"/>
      </w:pPr>
      <w:rPr>
        <w:rFonts w:hint="default"/>
        <w:lang w:val="it-IT" w:eastAsia="en-US" w:bidi="ar-SA"/>
      </w:rPr>
    </w:lvl>
    <w:lvl w:ilvl="2" w:tplc="9A369446">
      <w:numFmt w:val="bullet"/>
      <w:lvlText w:val="•"/>
      <w:lvlJc w:val="left"/>
      <w:pPr>
        <w:ind w:left="1606" w:hanging="240"/>
      </w:pPr>
      <w:rPr>
        <w:rFonts w:hint="default"/>
        <w:lang w:val="it-IT" w:eastAsia="en-US" w:bidi="ar-SA"/>
      </w:rPr>
    </w:lvl>
    <w:lvl w:ilvl="3" w:tplc="ECEEF4BE">
      <w:numFmt w:val="bullet"/>
      <w:lvlText w:val="•"/>
      <w:lvlJc w:val="left"/>
      <w:pPr>
        <w:ind w:left="2220" w:hanging="240"/>
      </w:pPr>
      <w:rPr>
        <w:rFonts w:hint="default"/>
        <w:lang w:val="it-IT" w:eastAsia="en-US" w:bidi="ar-SA"/>
      </w:rPr>
    </w:lvl>
    <w:lvl w:ilvl="4" w:tplc="E0DAB3A2">
      <w:numFmt w:val="bullet"/>
      <w:lvlText w:val="•"/>
      <w:lvlJc w:val="left"/>
      <w:pPr>
        <w:ind w:left="2833" w:hanging="240"/>
      </w:pPr>
      <w:rPr>
        <w:rFonts w:hint="default"/>
        <w:lang w:val="it-IT" w:eastAsia="en-US" w:bidi="ar-SA"/>
      </w:rPr>
    </w:lvl>
    <w:lvl w:ilvl="5" w:tplc="E49CDDA2">
      <w:numFmt w:val="bullet"/>
      <w:lvlText w:val="•"/>
      <w:lvlJc w:val="left"/>
      <w:pPr>
        <w:ind w:left="3447" w:hanging="240"/>
      </w:pPr>
      <w:rPr>
        <w:rFonts w:hint="default"/>
        <w:lang w:val="it-IT" w:eastAsia="en-US" w:bidi="ar-SA"/>
      </w:rPr>
    </w:lvl>
    <w:lvl w:ilvl="6" w:tplc="3A2C0994">
      <w:numFmt w:val="bullet"/>
      <w:lvlText w:val="•"/>
      <w:lvlJc w:val="left"/>
      <w:pPr>
        <w:ind w:left="4060" w:hanging="240"/>
      </w:pPr>
      <w:rPr>
        <w:rFonts w:hint="default"/>
        <w:lang w:val="it-IT" w:eastAsia="en-US" w:bidi="ar-SA"/>
      </w:rPr>
    </w:lvl>
    <w:lvl w:ilvl="7" w:tplc="E432D648">
      <w:numFmt w:val="bullet"/>
      <w:lvlText w:val="•"/>
      <w:lvlJc w:val="left"/>
      <w:pPr>
        <w:ind w:left="4673" w:hanging="240"/>
      </w:pPr>
      <w:rPr>
        <w:rFonts w:hint="default"/>
        <w:lang w:val="it-IT" w:eastAsia="en-US" w:bidi="ar-SA"/>
      </w:rPr>
    </w:lvl>
    <w:lvl w:ilvl="8" w:tplc="4660549A">
      <w:numFmt w:val="bullet"/>
      <w:lvlText w:val="•"/>
      <w:lvlJc w:val="left"/>
      <w:pPr>
        <w:ind w:left="5287" w:hanging="240"/>
      </w:pPr>
      <w:rPr>
        <w:rFonts w:hint="default"/>
        <w:lang w:val="it-IT" w:eastAsia="en-US" w:bidi="ar-SA"/>
      </w:rPr>
    </w:lvl>
  </w:abstractNum>
  <w:abstractNum w:abstractNumId="17" w15:restartNumberingAfterBreak="0">
    <w:nsid w:val="2F99488E"/>
    <w:multiLevelType w:val="hybridMultilevel"/>
    <w:tmpl w:val="42726DD4"/>
    <w:lvl w:ilvl="0" w:tplc="04100001">
      <w:start w:val="1"/>
      <w:numFmt w:val="bullet"/>
      <w:lvlText w:val=""/>
      <w:lvlJc w:val="left"/>
      <w:pPr>
        <w:ind w:left="582" w:hanging="360"/>
      </w:pPr>
      <w:rPr>
        <w:rFonts w:ascii="Symbol" w:hAnsi="Symbol" w:hint="default"/>
      </w:rPr>
    </w:lvl>
    <w:lvl w:ilvl="1" w:tplc="04100003">
      <w:start w:val="1"/>
      <w:numFmt w:val="bullet"/>
      <w:lvlText w:val="o"/>
      <w:lvlJc w:val="left"/>
      <w:pPr>
        <w:ind w:left="1302" w:hanging="360"/>
      </w:pPr>
      <w:rPr>
        <w:rFonts w:ascii="Courier New" w:hAnsi="Courier New" w:cs="Courier New" w:hint="default"/>
      </w:rPr>
    </w:lvl>
    <w:lvl w:ilvl="2" w:tplc="04100005" w:tentative="1">
      <w:start w:val="1"/>
      <w:numFmt w:val="bullet"/>
      <w:lvlText w:val=""/>
      <w:lvlJc w:val="left"/>
      <w:pPr>
        <w:ind w:left="2022" w:hanging="360"/>
      </w:pPr>
      <w:rPr>
        <w:rFonts w:ascii="Wingdings" w:hAnsi="Wingdings" w:hint="default"/>
      </w:rPr>
    </w:lvl>
    <w:lvl w:ilvl="3" w:tplc="04100001" w:tentative="1">
      <w:start w:val="1"/>
      <w:numFmt w:val="bullet"/>
      <w:lvlText w:val=""/>
      <w:lvlJc w:val="left"/>
      <w:pPr>
        <w:ind w:left="2742" w:hanging="360"/>
      </w:pPr>
      <w:rPr>
        <w:rFonts w:ascii="Symbol" w:hAnsi="Symbol" w:hint="default"/>
      </w:rPr>
    </w:lvl>
    <w:lvl w:ilvl="4" w:tplc="04100003" w:tentative="1">
      <w:start w:val="1"/>
      <w:numFmt w:val="bullet"/>
      <w:lvlText w:val="o"/>
      <w:lvlJc w:val="left"/>
      <w:pPr>
        <w:ind w:left="3462" w:hanging="360"/>
      </w:pPr>
      <w:rPr>
        <w:rFonts w:ascii="Courier New" w:hAnsi="Courier New" w:cs="Courier New" w:hint="default"/>
      </w:rPr>
    </w:lvl>
    <w:lvl w:ilvl="5" w:tplc="04100005" w:tentative="1">
      <w:start w:val="1"/>
      <w:numFmt w:val="bullet"/>
      <w:lvlText w:val=""/>
      <w:lvlJc w:val="left"/>
      <w:pPr>
        <w:ind w:left="4182" w:hanging="360"/>
      </w:pPr>
      <w:rPr>
        <w:rFonts w:ascii="Wingdings" w:hAnsi="Wingdings" w:hint="default"/>
      </w:rPr>
    </w:lvl>
    <w:lvl w:ilvl="6" w:tplc="04100001" w:tentative="1">
      <w:start w:val="1"/>
      <w:numFmt w:val="bullet"/>
      <w:lvlText w:val=""/>
      <w:lvlJc w:val="left"/>
      <w:pPr>
        <w:ind w:left="4902" w:hanging="360"/>
      </w:pPr>
      <w:rPr>
        <w:rFonts w:ascii="Symbol" w:hAnsi="Symbol" w:hint="default"/>
      </w:rPr>
    </w:lvl>
    <w:lvl w:ilvl="7" w:tplc="04100003" w:tentative="1">
      <w:start w:val="1"/>
      <w:numFmt w:val="bullet"/>
      <w:lvlText w:val="o"/>
      <w:lvlJc w:val="left"/>
      <w:pPr>
        <w:ind w:left="5622" w:hanging="360"/>
      </w:pPr>
      <w:rPr>
        <w:rFonts w:ascii="Courier New" w:hAnsi="Courier New" w:cs="Courier New" w:hint="default"/>
      </w:rPr>
    </w:lvl>
    <w:lvl w:ilvl="8" w:tplc="04100005" w:tentative="1">
      <w:start w:val="1"/>
      <w:numFmt w:val="bullet"/>
      <w:lvlText w:val=""/>
      <w:lvlJc w:val="left"/>
      <w:pPr>
        <w:ind w:left="6342" w:hanging="360"/>
      </w:pPr>
      <w:rPr>
        <w:rFonts w:ascii="Wingdings" w:hAnsi="Wingdings" w:hint="default"/>
      </w:rPr>
    </w:lvl>
  </w:abstractNum>
  <w:abstractNum w:abstractNumId="18" w15:restartNumberingAfterBreak="0">
    <w:nsid w:val="30130698"/>
    <w:multiLevelType w:val="hybridMultilevel"/>
    <w:tmpl w:val="4B3814FE"/>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9" w15:restartNumberingAfterBreak="0">
    <w:nsid w:val="310F52AA"/>
    <w:multiLevelType w:val="hybridMultilevel"/>
    <w:tmpl w:val="03BEEF52"/>
    <w:lvl w:ilvl="0" w:tplc="C80AC1C8">
      <w:numFmt w:val="bullet"/>
      <w:lvlText w:val=""/>
      <w:lvlJc w:val="left"/>
      <w:pPr>
        <w:ind w:left="942" w:hanging="360"/>
      </w:pPr>
      <w:rPr>
        <w:rFonts w:hint="default"/>
        <w:w w:val="100"/>
        <w:lang w:val="it-IT" w:eastAsia="en-US" w:bidi="ar-SA"/>
      </w:rPr>
    </w:lvl>
    <w:lvl w:ilvl="1" w:tplc="ADC4BFC6">
      <w:numFmt w:val="bullet"/>
      <w:lvlText w:val="•"/>
      <w:lvlJc w:val="left"/>
      <w:pPr>
        <w:ind w:left="1916" w:hanging="360"/>
      </w:pPr>
      <w:rPr>
        <w:rFonts w:hint="default"/>
        <w:lang w:val="it-IT" w:eastAsia="en-US" w:bidi="ar-SA"/>
      </w:rPr>
    </w:lvl>
    <w:lvl w:ilvl="2" w:tplc="BB785BB6">
      <w:numFmt w:val="bullet"/>
      <w:lvlText w:val="•"/>
      <w:lvlJc w:val="left"/>
      <w:pPr>
        <w:ind w:left="2892" w:hanging="360"/>
      </w:pPr>
      <w:rPr>
        <w:rFonts w:hint="default"/>
        <w:lang w:val="it-IT" w:eastAsia="en-US" w:bidi="ar-SA"/>
      </w:rPr>
    </w:lvl>
    <w:lvl w:ilvl="3" w:tplc="F092B3A2">
      <w:numFmt w:val="bullet"/>
      <w:lvlText w:val="•"/>
      <w:lvlJc w:val="left"/>
      <w:pPr>
        <w:ind w:left="3868" w:hanging="360"/>
      </w:pPr>
      <w:rPr>
        <w:rFonts w:hint="default"/>
        <w:lang w:val="it-IT" w:eastAsia="en-US" w:bidi="ar-SA"/>
      </w:rPr>
    </w:lvl>
    <w:lvl w:ilvl="4" w:tplc="BA6A1CFE">
      <w:numFmt w:val="bullet"/>
      <w:lvlText w:val="•"/>
      <w:lvlJc w:val="left"/>
      <w:pPr>
        <w:ind w:left="4844" w:hanging="360"/>
      </w:pPr>
      <w:rPr>
        <w:rFonts w:hint="default"/>
        <w:lang w:val="it-IT" w:eastAsia="en-US" w:bidi="ar-SA"/>
      </w:rPr>
    </w:lvl>
    <w:lvl w:ilvl="5" w:tplc="A26CA7A0">
      <w:numFmt w:val="bullet"/>
      <w:lvlText w:val="•"/>
      <w:lvlJc w:val="left"/>
      <w:pPr>
        <w:ind w:left="5820" w:hanging="360"/>
      </w:pPr>
      <w:rPr>
        <w:rFonts w:hint="default"/>
        <w:lang w:val="it-IT" w:eastAsia="en-US" w:bidi="ar-SA"/>
      </w:rPr>
    </w:lvl>
    <w:lvl w:ilvl="6" w:tplc="5976A082">
      <w:numFmt w:val="bullet"/>
      <w:lvlText w:val="•"/>
      <w:lvlJc w:val="left"/>
      <w:pPr>
        <w:ind w:left="6796" w:hanging="360"/>
      </w:pPr>
      <w:rPr>
        <w:rFonts w:hint="default"/>
        <w:lang w:val="it-IT" w:eastAsia="en-US" w:bidi="ar-SA"/>
      </w:rPr>
    </w:lvl>
    <w:lvl w:ilvl="7" w:tplc="05060AEC">
      <w:numFmt w:val="bullet"/>
      <w:lvlText w:val="•"/>
      <w:lvlJc w:val="left"/>
      <w:pPr>
        <w:ind w:left="7772" w:hanging="360"/>
      </w:pPr>
      <w:rPr>
        <w:rFonts w:hint="default"/>
        <w:lang w:val="it-IT" w:eastAsia="en-US" w:bidi="ar-SA"/>
      </w:rPr>
    </w:lvl>
    <w:lvl w:ilvl="8" w:tplc="720E15C8">
      <w:numFmt w:val="bullet"/>
      <w:lvlText w:val="•"/>
      <w:lvlJc w:val="left"/>
      <w:pPr>
        <w:ind w:left="8748" w:hanging="360"/>
      </w:pPr>
      <w:rPr>
        <w:rFonts w:hint="default"/>
        <w:lang w:val="it-IT" w:eastAsia="en-US" w:bidi="ar-SA"/>
      </w:rPr>
    </w:lvl>
  </w:abstractNum>
  <w:abstractNum w:abstractNumId="20" w15:restartNumberingAfterBreak="0">
    <w:nsid w:val="31A247F2"/>
    <w:multiLevelType w:val="hybridMultilevel"/>
    <w:tmpl w:val="9378FE86"/>
    <w:lvl w:ilvl="0" w:tplc="24A08A58">
      <w:numFmt w:val="bullet"/>
      <w:lvlText w:val="-"/>
      <w:lvlJc w:val="left"/>
      <w:pPr>
        <w:ind w:left="582" w:hanging="140"/>
      </w:pPr>
      <w:rPr>
        <w:rFonts w:ascii="Times New Roman" w:eastAsia="Times New Roman" w:hAnsi="Times New Roman" w:cs="Times New Roman" w:hint="default"/>
        <w:w w:val="100"/>
        <w:sz w:val="24"/>
        <w:szCs w:val="24"/>
        <w:lang w:val="it-IT" w:eastAsia="en-US" w:bidi="ar-SA"/>
      </w:rPr>
    </w:lvl>
    <w:lvl w:ilvl="1" w:tplc="E236F00A">
      <w:numFmt w:val="bullet"/>
      <w:lvlText w:val="•"/>
      <w:lvlJc w:val="left"/>
      <w:pPr>
        <w:ind w:left="1592" w:hanging="140"/>
      </w:pPr>
      <w:rPr>
        <w:rFonts w:hint="default"/>
        <w:lang w:val="it-IT" w:eastAsia="en-US" w:bidi="ar-SA"/>
      </w:rPr>
    </w:lvl>
    <w:lvl w:ilvl="2" w:tplc="635641DA">
      <w:numFmt w:val="bullet"/>
      <w:lvlText w:val="•"/>
      <w:lvlJc w:val="left"/>
      <w:pPr>
        <w:ind w:left="2604" w:hanging="140"/>
      </w:pPr>
      <w:rPr>
        <w:rFonts w:hint="default"/>
        <w:lang w:val="it-IT" w:eastAsia="en-US" w:bidi="ar-SA"/>
      </w:rPr>
    </w:lvl>
    <w:lvl w:ilvl="3" w:tplc="C5141DB0">
      <w:numFmt w:val="bullet"/>
      <w:lvlText w:val="•"/>
      <w:lvlJc w:val="left"/>
      <w:pPr>
        <w:ind w:left="3616" w:hanging="140"/>
      </w:pPr>
      <w:rPr>
        <w:rFonts w:hint="default"/>
        <w:lang w:val="it-IT" w:eastAsia="en-US" w:bidi="ar-SA"/>
      </w:rPr>
    </w:lvl>
    <w:lvl w:ilvl="4" w:tplc="45DA2EE8">
      <w:numFmt w:val="bullet"/>
      <w:lvlText w:val="•"/>
      <w:lvlJc w:val="left"/>
      <w:pPr>
        <w:ind w:left="4628" w:hanging="140"/>
      </w:pPr>
      <w:rPr>
        <w:rFonts w:hint="default"/>
        <w:lang w:val="it-IT" w:eastAsia="en-US" w:bidi="ar-SA"/>
      </w:rPr>
    </w:lvl>
    <w:lvl w:ilvl="5" w:tplc="E0AE1CBE">
      <w:numFmt w:val="bullet"/>
      <w:lvlText w:val="•"/>
      <w:lvlJc w:val="left"/>
      <w:pPr>
        <w:ind w:left="5640" w:hanging="140"/>
      </w:pPr>
      <w:rPr>
        <w:rFonts w:hint="default"/>
        <w:lang w:val="it-IT" w:eastAsia="en-US" w:bidi="ar-SA"/>
      </w:rPr>
    </w:lvl>
    <w:lvl w:ilvl="6" w:tplc="17963F2A">
      <w:numFmt w:val="bullet"/>
      <w:lvlText w:val="•"/>
      <w:lvlJc w:val="left"/>
      <w:pPr>
        <w:ind w:left="6652" w:hanging="140"/>
      </w:pPr>
      <w:rPr>
        <w:rFonts w:hint="default"/>
        <w:lang w:val="it-IT" w:eastAsia="en-US" w:bidi="ar-SA"/>
      </w:rPr>
    </w:lvl>
    <w:lvl w:ilvl="7" w:tplc="88CC6002">
      <w:numFmt w:val="bullet"/>
      <w:lvlText w:val="•"/>
      <w:lvlJc w:val="left"/>
      <w:pPr>
        <w:ind w:left="7664" w:hanging="140"/>
      </w:pPr>
      <w:rPr>
        <w:rFonts w:hint="default"/>
        <w:lang w:val="it-IT" w:eastAsia="en-US" w:bidi="ar-SA"/>
      </w:rPr>
    </w:lvl>
    <w:lvl w:ilvl="8" w:tplc="9C02A6AA">
      <w:numFmt w:val="bullet"/>
      <w:lvlText w:val="•"/>
      <w:lvlJc w:val="left"/>
      <w:pPr>
        <w:ind w:left="8676" w:hanging="140"/>
      </w:pPr>
      <w:rPr>
        <w:rFonts w:hint="default"/>
        <w:lang w:val="it-IT" w:eastAsia="en-US" w:bidi="ar-SA"/>
      </w:rPr>
    </w:lvl>
  </w:abstractNum>
  <w:abstractNum w:abstractNumId="21" w15:restartNumberingAfterBreak="0">
    <w:nsid w:val="32FE760D"/>
    <w:multiLevelType w:val="hybridMultilevel"/>
    <w:tmpl w:val="638AFDBE"/>
    <w:lvl w:ilvl="0" w:tplc="F63ACD4E">
      <w:numFmt w:val="bullet"/>
      <w:lvlText w:val="☐"/>
      <w:lvlJc w:val="left"/>
      <w:pPr>
        <w:ind w:left="818" w:hanging="236"/>
      </w:pPr>
      <w:rPr>
        <w:rFonts w:ascii="Segoe UI Symbol" w:eastAsia="Segoe UI Symbol" w:hAnsi="Segoe UI Symbol" w:cs="Segoe UI Symbol" w:hint="default"/>
        <w:w w:val="85"/>
        <w:sz w:val="20"/>
        <w:szCs w:val="20"/>
        <w:lang w:val="it-IT" w:eastAsia="en-US" w:bidi="ar-SA"/>
      </w:rPr>
    </w:lvl>
    <w:lvl w:ilvl="1" w:tplc="D74CFD76">
      <w:numFmt w:val="bullet"/>
      <w:lvlText w:val="•"/>
      <w:lvlJc w:val="left"/>
      <w:pPr>
        <w:ind w:left="1808" w:hanging="236"/>
      </w:pPr>
      <w:rPr>
        <w:rFonts w:hint="default"/>
        <w:lang w:val="it-IT" w:eastAsia="en-US" w:bidi="ar-SA"/>
      </w:rPr>
    </w:lvl>
    <w:lvl w:ilvl="2" w:tplc="54B052C4">
      <w:numFmt w:val="bullet"/>
      <w:lvlText w:val="•"/>
      <w:lvlJc w:val="left"/>
      <w:pPr>
        <w:ind w:left="2796" w:hanging="236"/>
      </w:pPr>
      <w:rPr>
        <w:rFonts w:hint="default"/>
        <w:lang w:val="it-IT" w:eastAsia="en-US" w:bidi="ar-SA"/>
      </w:rPr>
    </w:lvl>
    <w:lvl w:ilvl="3" w:tplc="9AAAE12E">
      <w:numFmt w:val="bullet"/>
      <w:lvlText w:val="•"/>
      <w:lvlJc w:val="left"/>
      <w:pPr>
        <w:ind w:left="3784" w:hanging="236"/>
      </w:pPr>
      <w:rPr>
        <w:rFonts w:hint="default"/>
        <w:lang w:val="it-IT" w:eastAsia="en-US" w:bidi="ar-SA"/>
      </w:rPr>
    </w:lvl>
    <w:lvl w:ilvl="4" w:tplc="5A4CAA7C">
      <w:numFmt w:val="bullet"/>
      <w:lvlText w:val="•"/>
      <w:lvlJc w:val="left"/>
      <w:pPr>
        <w:ind w:left="4772" w:hanging="236"/>
      </w:pPr>
      <w:rPr>
        <w:rFonts w:hint="default"/>
        <w:lang w:val="it-IT" w:eastAsia="en-US" w:bidi="ar-SA"/>
      </w:rPr>
    </w:lvl>
    <w:lvl w:ilvl="5" w:tplc="EF7E78E6">
      <w:numFmt w:val="bullet"/>
      <w:lvlText w:val="•"/>
      <w:lvlJc w:val="left"/>
      <w:pPr>
        <w:ind w:left="5760" w:hanging="236"/>
      </w:pPr>
      <w:rPr>
        <w:rFonts w:hint="default"/>
        <w:lang w:val="it-IT" w:eastAsia="en-US" w:bidi="ar-SA"/>
      </w:rPr>
    </w:lvl>
    <w:lvl w:ilvl="6" w:tplc="7C6CABD0">
      <w:numFmt w:val="bullet"/>
      <w:lvlText w:val="•"/>
      <w:lvlJc w:val="left"/>
      <w:pPr>
        <w:ind w:left="6748" w:hanging="236"/>
      </w:pPr>
      <w:rPr>
        <w:rFonts w:hint="default"/>
        <w:lang w:val="it-IT" w:eastAsia="en-US" w:bidi="ar-SA"/>
      </w:rPr>
    </w:lvl>
    <w:lvl w:ilvl="7" w:tplc="BF9439C0">
      <w:numFmt w:val="bullet"/>
      <w:lvlText w:val="•"/>
      <w:lvlJc w:val="left"/>
      <w:pPr>
        <w:ind w:left="7736" w:hanging="236"/>
      </w:pPr>
      <w:rPr>
        <w:rFonts w:hint="default"/>
        <w:lang w:val="it-IT" w:eastAsia="en-US" w:bidi="ar-SA"/>
      </w:rPr>
    </w:lvl>
    <w:lvl w:ilvl="8" w:tplc="045694EA">
      <w:numFmt w:val="bullet"/>
      <w:lvlText w:val="•"/>
      <w:lvlJc w:val="left"/>
      <w:pPr>
        <w:ind w:left="8724" w:hanging="236"/>
      </w:pPr>
      <w:rPr>
        <w:rFonts w:hint="default"/>
        <w:lang w:val="it-IT" w:eastAsia="en-US" w:bidi="ar-SA"/>
      </w:rPr>
    </w:lvl>
  </w:abstractNum>
  <w:abstractNum w:abstractNumId="22" w15:restartNumberingAfterBreak="0">
    <w:nsid w:val="334462FE"/>
    <w:multiLevelType w:val="hybridMultilevel"/>
    <w:tmpl w:val="DC72C262"/>
    <w:lvl w:ilvl="0" w:tplc="A80A176C">
      <w:numFmt w:val="bullet"/>
      <w:lvlText w:val=""/>
      <w:lvlJc w:val="left"/>
      <w:pPr>
        <w:ind w:left="942" w:hanging="360"/>
      </w:pPr>
      <w:rPr>
        <w:rFonts w:ascii="Symbol" w:eastAsia="Symbol" w:hAnsi="Symbol" w:cs="Symbol" w:hint="default"/>
        <w:w w:val="100"/>
        <w:sz w:val="22"/>
        <w:szCs w:val="22"/>
        <w:lang w:val="it-IT" w:eastAsia="en-US" w:bidi="ar-SA"/>
      </w:rPr>
    </w:lvl>
    <w:lvl w:ilvl="1" w:tplc="01E637AA">
      <w:numFmt w:val="bullet"/>
      <w:lvlText w:val="•"/>
      <w:lvlJc w:val="left"/>
      <w:pPr>
        <w:ind w:left="1916" w:hanging="360"/>
      </w:pPr>
      <w:rPr>
        <w:rFonts w:hint="default"/>
        <w:lang w:val="it-IT" w:eastAsia="en-US" w:bidi="ar-SA"/>
      </w:rPr>
    </w:lvl>
    <w:lvl w:ilvl="2" w:tplc="FB3860A8">
      <w:numFmt w:val="bullet"/>
      <w:lvlText w:val="•"/>
      <w:lvlJc w:val="left"/>
      <w:pPr>
        <w:ind w:left="2892" w:hanging="360"/>
      </w:pPr>
      <w:rPr>
        <w:rFonts w:hint="default"/>
        <w:lang w:val="it-IT" w:eastAsia="en-US" w:bidi="ar-SA"/>
      </w:rPr>
    </w:lvl>
    <w:lvl w:ilvl="3" w:tplc="633A2638">
      <w:numFmt w:val="bullet"/>
      <w:lvlText w:val="•"/>
      <w:lvlJc w:val="left"/>
      <w:pPr>
        <w:ind w:left="3868" w:hanging="360"/>
      </w:pPr>
      <w:rPr>
        <w:rFonts w:hint="default"/>
        <w:lang w:val="it-IT" w:eastAsia="en-US" w:bidi="ar-SA"/>
      </w:rPr>
    </w:lvl>
    <w:lvl w:ilvl="4" w:tplc="96BAE596">
      <w:numFmt w:val="bullet"/>
      <w:lvlText w:val="•"/>
      <w:lvlJc w:val="left"/>
      <w:pPr>
        <w:ind w:left="4844" w:hanging="360"/>
      </w:pPr>
      <w:rPr>
        <w:rFonts w:hint="default"/>
        <w:lang w:val="it-IT" w:eastAsia="en-US" w:bidi="ar-SA"/>
      </w:rPr>
    </w:lvl>
    <w:lvl w:ilvl="5" w:tplc="65D641E2">
      <w:numFmt w:val="bullet"/>
      <w:lvlText w:val="•"/>
      <w:lvlJc w:val="left"/>
      <w:pPr>
        <w:ind w:left="5820" w:hanging="360"/>
      </w:pPr>
      <w:rPr>
        <w:rFonts w:hint="default"/>
        <w:lang w:val="it-IT" w:eastAsia="en-US" w:bidi="ar-SA"/>
      </w:rPr>
    </w:lvl>
    <w:lvl w:ilvl="6" w:tplc="DB305D32">
      <w:numFmt w:val="bullet"/>
      <w:lvlText w:val="•"/>
      <w:lvlJc w:val="left"/>
      <w:pPr>
        <w:ind w:left="6796" w:hanging="360"/>
      </w:pPr>
      <w:rPr>
        <w:rFonts w:hint="default"/>
        <w:lang w:val="it-IT" w:eastAsia="en-US" w:bidi="ar-SA"/>
      </w:rPr>
    </w:lvl>
    <w:lvl w:ilvl="7" w:tplc="9E3A9D32">
      <w:numFmt w:val="bullet"/>
      <w:lvlText w:val="•"/>
      <w:lvlJc w:val="left"/>
      <w:pPr>
        <w:ind w:left="7772" w:hanging="360"/>
      </w:pPr>
      <w:rPr>
        <w:rFonts w:hint="default"/>
        <w:lang w:val="it-IT" w:eastAsia="en-US" w:bidi="ar-SA"/>
      </w:rPr>
    </w:lvl>
    <w:lvl w:ilvl="8" w:tplc="10C477AC">
      <w:numFmt w:val="bullet"/>
      <w:lvlText w:val="•"/>
      <w:lvlJc w:val="left"/>
      <w:pPr>
        <w:ind w:left="8748" w:hanging="360"/>
      </w:pPr>
      <w:rPr>
        <w:rFonts w:hint="default"/>
        <w:lang w:val="it-IT" w:eastAsia="en-US" w:bidi="ar-SA"/>
      </w:rPr>
    </w:lvl>
  </w:abstractNum>
  <w:abstractNum w:abstractNumId="23" w15:restartNumberingAfterBreak="0">
    <w:nsid w:val="34AD069B"/>
    <w:multiLevelType w:val="hybridMultilevel"/>
    <w:tmpl w:val="11A2BC28"/>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24" w15:restartNumberingAfterBreak="0">
    <w:nsid w:val="3902474B"/>
    <w:multiLevelType w:val="multilevel"/>
    <w:tmpl w:val="7EAC0ECA"/>
    <w:lvl w:ilvl="0">
      <w:start w:val="3"/>
      <w:numFmt w:val="upperLetter"/>
      <w:lvlText w:val="%1"/>
      <w:lvlJc w:val="left"/>
      <w:pPr>
        <w:ind w:left="1369" w:hanging="428"/>
      </w:pPr>
      <w:rPr>
        <w:rFonts w:hint="default"/>
        <w:lang w:val="it-IT" w:eastAsia="en-US" w:bidi="ar-SA"/>
      </w:rPr>
    </w:lvl>
    <w:lvl w:ilvl="1">
      <w:start w:val="1"/>
      <w:numFmt w:val="decimal"/>
      <w:lvlText w:val="%1.%2"/>
      <w:lvlJc w:val="left"/>
      <w:pPr>
        <w:ind w:left="1369" w:hanging="428"/>
      </w:pPr>
      <w:rPr>
        <w:rFonts w:ascii="Calibri" w:eastAsia="Calibri" w:hAnsi="Calibri" w:cs="Calibri" w:hint="default"/>
        <w:b/>
        <w:bCs/>
        <w:spacing w:val="-4"/>
        <w:w w:val="100"/>
        <w:sz w:val="28"/>
        <w:szCs w:val="28"/>
        <w:lang w:val="it-IT" w:eastAsia="en-US" w:bidi="ar-SA"/>
      </w:rPr>
    </w:lvl>
    <w:lvl w:ilvl="2">
      <w:numFmt w:val="bullet"/>
      <w:lvlText w:val="•"/>
      <w:lvlJc w:val="left"/>
      <w:pPr>
        <w:ind w:left="3228" w:hanging="428"/>
      </w:pPr>
      <w:rPr>
        <w:rFonts w:hint="default"/>
        <w:lang w:val="it-IT" w:eastAsia="en-US" w:bidi="ar-SA"/>
      </w:rPr>
    </w:lvl>
    <w:lvl w:ilvl="3">
      <w:numFmt w:val="bullet"/>
      <w:lvlText w:val="•"/>
      <w:lvlJc w:val="left"/>
      <w:pPr>
        <w:ind w:left="4162" w:hanging="428"/>
      </w:pPr>
      <w:rPr>
        <w:rFonts w:hint="default"/>
        <w:lang w:val="it-IT" w:eastAsia="en-US" w:bidi="ar-SA"/>
      </w:rPr>
    </w:lvl>
    <w:lvl w:ilvl="4">
      <w:numFmt w:val="bullet"/>
      <w:lvlText w:val="•"/>
      <w:lvlJc w:val="left"/>
      <w:pPr>
        <w:ind w:left="5096" w:hanging="428"/>
      </w:pPr>
      <w:rPr>
        <w:rFonts w:hint="default"/>
        <w:lang w:val="it-IT" w:eastAsia="en-US" w:bidi="ar-SA"/>
      </w:rPr>
    </w:lvl>
    <w:lvl w:ilvl="5">
      <w:numFmt w:val="bullet"/>
      <w:lvlText w:val="•"/>
      <w:lvlJc w:val="left"/>
      <w:pPr>
        <w:ind w:left="6030" w:hanging="428"/>
      </w:pPr>
      <w:rPr>
        <w:rFonts w:hint="default"/>
        <w:lang w:val="it-IT" w:eastAsia="en-US" w:bidi="ar-SA"/>
      </w:rPr>
    </w:lvl>
    <w:lvl w:ilvl="6">
      <w:numFmt w:val="bullet"/>
      <w:lvlText w:val="•"/>
      <w:lvlJc w:val="left"/>
      <w:pPr>
        <w:ind w:left="6964" w:hanging="428"/>
      </w:pPr>
      <w:rPr>
        <w:rFonts w:hint="default"/>
        <w:lang w:val="it-IT" w:eastAsia="en-US" w:bidi="ar-SA"/>
      </w:rPr>
    </w:lvl>
    <w:lvl w:ilvl="7">
      <w:numFmt w:val="bullet"/>
      <w:lvlText w:val="•"/>
      <w:lvlJc w:val="left"/>
      <w:pPr>
        <w:ind w:left="7898" w:hanging="428"/>
      </w:pPr>
      <w:rPr>
        <w:rFonts w:hint="default"/>
        <w:lang w:val="it-IT" w:eastAsia="en-US" w:bidi="ar-SA"/>
      </w:rPr>
    </w:lvl>
    <w:lvl w:ilvl="8">
      <w:numFmt w:val="bullet"/>
      <w:lvlText w:val="•"/>
      <w:lvlJc w:val="left"/>
      <w:pPr>
        <w:ind w:left="8832" w:hanging="428"/>
      </w:pPr>
      <w:rPr>
        <w:rFonts w:hint="default"/>
        <w:lang w:val="it-IT" w:eastAsia="en-US" w:bidi="ar-SA"/>
      </w:rPr>
    </w:lvl>
  </w:abstractNum>
  <w:abstractNum w:abstractNumId="25" w15:restartNumberingAfterBreak="0">
    <w:nsid w:val="39413658"/>
    <w:multiLevelType w:val="hybridMultilevel"/>
    <w:tmpl w:val="065A0AAC"/>
    <w:lvl w:ilvl="0" w:tplc="AA90F68A">
      <w:numFmt w:val="bullet"/>
      <w:lvlText w:val="☐"/>
      <w:lvlJc w:val="left"/>
      <w:pPr>
        <w:ind w:left="720" w:hanging="492"/>
      </w:pPr>
      <w:rPr>
        <w:rFonts w:hint="default"/>
        <w:w w:val="85"/>
        <w:lang w:val="it-IT" w:eastAsia="en-US" w:bidi="ar-SA"/>
      </w:rPr>
    </w:lvl>
    <w:lvl w:ilvl="1" w:tplc="D1449630">
      <w:numFmt w:val="bullet"/>
      <w:lvlText w:val=""/>
      <w:lvlJc w:val="left"/>
      <w:pPr>
        <w:ind w:left="1124" w:hanging="450"/>
      </w:pPr>
      <w:rPr>
        <w:rFonts w:ascii="Wingdings" w:eastAsia="Wingdings" w:hAnsi="Wingdings" w:cs="Wingdings" w:hint="default"/>
        <w:w w:val="100"/>
        <w:sz w:val="24"/>
        <w:szCs w:val="24"/>
        <w:lang w:val="it-IT" w:eastAsia="en-US" w:bidi="ar-SA"/>
      </w:rPr>
    </w:lvl>
    <w:lvl w:ilvl="2" w:tplc="567A1F62">
      <w:numFmt w:val="bullet"/>
      <w:lvlText w:val="•"/>
      <w:lvlJc w:val="left"/>
      <w:pPr>
        <w:ind w:left="1709" w:hanging="450"/>
      </w:pPr>
      <w:rPr>
        <w:rFonts w:hint="default"/>
        <w:lang w:val="it-IT" w:eastAsia="en-US" w:bidi="ar-SA"/>
      </w:rPr>
    </w:lvl>
    <w:lvl w:ilvl="3" w:tplc="7734A87C">
      <w:numFmt w:val="bullet"/>
      <w:lvlText w:val="•"/>
      <w:lvlJc w:val="left"/>
      <w:pPr>
        <w:ind w:left="2299" w:hanging="450"/>
      </w:pPr>
      <w:rPr>
        <w:rFonts w:hint="default"/>
        <w:lang w:val="it-IT" w:eastAsia="en-US" w:bidi="ar-SA"/>
      </w:rPr>
    </w:lvl>
    <w:lvl w:ilvl="4" w:tplc="0C662258">
      <w:numFmt w:val="bullet"/>
      <w:lvlText w:val="•"/>
      <w:lvlJc w:val="left"/>
      <w:pPr>
        <w:ind w:left="2889" w:hanging="450"/>
      </w:pPr>
      <w:rPr>
        <w:rFonts w:hint="default"/>
        <w:lang w:val="it-IT" w:eastAsia="en-US" w:bidi="ar-SA"/>
      </w:rPr>
    </w:lvl>
    <w:lvl w:ilvl="5" w:tplc="1010A8D2">
      <w:numFmt w:val="bullet"/>
      <w:lvlText w:val="•"/>
      <w:lvlJc w:val="left"/>
      <w:pPr>
        <w:ind w:left="3479" w:hanging="450"/>
      </w:pPr>
      <w:rPr>
        <w:rFonts w:hint="default"/>
        <w:lang w:val="it-IT" w:eastAsia="en-US" w:bidi="ar-SA"/>
      </w:rPr>
    </w:lvl>
    <w:lvl w:ilvl="6" w:tplc="3518551A">
      <w:numFmt w:val="bullet"/>
      <w:lvlText w:val="•"/>
      <w:lvlJc w:val="left"/>
      <w:pPr>
        <w:ind w:left="4068" w:hanging="450"/>
      </w:pPr>
      <w:rPr>
        <w:rFonts w:hint="default"/>
        <w:lang w:val="it-IT" w:eastAsia="en-US" w:bidi="ar-SA"/>
      </w:rPr>
    </w:lvl>
    <w:lvl w:ilvl="7" w:tplc="21EEFBE4">
      <w:numFmt w:val="bullet"/>
      <w:lvlText w:val="•"/>
      <w:lvlJc w:val="left"/>
      <w:pPr>
        <w:ind w:left="4658" w:hanging="450"/>
      </w:pPr>
      <w:rPr>
        <w:rFonts w:hint="default"/>
        <w:lang w:val="it-IT" w:eastAsia="en-US" w:bidi="ar-SA"/>
      </w:rPr>
    </w:lvl>
    <w:lvl w:ilvl="8" w:tplc="FCB42338">
      <w:numFmt w:val="bullet"/>
      <w:lvlText w:val="•"/>
      <w:lvlJc w:val="left"/>
      <w:pPr>
        <w:ind w:left="5248" w:hanging="450"/>
      </w:pPr>
      <w:rPr>
        <w:rFonts w:hint="default"/>
        <w:lang w:val="it-IT" w:eastAsia="en-US" w:bidi="ar-SA"/>
      </w:rPr>
    </w:lvl>
  </w:abstractNum>
  <w:abstractNum w:abstractNumId="26" w15:restartNumberingAfterBreak="0">
    <w:nsid w:val="3DE77F78"/>
    <w:multiLevelType w:val="multilevel"/>
    <w:tmpl w:val="DD4653C2"/>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27" w15:restartNumberingAfterBreak="0">
    <w:nsid w:val="406E7D7B"/>
    <w:multiLevelType w:val="hybridMultilevel"/>
    <w:tmpl w:val="6EB48920"/>
    <w:lvl w:ilvl="0" w:tplc="165E59D2">
      <w:start w:val="1"/>
      <w:numFmt w:val="decimal"/>
      <w:lvlText w:val="%1."/>
      <w:lvlJc w:val="left"/>
      <w:pPr>
        <w:ind w:left="377" w:hanging="240"/>
      </w:pPr>
      <w:rPr>
        <w:rFonts w:ascii="Times New Roman" w:eastAsia="Times New Roman" w:hAnsi="Times New Roman" w:cs="Times New Roman" w:hint="default"/>
        <w:b/>
        <w:bCs/>
        <w:i/>
        <w:spacing w:val="-5"/>
        <w:w w:val="100"/>
        <w:sz w:val="24"/>
        <w:szCs w:val="24"/>
        <w:lang w:val="it-IT" w:eastAsia="en-US" w:bidi="ar-SA"/>
      </w:rPr>
    </w:lvl>
    <w:lvl w:ilvl="1" w:tplc="571C2F12">
      <w:numFmt w:val="bullet"/>
      <w:lvlText w:val="•"/>
      <w:lvlJc w:val="left"/>
      <w:pPr>
        <w:ind w:left="993" w:hanging="240"/>
      </w:pPr>
      <w:rPr>
        <w:rFonts w:hint="default"/>
        <w:lang w:val="it-IT" w:eastAsia="en-US" w:bidi="ar-SA"/>
      </w:rPr>
    </w:lvl>
    <w:lvl w:ilvl="2" w:tplc="0DCE095A">
      <w:numFmt w:val="bullet"/>
      <w:lvlText w:val="•"/>
      <w:lvlJc w:val="left"/>
      <w:pPr>
        <w:ind w:left="1606" w:hanging="240"/>
      </w:pPr>
      <w:rPr>
        <w:rFonts w:hint="default"/>
        <w:lang w:val="it-IT" w:eastAsia="en-US" w:bidi="ar-SA"/>
      </w:rPr>
    </w:lvl>
    <w:lvl w:ilvl="3" w:tplc="1B40DF28">
      <w:numFmt w:val="bullet"/>
      <w:lvlText w:val="•"/>
      <w:lvlJc w:val="left"/>
      <w:pPr>
        <w:ind w:left="2220" w:hanging="240"/>
      </w:pPr>
      <w:rPr>
        <w:rFonts w:hint="default"/>
        <w:lang w:val="it-IT" w:eastAsia="en-US" w:bidi="ar-SA"/>
      </w:rPr>
    </w:lvl>
    <w:lvl w:ilvl="4" w:tplc="A46EA08A">
      <w:numFmt w:val="bullet"/>
      <w:lvlText w:val="•"/>
      <w:lvlJc w:val="left"/>
      <w:pPr>
        <w:ind w:left="2833" w:hanging="240"/>
      </w:pPr>
      <w:rPr>
        <w:rFonts w:hint="default"/>
        <w:lang w:val="it-IT" w:eastAsia="en-US" w:bidi="ar-SA"/>
      </w:rPr>
    </w:lvl>
    <w:lvl w:ilvl="5" w:tplc="505C4148">
      <w:numFmt w:val="bullet"/>
      <w:lvlText w:val="•"/>
      <w:lvlJc w:val="left"/>
      <w:pPr>
        <w:ind w:left="3447" w:hanging="240"/>
      </w:pPr>
      <w:rPr>
        <w:rFonts w:hint="default"/>
        <w:lang w:val="it-IT" w:eastAsia="en-US" w:bidi="ar-SA"/>
      </w:rPr>
    </w:lvl>
    <w:lvl w:ilvl="6" w:tplc="C5281A1A">
      <w:numFmt w:val="bullet"/>
      <w:lvlText w:val="•"/>
      <w:lvlJc w:val="left"/>
      <w:pPr>
        <w:ind w:left="4060" w:hanging="240"/>
      </w:pPr>
      <w:rPr>
        <w:rFonts w:hint="default"/>
        <w:lang w:val="it-IT" w:eastAsia="en-US" w:bidi="ar-SA"/>
      </w:rPr>
    </w:lvl>
    <w:lvl w:ilvl="7" w:tplc="D4DA5C02">
      <w:numFmt w:val="bullet"/>
      <w:lvlText w:val="•"/>
      <w:lvlJc w:val="left"/>
      <w:pPr>
        <w:ind w:left="4673" w:hanging="240"/>
      </w:pPr>
      <w:rPr>
        <w:rFonts w:hint="default"/>
        <w:lang w:val="it-IT" w:eastAsia="en-US" w:bidi="ar-SA"/>
      </w:rPr>
    </w:lvl>
    <w:lvl w:ilvl="8" w:tplc="0E24BD6C">
      <w:numFmt w:val="bullet"/>
      <w:lvlText w:val="•"/>
      <w:lvlJc w:val="left"/>
      <w:pPr>
        <w:ind w:left="5287" w:hanging="240"/>
      </w:pPr>
      <w:rPr>
        <w:rFonts w:hint="default"/>
        <w:lang w:val="it-IT" w:eastAsia="en-US" w:bidi="ar-SA"/>
      </w:rPr>
    </w:lvl>
  </w:abstractNum>
  <w:abstractNum w:abstractNumId="28" w15:restartNumberingAfterBreak="0">
    <w:nsid w:val="43751B0A"/>
    <w:multiLevelType w:val="hybridMultilevel"/>
    <w:tmpl w:val="195E7732"/>
    <w:lvl w:ilvl="0" w:tplc="383A8DDA">
      <w:start w:val="1"/>
      <w:numFmt w:val="decimal"/>
      <w:lvlText w:val="%1."/>
      <w:lvlJc w:val="left"/>
      <w:pPr>
        <w:ind w:left="317" w:hanging="240"/>
      </w:pPr>
      <w:rPr>
        <w:rFonts w:ascii="Times New Roman" w:eastAsia="Times New Roman" w:hAnsi="Times New Roman" w:cs="Times New Roman" w:hint="default"/>
        <w:b/>
        <w:bCs/>
        <w:i/>
        <w:spacing w:val="-5"/>
        <w:w w:val="100"/>
        <w:sz w:val="24"/>
        <w:szCs w:val="24"/>
        <w:lang w:val="it-IT" w:eastAsia="en-US" w:bidi="ar-SA"/>
      </w:rPr>
    </w:lvl>
    <w:lvl w:ilvl="1" w:tplc="7BEC92D6">
      <w:numFmt w:val="bullet"/>
      <w:lvlText w:val="•"/>
      <w:lvlJc w:val="left"/>
      <w:pPr>
        <w:ind w:left="939" w:hanging="240"/>
      </w:pPr>
      <w:rPr>
        <w:rFonts w:hint="default"/>
        <w:lang w:val="it-IT" w:eastAsia="en-US" w:bidi="ar-SA"/>
      </w:rPr>
    </w:lvl>
    <w:lvl w:ilvl="2" w:tplc="A086DFD4">
      <w:numFmt w:val="bullet"/>
      <w:lvlText w:val="•"/>
      <w:lvlJc w:val="left"/>
      <w:pPr>
        <w:ind w:left="1558" w:hanging="240"/>
      </w:pPr>
      <w:rPr>
        <w:rFonts w:hint="default"/>
        <w:lang w:val="it-IT" w:eastAsia="en-US" w:bidi="ar-SA"/>
      </w:rPr>
    </w:lvl>
    <w:lvl w:ilvl="3" w:tplc="6FBAA798">
      <w:numFmt w:val="bullet"/>
      <w:lvlText w:val="•"/>
      <w:lvlJc w:val="left"/>
      <w:pPr>
        <w:ind w:left="2178" w:hanging="240"/>
      </w:pPr>
      <w:rPr>
        <w:rFonts w:hint="default"/>
        <w:lang w:val="it-IT" w:eastAsia="en-US" w:bidi="ar-SA"/>
      </w:rPr>
    </w:lvl>
    <w:lvl w:ilvl="4" w:tplc="1D362894">
      <w:numFmt w:val="bullet"/>
      <w:lvlText w:val="•"/>
      <w:lvlJc w:val="left"/>
      <w:pPr>
        <w:ind w:left="2797" w:hanging="240"/>
      </w:pPr>
      <w:rPr>
        <w:rFonts w:hint="default"/>
        <w:lang w:val="it-IT" w:eastAsia="en-US" w:bidi="ar-SA"/>
      </w:rPr>
    </w:lvl>
    <w:lvl w:ilvl="5" w:tplc="033A067E">
      <w:numFmt w:val="bullet"/>
      <w:lvlText w:val="•"/>
      <w:lvlJc w:val="left"/>
      <w:pPr>
        <w:ind w:left="3417" w:hanging="240"/>
      </w:pPr>
      <w:rPr>
        <w:rFonts w:hint="default"/>
        <w:lang w:val="it-IT" w:eastAsia="en-US" w:bidi="ar-SA"/>
      </w:rPr>
    </w:lvl>
    <w:lvl w:ilvl="6" w:tplc="5EC88420">
      <w:numFmt w:val="bullet"/>
      <w:lvlText w:val="•"/>
      <w:lvlJc w:val="left"/>
      <w:pPr>
        <w:ind w:left="4036" w:hanging="240"/>
      </w:pPr>
      <w:rPr>
        <w:rFonts w:hint="default"/>
        <w:lang w:val="it-IT" w:eastAsia="en-US" w:bidi="ar-SA"/>
      </w:rPr>
    </w:lvl>
    <w:lvl w:ilvl="7" w:tplc="68587E6C">
      <w:numFmt w:val="bullet"/>
      <w:lvlText w:val="•"/>
      <w:lvlJc w:val="left"/>
      <w:pPr>
        <w:ind w:left="4655" w:hanging="240"/>
      </w:pPr>
      <w:rPr>
        <w:rFonts w:hint="default"/>
        <w:lang w:val="it-IT" w:eastAsia="en-US" w:bidi="ar-SA"/>
      </w:rPr>
    </w:lvl>
    <w:lvl w:ilvl="8" w:tplc="8E584104">
      <w:numFmt w:val="bullet"/>
      <w:lvlText w:val="•"/>
      <w:lvlJc w:val="left"/>
      <w:pPr>
        <w:ind w:left="5275" w:hanging="240"/>
      </w:pPr>
      <w:rPr>
        <w:rFonts w:hint="default"/>
        <w:lang w:val="it-IT" w:eastAsia="en-US" w:bidi="ar-SA"/>
      </w:rPr>
    </w:lvl>
  </w:abstractNum>
  <w:abstractNum w:abstractNumId="29" w15:restartNumberingAfterBreak="0">
    <w:nsid w:val="45EB7DAA"/>
    <w:multiLevelType w:val="hybridMultilevel"/>
    <w:tmpl w:val="6D804F42"/>
    <w:lvl w:ilvl="0" w:tplc="89CAAA98">
      <w:start w:val="1"/>
      <w:numFmt w:val="bullet"/>
      <w:lvlText w:val="-"/>
      <w:lvlJc w:val="left"/>
      <w:pPr>
        <w:ind w:left="431" w:hanging="360"/>
      </w:pPr>
      <w:rPr>
        <w:rFonts w:ascii="Tw Cen MT" w:eastAsia="Times New Roman" w:hAnsi="Tw Cen MT" w:cs="Arial" w:hint="default"/>
      </w:rPr>
    </w:lvl>
    <w:lvl w:ilvl="1" w:tplc="04100003" w:tentative="1">
      <w:start w:val="1"/>
      <w:numFmt w:val="bullet"/>
      <w:lvlText w:val="o"/>
      <w:lvlJc w:val="left"/>
      <w:pPr>
        <w:ind w:left="1511" w:hanging="360"/>
      </w:pPr>
      <w:rPr>
        <w:rFonts w:ascii="Courier New" w:hAnsi="Courier New" w:cs="Courier New" w:hint="default"/>
      </w:rPr>
    </w:lvl>
    <w:lvl w:ilvl="2" w:tplc="04100005" w:tentative="1">
      <w:start w:val="1"/>
      <w:numFmt w:val="bullet"/>
      <w:lvlText w:val=""/>
      <w:lvlJc w:val="left"/>
      <w:pPr>
        <w:ind w:left="2231" w:hanging="360"/>
      </w:pPr>
      <w:rPr>
        <w:rFonts w:ascii="Wingdings" w:hAnsi="Wingdings" w:hint="default"/>
      </w:rPr>
    </w:lvl>
    <w:lvl w:ilvl="3" w:tplc="04100001" w:tentative="1">
      <w:start w:val="1"/>
      <w:numFmt w:val="bullet"/>
      <w:lvlText w:val=""/>
      <w:lvlJc w:val="left"/>
      <w:pPr>
        <w:ind w:left="2951" w:hanging="360"/>
      </w:pPr>
      <w:rPr>
        <w:rFonts w:ascii="Symbol" w:hAnsi="Symbol" w:hint="default"/>
      </w:rPr>
    </w:lvl>
    <w:lvl w:ilvl="4" w:tplc="04100003" w:tentative="1">
      <w:start w:val="1"/>
      <w:numFmt w:val="bullet"/>
      <w:lvlText w:val="o"/>
      <w:lvlJc w:val="left"/>
      <w:pPr>
        <w:ind w:left="3671" w:hanging="360"/>
      </w:pPr>
      <w:rPr>
        <w:rFonts w:ascii="Courier New" w:hAnsi="Courier New" w:cs="Courier New" w:hint="default"/>
      </w:rPr>
    </w:lvl>
    <w:lvl w:ilvl="5" w:tplc="04100005" w:tentative="1">
      <w:start w:val="1"/>
      <w:numFmt w:val="bullet"/>
      <w:lvlText w:val=""/>
      <w:lvlJc w:val="left"/>
      <w:pPr>
        <w:ind w:left="4391" w:hanging="360"/>
      </w:pPr>
      <w:rPr>
        <w:rFonts w:ascii="Wingdings" w:hAnsi="Wingdings" w:hint="default"/>
      </w:rPr>
    </w:lvl>
    <w:lvl w:ilvl="6" w:tplc="04100001" w:tentative="1">
      <w:start w:val="1"/>
      <w:numFmt w:val="bullet"/>
      <w:lvlText w:val=""/>
      <w:lvlJc w:val="left"/>
      <w:pPr>
        <w:ind w:left="5111" w:hanging="360"/>
      </w:pPr>
      <w:rPr>
        <w:rFonts w:ascii="Symbol" w:hAnsi="Symbol" w:hint="default"/>
      </w:rPr>
    </w:lvl>
    <w:lvl w:ilvl="7" w:tplc="04100003" w:tentative="1">
      <w:start w:val="1"/>
      <w:numFmt w:val="bullet"/>
      <w:lvlText w:val="o"/>
      <w:lvlJc w:val="left"/>
      <w:pPr>
        <w:ind w:left="5831" w:hanging="360"/>
      </w:pPr>
      <w:rPr>
        <w:rFonts w:ascii="Courier New" w:hAnsi="Courier New" w:cs="Courier New" w:hint="default"/>
      </w:rPr>
    </w:lvl>
    <w:lvl w:ilvl="8" w:tplc="04100005" w:tentative="1">
      <w:start w:val="1"/>
      <w:numFmt w:val="bullet"/>
      <w:lvlText w:val=""/>
      <w:lvlJc w:val="left"/>
      <w:pPr>
        <w:ind w:left="6551" w:hanging="360"/>
      </w:pPr>
      <w:rPr>
        <w:rFonts w:ascii="Wingdings" w:hAnsi="Wingdings" w:hint="default"/>
      </w:rPr>
    </w:lvl>
  </w:abstractNum>
  <w:abstractNum w:abstractNumId="30" w15:restartNumberingAfterBreak="0">
    <w:nsid w:val="46B837AE"/>
    <w:multiLevelType w:val="hybridMultilevel"/>
    <w:tmpl w:val="89F2A774"/>
    <w:lvl w:ilvl="0" w:tplc="04100003">
      <w:start w:val="1"/>
      <w:numFmt w:val="bullet"/>
      <w:lvlText w:val="o"/>
      <w:lvlJc w:val="left"/>
      <w:pPr>
        <w:ind w:left="1302" w:hanging="360"/>
      </w:pPr>
      <w:rPr>
        <w:rFonts w:ascii="Courier New" w:hAnsi="Courier New" w:cs="Courier New" w:hint="default"/>
      </w:rPr>
    </w:lvl>
    <w:lvl w:ilvl="1" w:tplc="04100003">
      <w:start w:val="1"/>
      <w:numFmt w:val="bullet"/>
      <w:lvlText w:val="o"/>
      <w:lvlJc w:val="left"/>
      <w:pPr>
        <w:ind w:left="2022" w:hanging="360"/>
      </w:pPr>
      <w:rPr>
        <w:rFonts w:ascii="Courier New" w:hAnsi="Courier New" w:cs="Courier New" w:hint="default"/>
      </w:rPr>
    </w:lvl>
    <w:lvl w:ilvl="2" w:tplc="04100005">
      <w:start w:val="1"/>
      <w:numFmt w:val="bullet"/>
      <w:lvlText w:val=""/>
      <w:lvlJc w:val="left"/>
      <w:pPr>
        <w:ind w:left="2742" w:hanging="360"/>
      </w:pPr>
      <w:rPr>
        <w:rFonts w:ascii="Wingdings" w:hAnsi="Wingdings" w:hint="default"/>
      </w:rPr>
    </w:lvl>
    <w:lvl w:ilvl="3" w:tplc="04100001">
      <w:start w:val="1"/>
      <w:numFmt w:val="bullet"/>
      <w:lvlText w:val=""/>
      <w:lvlJc w:val="left"/>
      <w:pPr>
        <w:ind w:left="3462" w:hanging="360"/>
      </w:pPr>
      <w:rPr>
        <w:rFonts w:ascii="Symbol" w:hAnsi="Symbol" w:hint="default"/>
      </w:rPr>
    </w:lvl>
    <w:lvl w:ilvl="4" w:tplc="04100003">
      <w:start w:val="1"/>
      <w:numFmt w:val="bullet"/>
      <w:lvlText w:val="o"/>
      <w:lvlJc w:val="left"/>
      <w:pPr>
        <w:ind w:left="4182" w:hanging="360"/>
      </w:pPr>
      <w:rPr>
        <w:rFonts w:ascii="Courier New" w:hAnsi="Courier New" w:cs="Courier New" w:hint="default"/>
      </w:rPr>
    </w:lvl>
    <w:lvl w:ilvl="5" w:tplc="04100005">
      <w:start w:val="1"/>
      <w:numFmt w:val="bullet"/>
      <w:lvlText w:val=""/>
      <w:lvlJc w:val="left"/>
      <w:pPr>
        <w:ind w:left="4902" w:hanging="360"/>
      </w:pPr>
      <w:rPr>
        <w:rFonts w:ascii="Wingdings" w:hAnsi="Wingdings" w:hint="default"/>
      </w:rPr>
    </w:lvl>
    <w:lvl w:ilvl="6" w:tplc="04100001">
      <w:start w:val="1"/>
      <w:numFmt w:val="bullet"/>
      <w:lvlText w:val=""/>
      <w:lvlJc w:val="left"/>
      <w:pPr>
        <w:ind w:left="5622" w:hanging="360"/>
      </w:pPr>
      <w:rPr>
        <w:rFonts w:ascii="Symbol" w:hAnsi="Symbol" w:hint="default"/>
      </w:rPr>
    </w:lvl>
    <w:lvl w:ilvl="7" w:tplc="04100003">
      <w:start w:val="1"/>
      <w:numFmt w:val="bullet"/>
      <w:lvlText w:val="o"/>
      <w:lvlJc w:val="left"/>
      <w:pPr>
        <w:ind w:left="6342" w:hanging="360"/>
      </w:pPr>
      <w:rPr>
        <w:rFonts w:ascii="Courier New" w:hAnsi="Courier New" w:cs="Courier New" w:hint="default"/>
      </w:rPr>
    </w:lvl>
    <w:lvl w:ilvl="8" w:tplc="04100005">
      <w:start w:val="1"/>
      <w:numFmt w:val="bullet"/>
      <w:lvlText w:val=""/>
      <w:lvlJc w:val="left"/>
      <w:pPr>
        <w:ind w:left="7062" w:hanging="360"/>
      </w:pPr>
      <w:rPr>
        <w:rFonts w:ascii="Wingdings" w:hAnsi="Wingdings" w:hint="default"/>
      </w:rPr>
    </w:lvl>
  </w:abstractNum>
  <w:abstractNum w:abstractNumId="31" w15:restartNumberingAfterBreak="0">
    <w:nsid w:val="4BBA5D0F"/>
    <w:multiLevelType w:val="hybridMultilevel"/>
    <w:tmpl w:val="995A7A1A"/>
    <w:lvl w:ilvl="0" w:tplc="BB60D8C4">
      <w:start w:val="1"/>
      <w:numFmt w:val="decimal"/>
      <w:lvlText w:val="%1."/>
      <w:lvlJc w:val="left"/>
      <w:pPr>
        <w:ind w:left="317" w:hanging="240"/>
      </w:pPr>
      <w:rPr>
        <w:rFonts w:ascii="Times New Roman" w:eastAsia="Times New Roman" w:hAnsi="Times New Roman" w:cs="Times New Roman" w:hint="default"/>
        <w:b/>
        <w:bCs/>
        <w:i/>
        <w:spacing w:val="-5"/>
        <w:w w:val="100"/>
        <w:sz w:val="24"/>
        <w:szCs w:val="24"/>
        <w:lang w:val="it-IT" w:eastAsia="en-US" w:bidi="ar-SA"/>
      </w:rPr>
    </w:lvl>
    <w:lvl w:ilvl="1" w:tplc="7B0291E8">
      <w:numFmt w:val="bullet"/>
      <w:lvlText w:val="•"/>
      <w:lvlJc w:val="left"/>
      <w:pPr>
        <w:ind w:left="939" w:hanging="240"/>
      </w:pPr>
      <w:rPr>
        <w:rFonts w:hint="default"/>
        <w:lang w:val="it-IT" w:eastAsia="en-US" w:bidi="ar-SA"/>
      </w:rPr>
    </w:lvl>
    <w:lvl w:ilvl="2" w:tplc="E2E04026">
      <w:numFmt w:val="bullet"/>
      <w:lvlText w:val="•"/>
      <w:lvlJc w:val="left"/>
      <w:pPr>
        <w:ind w:left="1558" w:hanging="240"/>
      </w:pPr>
      <w:rPr>
        <w:rFonts w:hint="default"/>
        <w:lang w:val="it-IT" w:eastAsia="en-US" w:bidi="ar-SA"/>
      </w:rPr>
    </w:lvl>
    <w:lvl w:ilvl="3" w:tplc="6D3E3B8A">
      <w:numFmt w:val="bullet"/>
      <w:lvlText w:val="•"/>
      <w:lvlJc w:val="left"/>
      <w:pPr>
        <w:ind w:left="2178" w:hanging="240"/>
      </w:pPr>
      <w:rPr>
        <w:rFonts w:hint="default"/>
        <w:lang w:val="it-IT" w:eastAsia="en-US" w:bidi="ar-SA"/>
      </w:rPr>
    </w:lvl>
    <w:lvl w:ilvl="4" w:tplc="AACCE7FA">
      <w:numFmt w:val="bullet"/>
      <w:lvlText w:val="•"/>
      <w:lvlJc w:val="left"/>
      <w:pPr>
        <w:ind w:left="2797" w:hanging="240"/>
      </w:pPr>
      <w:rPr>
        <w:rFonts w:hint="default"/>
        <w:lang w:val="it-IT" w:eastAsia="en-US" w:bidi="ar-SA"/>
      </w:rPr>
    </w:lvl>
    <w:lvl w:ilvl="5" w:tplc="21DA2A30">
      <w:numFmt w:val="bullet"/>
      <w:lvlText w:val="•"/>
      <w:lvlJc w:val="left"/>
      <w:pPr>
        <w:ind w:left="3417" w:hanging="240"/>
      </w:pPr>
      <w:rPr>
        <w:rFonts w:hint="default"/>
        <w:lang w:val="it-IT" w:eastAsia="en-US" w:bidi="ar-SA"/>
      </w:rPr>
    </w:lvl>
    <w:lvl w:ilvl="6" w:tplc="CCB831E2">
      <w:numFmt w:val="bullet"/>
      <w:lvlText w:val="•"/>
      <w:lvlJc w:val="left"/>
      <w:pPr>
        <w:ind w:left="4036" w:hanging="240"/>
      </w:pPr>
      <w:rPr>
        <w:rFonts w:hint="default"/>
        <w:lang w:val="it-IT" w:eastAsia="en-US" w:bidi="ar-SA"/>
      </w:rPr>
    </w:lvl>
    <w:lvl w:ilvl="7" w:tplc="226CFC3A">
      <w:numFmt w:val="bullet"/>
      <w:lvlText w:val="•"/>
      <w:lvlJc w:val="left"/>
      <w:pPr>
        <w:ind w:left="4655" w:hanging="240"/>
      </w:pPr>
      <w:rPr>
        <w:rFonts w:hint="default"/>
        <w:lang w:val="it-IT" w:eastAsia="en-US" w:bidi="ar-SA"/>
      </w:rPr>
    </w:lvl>
    <w:lvl w:ilvl="8" w:tplc="E6F0361E">
      <w:numFmt w:val="bullet"/>
      <w:lvlText w:val="•"/>
      <w:lvlJc w:val="left"/>
      <w:pPr>
        <w:ind w:left="5275" w:hanging="240"/>
      </w:pPr>
      <w:rPr>
        <w:rFonts w:hint="default"/>
        <w:lang w:val="it-IT" w:eastAsia="en-US" w:bidi="ar-SA"/>
      </w:rPr>
    </w:lvl>
  </w:abstractNum>
  <w:abstractNum w:abstractNumId="32" w15:restartNumberingAfterBreak="0">
    <w:nsid w:val="4DCF3E23"/>
    <w:multiLevelType w:val="hybridMultilevel"/>
    <w:tmpl w:val="2CA2C294"/>
    <w:lvl w:ilvl="0" w:tplc="255ED810">
      <w:start w:val="1"/>
      <w:numFmt w:val="decimal"/>
      <w:lvlText w:val="%1."/>
      <w:lvlJc w:val="left"/>
      <w:pPr>
        <w:ind w:left="1244" w:hanging="412"/>
      </w:pPr>
      <w:rPr>
        <w:rFonts w:hint="default"/>
        <w:b/>
        <w:bCs/>
        <w:spacing w:val="-2"/>
        <w:w w:val="100"/>
        <w:lang w:val="it-IT" w:eastAsia="en-US" w:bidi="ar-SA"/>
      </w:rPr>
    </w:lvl>
    <w:lvl w:ilvl="1" w:tplc="5CD4C59A">
      <w:numFmt w:val="bullet"/>
      <w:lvlText w:val="•"/>
      <w:lvlJc w:val="left"/>
      <w:pPr>
        <w:ind w:left="2186" w:hanging="412"/>
      </w:pPr>
      <w:rPr>
        <w:rFonts w:hint="default"/>
        <w:lang w:val="it-IT" w:eastAsia="en-US" w:bidi="ar-SA"/>
      </w:rPr>
    </w:lvl>
    <w:lvl w:ilvl="2" w:tplc="1660C44C">
      <w:numFmt w:val="bullet"/>
      <w:lvlText w:val="•"/>
      <w:lvlJc w:val="left"/>
      <w:pPr>
        <w:ind w:left="3132" w:hanging="412"/>
      </w:pPr>
      <w:rPr>
        <w:rFonts w:hint="default"/>
        <w:lang w:val="it-IT" w:eastAsia="en-US" w:bidi="ar-SA"/>
      </w:rPr>
    </w:lvl>
    <w:lvl w:ilvl="3" w:tplc="418ABB68">
      <w:numFmt w:val="bullet"/>
      <w:lvlText w:val="•"/>
      <w:lvlJc w:val="left"/>
      <w:pPr>
        <w:ind w:left="4078" w:hanging="412"/>
      </w:pPr>
      <w:rPr>
        <w:rFonts w:hint="default"/>
        <w:lang w:val="it-IT" w:eastAsia="en-US" w:bidi="ar-SA"/>
      </w:rPr>
    </w:lvl>
    <w:lvl w:ilvl="4" w:tplc="33862912">
      <w:numFmt w:val="bullet"/>
      <w:lvlText w:val="•"/>
      <w:lvlJc w:val="left"/>
      <w:pPr>
        <w:ind w:left="5024" w:hanging="412"/>
      </w:pPr>
      <w:rPr>
        <w:rFonts w:hint="default"/>
        <w:lang w:val="it-IT" w:eastAsia="en-US" w:bidi="ar-SA"/>
      </w:rPr>
    </w:lvl>
    <w:lvl w:ilvl="5" w:tplc="F082308E">
      <w:numFmt w:val="bullet"/>
      <w:lvlText w:val="•"/>
      <w:lvlJc w:val="left"/>
      <w:pPr>
        <w:ind w:left="5970" w:hanging="412"/>
      </w:pPr>
      <w:rPr>
        <w:rFonts w:hint="default"/>
        <w:lang w:val="it-IT" w:eastAsia="en-US" w:bidi="ar-SA"/>
      </w:rPr>
    </w:lvl>
    <w:lvl w:ilvl="6" w:tplc="41304AD4">
      <w:numFmt w:val="bullet"/>
      <w:lvlText w:val="•"/>
      <w:lvlJc w:val="left"/>
      <w:pPr>
        <w:ind w:left="6916" w:hanging="412"/>
      </w:pPr>
      <w:rPr>
        <w:rFonts w:hint="default"/>
        <w:lang w:val="it-IT" w:eastAsia="en-US" w:bidi="ar-SA"/>
      </w:rPr>
    </w:lvl>
    <w:lvl w:ilvl="7" w:tplc="0AAA731A">
      <w:numFmt w:val="bullet"/>
      <w:lvlText w:val="•"/>
      <w:lvlJc w:val="left"/>
      <w:pPr>
        <w:ind w:left="7862" w:hanging="412"/>
      </w:pPr>
      <w:rPr>
        <w:rFonts w:hint="default"/>
        <w:lang w:val="it-IT" w:eastAsia="en-US" w:bidi="ar-SA"/>
      </w:rPr>
    </w:lvl>
    <w:lvl w:ilvl="8" w:tplc="340AE9DC">
      <w:numFmt w:val="bullet"/>
      <w:lvlText w:val="•"/>
      <w:lvlJc w:val="left"/>
      <w:pPr>
        <w:ind w:left="8808" w:hanging="412"/>
      </w:pPr>
      <w:rPr>
        <w:rFonts w:hint="default"/>
        <w:lang w:val="it-IT" w:eastAsia="en-US" w:bidi="ar-SA"/>
      </w:rPr>
    </w:lvl>
  </w:abstractNum>
  <w:abstractNum w:abstractNumId="33" w15:restartNumberingAfterBreak="0">
    <w:nsid w:val="4FC873C2"/>
    <w:multiLevelType w:val="hybridMultilevel"/>
    <w:tmpl w:val="D1D0D0EC"/>
    <w:lvl w:ilvl="0" w:tplc="BF6AFB48">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4" w15:restartNumberingAfterBreak="0">
    <w:nsid w:val="53D43FC2"/>
    <w:multiLevelType w:val="hybridMultilevel"/>
    <w:tmpl w:val="E7B22828"/>
    <w:lvl w:ilvl="0" w:tplc="034E25DC">
      <w:start w:val="1"/>
      <w:numFmt w:val="bullet"/>
      <w:lvlText w:val="-"/>
      <w:lvlJc w:val="left"/>
      <w:pPr>
        <w:ind w:left="582" w:hanging="360"/>
      </w:pPr>
      <w:rPr>
        <w:rFonts w:ascii="Calibri" w:eastAsia="Calibri" w:hAnsi="Calibri" w:cs="Calibri" w:hint="default"/>
      </w:rPr>
    </w:lvl>
    <w:lvl w:ilvl="1" w:tplc="04100003" w:tentative="1">
      <w:start w:val="1"/>
      <w:numFmt w:val="bullet"/>
      <w:lvlText w:val="o"/>
      <w:lvlJc w:val="left"/>
      <w:pPr>
        <w:ind w:left="1302" w:hanging="360"/>
      </w:pPr>
      <w:rPr>
        <w:rFonts w:ascii="Courier New" w:hAnsi="Courier New" w:cs="Courier New" w:hint="default"/>
      </w:rPr>
    </w:lvl>
    <w:lvl w:ilvl="2" w:tplc="04100005" w:tentative="1">
      <w:start w:val="1"/>
      <w:numFmt w:val="bullet"/>
      <w:lvlText w:val=""/>
      <w:lvlJc w:val="left"/>
      <w:pPr>
        <w:ind w:left="2022" w:hanging="360"/>
      </w:pPr>
      <w:rPr>
        <w:rFonts w:ascii="Wingdings" w:hAnsi="Wingdings" w:hint="default"/>
      </w:rPr>
    </w:lvl>
    <w:lvl w:ilvl="3" w:tplc="04100001" w:tentative="1">
      <w:start w:val="1"/>
      <w:numFmt w:val="bullet"/>
      <w:lvlText w:val=""/>
      <w:lvlJc w:val="left"/>
      <w:pPr>
        <w:ind w:left="2742" w:hanging="360"/>
      </w:pPr>
      <w:rPr>
        <w:rFonts w:ascii="Symbol" w:hAnsi="Symbol" w:hint="default"/>
      </w:rPr>
    </w:lvl>
    <w:lvl w:ilvl="4" w:tplc="04100003" w:tentative="1">
      <w:start w:val="1"/>
      <w:numFmt w:val="bullet"/>
      <w:lvlText w:val="o"/>
      <w:lvlJc w:val="left"/>
      <w:pPr>
        <w:ind w:left="3462" w:hanging="360"/>
      </w:pPr>
      <w:rPr>
        <w:rFonts w:ascii="Courier New" w:hAnsi="Courier New" w:cs="Courier New" w:hint="default"/>
      </w:rPr>
    </w:lvl>
    <w:lvl w:ilvl="5" w:tplc="04100005" w:tentative="1">
      <w:start w:val="1"/>
      <w:numFmt w:val="bullet"/>
      <w:lvlText w:val=""/>
      <w:lvlJc w:val="left"/>
      <w:pPr>
        <w:ind w:left="4182" w:hanging="360"/>
      </w:pPr>
      <w:rPr>
        <w:rFonts w:ascii="Wingdings" w:hAnsi="Wingdings" w:hint="default"/>
      </w:rPr>
    </w:lvl>
    <w:lvl w:ilvl="6" w:tplc="04100001" w:tentative="1">
      <w:start w:val="1"/>
      <w:numFmt w:val="bullet"/>
      <w:lvlText w:val=""/>
      <w:lvlJc w:val="left"/>
      <w:pPr>
        <w:ind w:left="4902" w:hanging="360"/>
      </w:pPr>
      <w:rPr>
        <w:rFonts w:ascii="Symbol" w:hAnsi="Symbol" w:hint="default"/>
      </w:rPr>
    </w:lvl>
    <w:lvl w:ilvl="7" w:tplc="04100003" w:tentative="1">
      <w:start w:val="1"/>
      <w:numFmt w:val="bullet"/>
      <w:lvlText w:val="o"/>
      <w:lvlJc w:val="left"/>
      <w:pPr>
        <w:ind w:left="5622" w:hanging="360"/>
      </w:pPr>
      <w:rPr>
        <w:rFonts w:ascii="Courier New" w:hAnsi="Courier New" w:cs="Courier New" w:hint="default"/>
      </w:rPr>
    </w:lvl>
    <w:lvl w:ilvl="8" w:tplc="04100005" w:tentative="1">
      <w:start w:val="1"/>
      <w:numFmt w:val="bullet"/>
      <w:lvlText w:val=""/>
      <w:lvlJc w:val="left"/>
      <w:pPr>
        <w:ind w:left="6342" w:hanging="360"/>
      </w:pPr>
      <w:rPr>
        <w:rFonts w:ascii="Wingdings" w:hAnsi="Wingdings" w:hint="default"/>
      </w:rPr>
    </w:lvl>
  </w:abstractNum>
  <w:abstractNum w:abstractNumId="35" w15:restartNumberingAfterBreak="0">
    <w:nsid w:val="55067D9D"/>
    <w:multiLevelType w:val="hybridMultilevel"/>
    <w:tmpl w:val="65C816F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6" w15:restartNumberingAfterBreak="0">
    <w:nsid w:val="56856E6B"/>
    <w:multiLevelType w:val="hybridMultilevel"/>
    <w:tmpl w:val="B016E870"/>
    <w:lvl w:ilvl="0" w:tplc="BF6E89D0">
      <w:start w:val="1"/>
      <w:numFmt w:val="decimal"/>
      <w:lvlText w:val="%1."/>
      <w:lvlJc w:val="left"/>
      <w:pPr>
        <w:ind w:left="582" w:hanging="360"/>
      </w:pPr>
      <w:rPr>
        <w:rFonts w:ascii="Tw Cen MT" w:eastAsia="Tw Cen MT" w:hAnsi="Tw Cen MT" w:cs="Tw Cen MT" w:hint="default"/>
        <w:spacing w:val="-30"/>
        <w:w w:val="100"/>
        <w:sz w:val="24"/>
        <w:szCs w:val="24"/>
        <w:lang w:val="it-IT" w:eastAsia="en-US" w:bidi="ar-SA"/>
      </w:rPr>
    </w:lvl>
    <w:lvl w:ilvl="1" w:tplc="6374B366">
      <w:start w:val="1"/>
      <w:numFmt w:val="lowerLetter"/>
      <w:lvlText w:val="%2)"/>
      <w:lvlJc w:val="left"/>
      <w:pPr>
        <w:ind w:left="1290" w:hanging="248"/>
      </w:pPr>
      <w:rPr>
        <w:rFonts w:hint="default"/>
        <w:spacing w:val="-1"/>
        <w:w w:val="100"/>
        <w:lang w:val="it-IT" w:eastAsia="en-US" w:bidi="ar-SA"/>
      </w:rPr>
    </w:lvl>
    <w:lvl w:ilvl="2" w:tplc="CF686346">
      <w:numFmt w:val="bullet"/>
      <w:lvlText w:val="•"/>
      <w:lvlJc w:val="left"/>
      <w:pPr>
        <w:ind w:left="1300" w:hanging="248"/>
      </w:pPr>
      <w:rPr>
        <w:rFonts w:hint="default"/>
        <w:lang w:val="it-IT" w:eastAsia="en-US" w:bidi="ar-SA"/>
      </w:rPr>
    </w:lvl>
    <w:lvl w:ilvl="3" w:tplc="0E10CB88">
      <w:numFmt w:val="bullet"/>
      <w:lvlText w:val="•"/>
      <w:lvlJc w:val="left"/>
      <w:pPr>
        <w:ind w:left="2475" w:hanging="248"/>
      </w:pPr>
      <w:rPr>
        <w:rFonts w:hint="default"/>
        <w:lang w:val="it-IT" w:eastAsia="en-US" w:bidi="ar-SA"/>
      </w:rPr>
    </w:lvl>
    <w:lvl w:ilvl="4" w:tplc="C82257BC">
      <w:numFmt w:val="bullet"/>
      <w:lvlText w:val="•"/>
      <w:lvlJc w:val="left"/>
      <w:pPr>
        <w:ind w:left="3650" w:hanging="248"/>
      </w:pPr>
      <w:rPr>
        <w:rFonts w:hint="default"/>
        <w:lang w:val="it-IT" w:eastAsia="en-US" w:bidi="ar-SA"/>
      </w:rPr>
    </w:lvl>
    <w:lvl w:ilvl="5" w:tplc="4440A1FA">
      <w:numFmt w:val="bullet"/>
      <w:lvlText w:val="•"/>
      <w:lvlJc w:val="left"/>
      <w:pPr>
        <w:ind w:left="4825" w:hanging="248"/>
      </w:pPr>
      <w:rPr>
        <w:rFonts w:hint="default"/>
        <w:lang w:val="it-IT" w:eastAsia="en-US" w:bidi="ar-SA"/>
      </w:rPr>
    </w:lvl>
    <w:lvl w:ilvl="6" w:tplc="72FC8726">
      <w:numFmt w:val="bullet"/>
      <w:lvlText w:val="•"/>
      <w:lvlJc w:val="left"/>
      <w:pPr>
        <w:ind w:left="6000" w:hanging="248"/>
      </w:pPr>
      <w:rPr>
        <w:rFonts w:hint="default"/>
        <w:lang w:val="it-IT" w:eastAsia="en-US" w:bidi="ar-SA"/>
      </w:rPr>
    </w:lvl>
    <w:lvl w:ilvl="7" w:tplc="4D82DC56">
      <w:numFmt w:val="bullet"/>
      <w:lvlText w:val="•"/>
      <w:lvlJc w:val="left"/>
      <w:pPr>
        <w:ind w:left="7175" w:hanging="248"/>
      </w:pPr>
      <w:rPr>
        <w:rFonts w:hint="default"/>
        <w:lang w:val="it-IT" w:eastAsia="en-US" w:bidi="ar-SA"/>
      </w:rPr>
    </w:lvl>
    <w:lvl w:ilvl="8" w:tplc="8B3879BC">
      <w:numFmt w:val="bullet"/>
      <w:lvlText w:val="•"/>
      <w:lvlJc w:val="left"/>
      <w:pPr>
        <w:ind w:left="8350" w:hanging="248"/>
      </w:pPr>
      <w:rPr>
        <w:rFonts w:hint="default"/>
        <w:lang w:val="it-IT" w:eastAsia="en-US" w:bidi="ar-SA"/>
      </w:rPr>
    </w:lvl>
  </w:abstractNum>
  <w:abstractNum w:abstractNumId="37" w15:restartNumberingAfterBreak="0">
    <w:nsid w:val="586C70A2"/>
    <w:multiLevelType w:val="hybridMultilevel"/>
    <w:tmpl w:val="A8B0E614"/>
    <w:lvl w:ilvl="0" w:tplc="2FC296C6">
      <w:numFmt w:val="bullet"/>
      <w:lvlText w:val=""/>
      <w:lvlJc w:val="left"/>
      <w:pPr>
        <w:ind w:left="468" w:hanging="246"/>
      </w:pPr>
      <w:rPr>
        <w:rFonts w:ascii="Wingdings" w:eastAsia="Wingdings" w:hAnsi="Wingdings" w:cs="Wingdings" w:hint="default"/>
        <w:w w:val="100"/>
        <w:sz w:val="22"/>
        <w:szCs w:val="22"/>
        <w:lang w:val="it-IT" w:eastAsia="en-US" w:bidi="ar-SA"/>
      </w:rPr>
    </w:lvl>
    <w:lvl w:ilvl="1" w:tplc="CF163B32">
      <w:numFmt w:val="bullet"/>
      <w:lvlText w:val=""/>
      <w:lvlJc w:val="left"/>
      <w:pPr>
        <w:ind w:left="582" w:hanging="360"/>
      </w:pPr>
      <w:rPr>
        <w:rFonts w:ascii="Wingdings" w:eastAsia="Wingdings" w:hAnsi="Wingdings" w:cs="Wingdings" w:hint="default"/>
        <w:w w:val="100"/>
        <w:sz w:val="22"/>
        <w:szCs w:val="22"/>
        <w:lang w:val="it-IT" w:eastAsia="en-US" w:bidi="ar-SA"/>
      </w:rPr>
    </w:lvl>
    <w:lvl w:ilvl="2" w:tplc="58CABC4C">
      <w:numFmt w:val="bullet"/>
      <w:lvlText w:val="•"/>
      <w:lvlJc w:val="left"/>
      <w:pPr>
        <w:ind w:left="1704" w:hanging="360"/>
      </w:pPr>
      <w:rPr>
        <w:rFonts w:hint="default"/>
        <w:lang w:val="it-IT" w:eastAsia="en-US" w:bidi="ar-SA"/>
      </w:rPr>
    </w:lvl>
    <w:lvl w:ilvl="3" w:tplc="36B88E62">
      <w:numFmt w:val="bullet"/>
      <w:lvlText w:val="•"/>
      <w:lvlJc w:val="left"/>
      <w:pPr>
        <w:ind w:left="2828" w:hanging="360"/>
      </w:pPr>
      <w:rPr>
        <w:rFonts w:hint="default"/>
        <w:lang w:val="it-IT" w:eastAsia="en-US" w:bidi="ar-SA"/>
      </w:rPr>
    </w:lvl>
    <w:lvl w:ilvl="4" w:tplc="EF2CE944">
      <w:numFmt w:val="bullet"/>
      <w:lvlText w:val="•"/>
      <w:lvlJc w:val="left"/>
      <w:pPr>
        <w:ind w:left="3953" w:hanging="360"/>
      </w:pPr>
      <w:rPr>
        <w:rFonts w:hint="default"/>
        <w:lang w:val="it-IT" w:eastAsia="en-US" w:bidi="ar-SA"/>
      </w:rPr>
    </w:lvl>
    <w:lvl w:ilvl="5" w:tplc="64488648">
      <w:numFmt w:val="bullet"/>
      <w:lvlText w:val="•"/>
      <w:lvlJc w:val="left"/>
      <w:pPr>
        <w:ind w:left="5077" w:hanging="360"/>
      </w:pPr>
      <w:rPr>
        <w:rFonts w:hint="default"/>
        <w:lang w:val="it-IT" w:eastAsia="en-US" w:bidi="ar-SA"/>
      </w:rPr>
    </w:lvl>
    <w:lvl w:ilvl="6" w:tplc="DB94696A">
      <w:numFmt w:val="bullet"/>
      <w:lvlText w:val="•"/>
      <w:lvlJc w:val="left"/>
      <w:pPr>
        <w:ind w:left="6202" w:hanging="360"/>
      </w:pPr>
      <w:rPr>
        <w:rFonts w:hint="default"/>
        <w:lang w:val="it-IT" w:eastAsia="en-US" w:bidi="ar-SA"/>
      </w:rPr>
    </w:lvl>
    <w:lvl w:ilvl="7" w:tplc="69820618">
      <w:numFmt w:val="bullet"/>
      <w:lvlText w:val="•"/>
      <w:lvlJc w:val="left"/>
      <w:pPr>
        <w:ind w:left="7326" w:hanging="360"/>
      </w:pPr>
      <w:rPr>
        <w:rFonts w:hint="default"/>
        <w:lang w:val="it-IT" w:eastAsia="en-US" w:bidi="ar-SA"/>
      </w:rPr>
    </w:lvl>
    <w:lvl w:ilvl="8" w:tplc="4372D56E">
      <w:numFmt w:val="bullet"/>
      <w:lvlText w:val="•"/>
      <w:lvlJc w:val="left"/>
      <w:pPr>
        <w:ind w:left="8451" w:hanging="360"/>
      </w:pPr>
      <w:rPr>
        <w:rFonts w:hint="default"/>
        <w:lang w:val="it-IT" w:eastAsia="en-US" w:bidi="ar-SA"/>
      </w:rPr>
    </w:lvl>
  </w:abstractNum>
  <w:abstractNum w:abstractNumId="38" w15:restartNumberingAfterBreak="0">
    <w:nsid w:val="5D862185"/>
    <w:multiLevelType w:val="hybridMultilevel"/>
    <w:tmpl w:val="55D2DC26"/>
    <w:lvl w:ilvl="0" w:tplc="2FF63AA6">
      <w:start w:val="1"/>
      <w:numFmt w:val="decimal"/>
      <w:lvlText w:val="%1."/>
      <w:lvlJc w:val="left"/>
      <w:pPr>
        <w:ind w:left="317" w:hanging="240"/>
      </w:pPr>
      <w:rPr>
        <w:rFonts w:ascii="Times New Roman" w:eastAsia="Times New Roman" w:hAnsi="Times New Roman" w:cs="Times New Roman" w:hint="default"/>
        <w:b/>
        <w:bCs/>
        <w:i/>
        <w:spacing w:val="-3"/>
        <w:w w:val="100"/>
        <w:sz w:val="24"/>
        <w:szCs w:val="24"/>
        <w:lang w:val="it-IT" w:eastAsia="en-US" w:bidi="ar-SA"/>
      </w:rPr>
    </w:lvl>
    <w:lvl w:ilvl="1" w:tplc="4F40B95A">
      <w:numFmt w:val="bullet"/>
      <w:lvlText w:val="•"/>
      <w:lvlJc w:val="left"/>
      <w:pPr>
        <w:ind w:left="939" w:hanging="240"/>
      </w:pPr>
      <w:rPr>
        <w:rFonts w:hint="default"/>
        <w:lang w:val="it-IT" w:eastAsia="en-US" w:bidi="ar-SA"/>
      </w:rPr>
    </w:lvl>
    <w:lvl w:ilvl="2" w:tplc="5F3ABBD2">
      <w:numFmt w:val="bullet"/>
      <w:lvlText w:val="•"/>
      <w:lvlJc w:val="left"/>
      <w:pPr>
        <w:ind w:left="1558" w:hanging="240"/>
      </w:pPr>
      <w:rPr>
        <w:rFonts w:hint="default"/>
        <w:lang w:val="it-IT" w:eastAsia="en-US" w:bidi="ar-SA"/>
      </w:rPr>
    </w:lvl>
    <w:lvl w:ilvl="3" w:tplc="F2983956">
      <w:numFmt w:val="bullet"/>
      <w:lvlText w:val="•"/>
      <w:lvlJc w:val="left"/>
      <w:pPr>
        <w:ind w:left="2178" w:hanging="240"/>
      </w:pPr>
      <w:rPr>
        <w:rFonts w:hint="default"/>
        <w:lang w:val="it-IT" w:eastAsia="en-US" w:bidi="ar-SA"/>
      </w:rPr>
    </w:lvl>
    <w:lvl w:ilvl="4" w:tplc="EFEE4228">
      <w:numFmt w:val="bullet"/>
      <w:lvlText w:val="•"/>
      <w:lvlJc w:val="left"/>
      <w:pPr>
        <w:ind w:left="2797" w:hanging="240"/>
      </w:pPr>
      <w:rPr>
        <w:rFonts w:hint="default"/>
        <w:lang w:val="it-IT" w:eastAsia="en-US" w:bidi="ar-SA"/>
      </w:rPr>
    </w:lvl>
    <w:lvl w:ilvl="5" w:tplc="4994239C">
      <w:numFmt w:val="bullet"/>
      <w:lvlText w:val="•"/>
      <w:lvlJc w:val="left"/>
      <w:pPr>
        <w:ind w:left="3417" w:hanging="240"/>
      </w:pPr>
      <w:rPr>
        <w:rFonts w:hint="default"/>
        <w:lang w:val="it-IT" w:eastAsia="en-US" w:bidi="ar-SA"/>
      </w:rPr>
    </w:lvl>
    <w:lvl w:ilvl="6" w:tplc="8DB62B6A">
      <w:numFmt w:val="bullet"/>
      <w:lvlText w:val="•"/>
      <w:lvlJc w:val="left"/>
      <w:pPr>
        <w:ind w:left="4036" w:hanging="240"/>
      </w:pPr>
      <w:rPr>
        <w:rFonts w:hint="default"/>
        <w:lang w:val="it-IT" w:eastAsia="en-US" w:bidi="ar-SA"/>
      </w:rPr>
    </w:lvl>
    <w:lvl w:ilvl="7" w:tplc="EA1AA53C">
      <w:numFmt w:val="bullet"/>
      <w:lvlText w:val="•"/>
      <w:lvlJc w:val="left"/>
      <w:pPr>
        <w:ind w:left="4655" w:hanging="240"/>
      </w:pPr>
      <w:rPr>
        <w:rFonts w:hint="default"/>
        <w:lang w:val="it-IT" w:eastAsia="en-US" w:bidi="ar-SA"/>
      </w:rPr>
    </w:lvl>
    <w:lvl w:ilvl="8" w:tplc="94585B88">
      <w:numFmt w:val="bullet"/>
      <w:lvlText w:val="•"/>
      <w:lvlJc w:val="left"/>
      <w:pPr>
        <w:ind w:left="5275" w:hanging="240"/>
      </w:pPr>
      <w:rPr>
        <w:rFonts w:hint="default"/>
        <w:lang w:val="it-IT" w:eastAsia="en-US" w:bidi="ar-SA"/>
      </w:rPr>
    </w:lvl>
  </w:abstractNum>
  <w:abstractNum w:abstractNumId="39" w15:restartNumberingAfterBreak="0">
    <w:nsid w:val="5E245E7F"/>
    <w:multiLevelType w:val="multilevel"/>
    <w:tmpl w:val="D616B16A"/>
    <w:lvl w:ilvl="0">
      <w:start w:val="1"/>
      <w:numFmt w:val="upperLetter"/>
      <w:lvlText w:val="%1"/>
      <w:lvlJc w:val="left"/>
      <w:pPr>
        <w:ind w:left="1392" w:hanging="451"/>
      </w:pPr>
      <w:rPr>
        <w:rFonts w:hint="default"/>
        <w:lang w:val="it-IT" w:eastAsia="en-US" w:bidi="ar-SA"/>
      </w:rPr>
    </w:lvl>
    <w:lvl w:ilvl="1">
      <w:start w:val="1"/>
      <w:numFmt w:val="decimal"/>
      <w:lvlText w:val="%1.%2"/>
      <w:lvlJc w:val="left"/>
      <w:pPr>
        <w:ind w:left="1392" w:hanging="451"/>
      </w:pPr>
      <w:rPr>
        <w:rFonts w:ascii="Calibri" w:eastAsia="Calibri" w:hAnsi="Calibri" w:cs="Calibri" w:hint="default"/>
        <w:b/>
        <w:bCs/>
        <w:spacing w:val="-3"/>
        <w:w w:val="100"/>
        <w:sz w:val="28"/>
        <w:szCs w:val="28"/>
        <w:lang w:val="it-IT" w:eastAsia="en-US" w:bidi="ar-SA"/>
      </w:rPr>
    </w:lvl>
    <w:lvl w:ilvl="2">
      <w:numFmt w:val="bullet"/>
      <w:lvlText w:val="•"/>
      <w:lvlJc w:val="left"/>
      <w:pPr>
        <w:ind w:left="3260" w:hanging="451"/>
      </w:pPr>
      <w:rPr>
        <w:rFonts w:hint="default"/>
        <w:lang w:val="it-IT" w:eastAsia="en-US" w:bidi="ar-SA"/>
      </w:rPr>
    </w:lvl>
    <w:lvl w:ilvl="3">
      <w:numFmt w:val="bullet"/>
      <w:lvlText w:val="•"/>
      <w:lvlJc w:val="left"/>
      <w:pPr>
        <w:ind w:left="4190" w:hanging="451"/>
      </w:pPr>
      <w:rPr>
        <w:rFonts w:hint="default"/>
        <w:lang w:val="it-IT" w:eastAsia="en-US" w:bidi="ar-SA"/>
      </w:rPr>
    </w:lvl>
    <w:lvl w:ilvl="4">
      <w:numFmt w:val="bullet"/>
      <w:lvlText w:val="•"/>
      <w:lvlJc w:val="left"/>
      <w:pPr>
        <w:ind w:left="5120" w:hanging="451"/>
      </w:pPr>
      <w:rPr>
        <w:rFonts w:hint="default"/>
        <w:lang w:val="it-IT" w:eastAsia="en-US" w:bidi="ar-SA"/>
      </w:rPr>
    </w:lvl>
    <w:lvl w:ilvl="5">
      <w:numFmt w:val="bullet"/>
      <w:lvlText w:val="•"/>
      <w:lvlJc w:val="left"/>
      <w:pPr>
        <w:ind w:left="6050" w:hanging="451"/>
      </w:pPr>
      <w:rPr>
        <w:rFonts w:hint="default"/>
        <w:lang w:val="it-IT" w:eastAsia="en-US" w:bidi="ar-SA"/>
      </w:rPr>
    </w:lvl>
    <w:lvl w:ilvl="6">
      <w:numFmt w:val="bullet"/>
      <w:lvlText w:val="•"/>
      <w:lvlJc w:val="left"/>
      <w:pPr>
        <w:ind w:left="6980" w:hanging="451"/>
      </w:pPr>
      <w:rPr>
        <w:rFonts w:hint="default"/>
        <w:lang w:val="it-IT" w:eastAsia="en-US" w:bidi="ar-SA"/>
      </w:rPr>
    </w:lvl>
    <w:lvl w:ilvl="7">
      <w:numFmt w:val="bullet"/>
      <w:lvlText w:val="•"/>
      <w:lvlJc w:val="left"/>
      <w:pPr>
        <w:ind w:left="7910" w:hanging="451"/>
      </w:pPr>
      <w:rPr>
        <w:rFonts w:hint="default"/>
        <w:lang w:val="it-IT" w:eastAsia="en-US" w:bidi="ar-SA"/>
      </w:rPr>
    </w:lvl>
    <w:lvl w:ilvl="8">
      <w:numFmt w:val="bullet"/>
      <w:lvlText w:val="•"/>
      <w:lvlJc w:val="left"/>
      <w:pPr>
        <w:ind w:left="8840" w:hanging="451"/>
      </w:pPr>
      <w:rPr>
        <w:rFonts w:hint="default"/>
        <w:lang w:val="it-IT" w:eastAsia="en-US" w:bidi="ar-SA"/>
      </w:rPr>
    </w:lvl>
  </w:abstractNum>
  <w:abstractNum w:abstractNumId="40" w15:restartNumberingAfterBreak="0">
    <w:nsid w:val="5F7010BC"/>
    <w:multiLevelType w:val="hybridMultilevel"/>
    <w:tmpl w:val="56B24066"/>
    <w:lvl w:ilvl="0" w:tplc="FCEC830C">
      <w:start w:val="1"/>
      <w:numFmt w:val="decimal"/>
      <w:lvlText w:val="%1."/>
      <w:lvlJc w:val="left"/>
      <w:pPr>
        <w:ind w:left="317" w:hanging="240"/>
      </w:pPr>
      <w:rPr>
        <w:rFonts w:ascii="Calibri" w:eastAsia="Calibri" w:hAnsi="Calibri" w:cs="Calibri" w:hint="default"/>
        <w:b/>
        <w:bCs/>
        <w:i/>
        <w:w w:val="100"/>
        <w:sz w:val="24"/>
        <w:szCs w:val="24"/>
        <w:lang w:val="it-IT" w:eastAsia="en-US" w:bidi="ar-SA"/>
      </w:rPr>
    </w:lvl>
    <w:lvl w:ilvl="1" w:tplc="05CA56F2">
      <w:numFmt w:val="bullet"/>
      <w:lvlText w:val="•"/>
      <w:lvlJc w:val="left"/>
      <w:pPr>
        <w:ind w:left="939" w:hanging="240"/>
      </w:pPr>
      <w:rPr>
        <w:rFonts w:hint="default"/>
        <w:lang w:val="it-IT" w:eastAsia="en-US" w:bidi="ar-SA"/>
      </w:rPr>
    </w:lvl>
    <w:lvl w:ilvl="2" w:tplc="161A40F2">
      <w:numFmt w:val="bullet"/>
      <w:lvlText w:val="•"/>
      <w:lvlJc w:val="left"/>
      <w:pPr>
        <w:ind w:left="1558" w:hanging="240"/>
      </w:pPr>
      <w:rPr>
        <w:rFonts w:hint="default"/>
        <w:lang w:val="it-IT" w:eastAsia="en-US" w:bidi="ar-SA"/>
      </w:rPr>
    </w:lvl>
    <w:lvl w:ilvl="3" w:tplc="FF6C7072">
      <w:numFmt w:val="bullet"/>
      <w:lvlText w:val="•"/>
      <w:lvlJc w:val="left"/>
      <w:pPr>
        <w:ind w:left="2178" w:hanging="240"/>
      </w:pPr>
      <w:rPr>
        <w:rFonts w:hint="default"/>
        <w:lang w:val="it-IT" w:eastAsia="en-US" w:bidi="ar-SA"/>
      </w:rPr>
    </w:lvl>
    <w:lvl w:ilvl="4" w:tplc="2DA478BE">
      <w:numFmt w:val="bullet"/>
      <w:lvlText w:val="•"/>
      <w:lvlJc w:val="left"/>
      <w:pPr>
        <w:ind w:left="2797" w:hanging="240"/>
      </w:pPr>
      <w:rPr>
        <w:rFonts w:hint="default"/>
        <w:lang w:val="it-IT" w:eastAsia="en-US" w:bidi="ar-SA"/>
      </w:rPr>
    </w:lvl>
    <w:lvl w:ilvl="5" w:tplc="B5A86C02">
      <w:numFmt w:val="bullet"/>
      <w:lvlText w:val="•"/>
      <w:lvlJc w:val="left"/>
      <w:pPr>
        <w:ind w:left="3417" w:hanging="240"/>
      </w:pPr>
      <w:rPr>
        <w:rFonts w:hint="default"/>
        <w:lang w:val="it-IT" w:eastAsia="en-US" w:bidi="ar-SA"/>
      </w:rPr>
    </w:lvl>
    <w:lvl w:ilvl="6" w:tplc="144E5CEC">
      <w:numFmt w:val="bullet"/>
      <w:lvlText w:val="•"/>
      <w:lvlJc w:val="left"/>
      <w:pPr>
        <w:ind w:left="4036" w:hanging="240"/>
      </w:pPr>
      <w:rPr>
        <w:rFonts w:hint="default"/>
        <w:lang w:val="it-IT" w:eastAsia="en-US" w:bidi="ar-SA"/>
      </w:rPr>
    </w:lvl>
    <w:lvl w:ilvl="7" w:tplc="2ED06828">
      <w:numFmt w:val="bullet"/>
      <w:lvlText w:val="•"/>
      <w:lvlJc w:val="left"/>
      <w:pPr>
        <w:ind w:left="4655" w:hanging="240"/>
      </w:pPr>
      <w:rPr>
        <w:rFonts w:hint="default"/>
        <w:lang w:val="it-IT" w:eastAsia="en-US" w:bidi="ar-SA"/>
      </w:rPr>
    </w:lvl>
    <w:lvl w:ilvl="8" w:tplc="6770AF40">
      <w:numFmt w:val="bullet"/>
      <w:lvlText w:val="•"/>
      <w:lvlJc w:val="left"/>
      <w:pPr>
        <w:ind w:left="5275" w:hanging="240"/>
      </w:pPr>
      <w:rPr>
        <w:rFonts w:hint="default"/>
        <w:lang w:val="it-IT" w:eastAsia="en-US" w:bidi="ar-SA"/>
      </w:rPr>
    </w:lvl>
  </w:abstractNum>
  <w:abstractNum w:abstractNumId="41" w15:restartNumberingAfterBreak="0">
    <w:nsid w:val="663548E5"/>
    <w:multiLevelType w:val="hybridMultilevel"/>
    <w:tmpl w:val="9292702C"/>
    <w:lvl w:ilvl="0" w:tplc="C4A0CC5A">
      <w:start w:val="1"/>
      <w:numFmt w:val="lowerLetter"/>
      <w:lvlText w:val="%1)"/>
      <w:lvlJc w:val="left"/>
      <w:pPr>
        <w:ind w:left="1302" w:hanging="360"/>
      </w:pPr>
      <w:rPr>
        <w:rFonts w:ascii="Calibri" w:eastAsia="Calibri" w:hAnsi="Calibri" w:cs="Calibri" w:hint="default"/>
        <w:spacing w:val="-12"/>
        <w:w w:val="100"/>
        <w:sz w:val="22"/>
        <w:szCs w:val="22"/>
        <w:lang w:val="it-IT" w:eastAsia="en-US" w:bidi="ar-SA"/>
      </w:rPr>
    </w:lvl>
    <w:lvl w:ilvl="1" w:tplc="38F43E22">
      <w:numFmt w:val="bullet"/>
      <w:lvlText w:val="•"/>
      <w:lvlJc w:val="left"/>
      <w:pPr>
        <w:ind w:left="2240" w:hanging="360"/>
      </w:pPr>
      <w:rPr>
        <w:rFonts w:hint="default"/>
        <w:lang w:val="it-IT" w:eastAsia="en-US" w:bidi="ar-SA"/>
      </w:rPr>
    </w:lvl>
    <w:lvl w:ilvl="2" w:tplc="1DE42FDE">
      <w:numFmt w:val="bullet"/>
      <w:lvlText w:val="•"/>
      <w:lvlJc w:val="left"/>
      <w:pPr>
        <w:ind w:left="3180" w:hanging="360"/>
      </w:pPr>
      <w:rPr>
        <w:rFonts w:hint="default"/>
        <w:lang w:val="it-IT" w:eastAsia="en-US" w:bidi="ar-SA"/>
      </w:rPr>
    </w:lvl>
    <w:lvl w:ilvl="3" w:tplc="A56C8D96">
      <w:numFmt w:val="bullet"/>
      <w:lvlText w:val="•"/>
      <w:lvlJc w:val="left"/>
      <w:pPr>
        <w:ind w:left="4120" w:hanging="360"/>
      </w:pPr>
      <w:rPr>
        <w:rFonts w:hint="default"/>
        <w:lang w:val="it-IT" w:eastAsia="en-US" w:bidi="ar-SA"/>
      </w:rPr>
    </w:lvl>
    <w:lvl w:ilvl="4" w:tplc="34B46E58">
      <w:numFmt w:val="bullet"/>
      <w:lvlText w:val="•"/>
      <w:lvlJc w:val="left"/>
      <w:pPr>
        <w:ind w:left="5060" w:hanging="360"/>
      </w:pPr>
      <w:rPr>
        <w:rFonts w:hint="default"/>
        <w:lang w:val="it-IT" w:eastAsia="en-US" w:bidi="ar-SA"/>
      </w:rPr>
    </w:lvl>
    <w:lvl w:ilvl="5" w:tplc="A6DE4202">
      <w:numFmt w:val="bullet"/>
      <w:lvlText w:val="•"/>
      <w:lvlJc w:val="left"/>
      <w:pPr>
        <w:ind w:left="6000" w:hanging="360"/>
      </w:pPr>
      <w:rPr>
        <w:rFonts w:hint="default"/>
        <w:lang w:val="it-IT" w:eastAsia="en-US" w:bidi="ar-SA"/>
      </w:rPr>
    </w:lvl>
    <w:lvl w:ilvl="6" w:tplc="CFBE5AE6">
      <w:numFmt w:val="bullet"/>
      <w:lvlText w:val="•"/>
      <w:lvlJc w:val="left"/>
      <w:pPr>
        <w:ind w:left="6940" w:hanging="360"/>
      </w:pPr>
      <w:rPr>
        <w:rFonts w:hint="default"/>
        <w:lang w:val="it-IT" w:eastAsia="en-US" w:bidi="ar-SA"/>
      </w:rPr>
    </w:lvl>
    <w:lvl w:ilvl="7" w:tplc="8884C868">
      <w:numFmt w:val="bullet"/>
      <w:lvlText w:val="•"/>
      <w:lvlJc w:val="left"/>
      <w:pPr>
        <w:ind w:left="7880" w:hanging="360"/>
      </w:pPr>
      <w:rPr>
        <w:rFonts w:hint="default"/>
        <w:lang w:val="it-IT" w:eastAsia="en-US" w:bidi="ar-SA"/>
      </w:rPr>
    </w:lvl>
    <w:lvl w:ilvl="8" w:tplc="B2C6E3B6">
      <w:numFmt w:val="bullet"/>
      <w:lvlText w:val="•"/>
      <w:lvlJc w:val="left"/>
      <w:pPr>
        <w:ind w:left="8820" w:hanging="360"/>
      </w:pPr>
      <w:rPr>
        <w:rFonts w:hint="default"/>
        <w:lang w:val="it-IT" w:eastAsia="en-US" w:bidi="ar-SA"/>
      </w:rPr>
    </w:lvl>
  </w:abstractNum>
  <w:abstractNum w:abstractNumId="42" w15:restartNumberingAfterBreak="0">
    <w:nsid w:val="6694151A"/>
    <w:multiLevelType w:val="hybridMultilevel"/>
    <w:tmpl w:val="82CAF36A"/>
    <w:lvl w:ilvl="0" w:tplc="D20E084E">
      <w:start w:val="1"/>
      <w:numFmt w:val="decimal"/>
      <w:lvlText w:val="%1."/>
      <w:lvlJc w:val="left"/>
      <w:pPr>
        <w:ind w:left="377" w:hanging="240"/>
      </w:pPr>
      <w:rPr>
        <w:rFonts w:ascii="Times New Roman" w:eastAsia="Times New Roman" w:hAnsi="Times New Roman" w:cs="Times New Roman" w:hint="default"/>
        <w:b/>
        <w:bCs/>
        <w:i/>
        <w:spacing w:val="-1"/>
        <w:w w:val="100"/>
        <w:sz w:val="24"/>
        <w:szCs w:val="24"/>
        <w:lang w:val="it-IT" w:eastAsia="en-US" w:bidi="ar-SA"/>
      </w:rPr>
    </w:lvl>
    <w:lvl w:ilvl="1" w:tplc="F5685F02">
      <w:numFmt w:val="bullet"/>
      <w:lvlText w:val="•"/>
      <w:lvlJc w:val="left"/>
      <w:pPr>
        <w:ind w:left="993" w:hanging="240"/>
      </w:pPr>
      <w:rPr>
        <w:rFonts w:hint="default"/>
        <w:lang w:val="it-IT" w:eastAsia="en-US" w:bidi="ar-SA"/>
      </w:rPr>
    </w:lvl>
    <w:lvl w:ilvl="2" w:tplc="3A740374">
      <w:numFmt w:val="bullet"/>
      <w:lvlText w:val="•"/>
      <w:lvlJc w:val="left"/>
      <w:pPr>
        <w:ind w:left="1606" w:hanging="240"/>
      </w:pPr>
      <w:rPr>
        <w:rFonts w:hint="default"/>
        <w:lang w:val="it-IT" w:eastAsia="en-US" w:bidi="ar-SA"/>
      </w:rPr>
    </w:lvl>
    <w:lvl w:ilvl="3" w:tplc="D98C7106">
      <w:numFmt w:val="bullet"/>
      <w:lvlText w:val="•"/>
      <w:lvlJc w:val="left"/>
      <w:pPr>
        <w:ind w:left="2220" w:hanging="240"/>
      </w:pPr>
      <w:rPr>
        <w:rFonts w:hint="default"/>
        <w:lang w:val="it-IT" w:eastAsia="en-US" w:bidi="ar-SA"/>
      </w:rPr>
    </w:lvl>
    <w:lvl w:ilvl="4" w:tplc="7160D918">
      <w:numFmt w:val="bullet"/>
      <w:lvlText w:val="•"/>
      <w:lvlJc w:val="left"/>
      <w:pPr>
        <w:ind w:left="2833" w:hanging="240"/>
      </w:pPr>
      <w:rPr>
        <w:rFonts w:hint="default"/>
        <w:lang w:val="it-IT" w:eastAsia="en-US" w:bidi="ar-SA"/>
      </w:rPr>
    </w:lvl>
    <w:lvl w:ilvl="5" w:tplc="020A7D9E">
      <w:numFmt w:val="bullet"/>
      <w:lvlText w:val="•"/>
      <w:lvlJc w:val="left"/>
      <w:pPr>
        <w:ind w:left="3447" w:hanging="240"/>
      </w:pPr>
      <w:rPr>
        <w:rFonts w:hint="default"/>
        <w:lang w:val="it-IT" w:eastAsia="en-US" w:bidi="ar-SA"/>
      </w:rPr>
    </w:lvl>
    <w:lvl w:ilvl="6" w:tplc="89AAA634">
      <w:numFmt w:val="bullet"/>
      <w:lvlText w:val="•"/>
      <w:lvlJc w:val="left"/>
      <w:pPr>
        <w:ind w:left="4060" w:hanging="240"/>
      </w:pPr>
      <w:rPr>
        <w:rFonts w:hint="default"/>
        <w:lang w:val="it-IT" w:eastAsia="en-US" w:bidi="ar-SA"/>
      </w:rPr>
    </w:lvl>
    <w:lvl w:ilvl="7" w:tplc="909ADD34">
      <w:numFmt w:val="bullet"/>
      <w:lvlText w:val="•"/>
      <w:lvlJc w:val="left"/>
      <w:pPr>
        <w:ind w:left="4673" w:hanging="240"/>
      </w:pPr>
      <w:rPr>
        <w:rFonts w:hint="default"/>
        <w:lang w:val="it-IT" w:eastAsia="en-US" w:bidi="ar-SA"/>
      </w:rPr>
    </w:lvl>
    <w:lvl w:ilvl="8" w:tplc="B8B807D6">
      <w:numFmt w:val="bullet"/>
      <w:lvlText w:val="•"/>
      <w:lvlJc w:val="left"/>
      <w:pPr>
        <w:ind w:left="5287" w:hanging="240"/>
      </w:pPr>
      <w:rPr>
        <w:rFonts w:hint="default"/>
        <w:lang w:val="it-IT" w:eastAsia="en-US" w:bidi="ar-SA"/>
      </w:rPr>
    </w:lvl>
  </w:abstractNum>
  <w:abstractNum w:abstractNumId="43" w15:restartNumberingAfterBreak="0">
    <w:nsid w:val="699549B4"/>
    <w:multiLevelType w:val="hybridMultilevel"/>
    <w:tmpl w:val="9FE6AFC2"/>
    <w:lvl w:ilvl="0" w:tplc="50ECF8E6">
      <w:start w:val="1"/>
      <w:numFmt w:val="decimal"/>
      <w:lvlText w:val="%1."/>
      <w:lvlJc w:val="left"/>
      <w:pPr>
        <w:ind w:left="377" w:hanging="240"/>
      </w:pPr>
      <w:rPr>
        <w:rFonts w:ascii="Times New Roman" w:eastAsia="Times New Roman" w:hAnsi="Times New Roman" w:cs="Times New Roman" w:hint="default"/>
        <w:b/>
        <w:bCs/>
        <w:i/>
        <w:spacing w:val="-2"/>
        <w:w w:val="100"/>
        <w:sz w:val="24"/>
        <w:szCs w:val="24"/>
        <w:lang w:val="it-IT" w:eastAsia="en-US" w:bidi="ar-SA"/>
      </w:rPr>
    </w:lvl>
    <w:lvl w:ilvl="1" w:tplc="55783856">
      <w:numFmt w:val="bullet"/>
      <w:lvlText w:val="•"/>
      <w:lvlJc w:val="left"/>
      <w:pPr>
        <w:ind w:left="993" w:hanging="240"/>
      </w:pPr>
      <w:rPr>
        <w:rFonts w:hint="default"/>
        <w:lang w:val="it-IT" w:eastAsia="en-US" w:bidi="ar-SA"/>
      </w:rPr>
    </w:lvl>
    <w:lvl w:ilvl="2" w:tplc="BF886E3A">
      <w:numFmt w:val="bullet"/>
      <w:lvlText w:val="•"/>
      <w:lvlJc w:val="left"/>
      <w:pPr>
        <w:ind w:left="1606" w:hanging="240"/>
      </w:pPr>
      <w:rPr>
        <w:rFonts w:hint="default"/>
        <w:lang w:val="it-IT" w:eastAsia="en-US" w:bidi="ar-SA"/>
      </w:rPr>
    </w:lvl>
    <w:lvl w:ilvl="3" w:tplc="468AA2C6">
      <w:numFmt w:val="bullet"/>
      <w:lvlText w:val="•"/>
      <w:lvlJc w:val="left"/>
      <w:pPr>
        <w:ind w:left="2220" w:hanging="240"/>
      </w:pPr>
      <w:rPr>
        <w:rFonts w:hint="default"/>
        <w:lang w:val="it-IT" w:eastAsia="en-US" w:bidi="ar-SA"/>
      </w:rPr>
    </w:lvl>
    <w:lvl w:ilvl="4" w:tplc="16587ABC">
      <w:numFmt w:val="bullet"/>
      <w:lvlText w:val="•"/>
      <w:lvlJc w:val="left"/>
      <w:pPr>
        <w:ind w:left="2833" w:hanging="240"/>
      </w:pPr>
      <w:rPr>
        <w:rFonts w:hint="default"/>
        <w:lang w:val="it-IT" w:eastAsia="en-US" w:bidi="ar-SA"/>
      </w:rPr>
    </w:lvl>
    <w:lvl w:ilvl="5" w:tplc="1228C978">
      <w:numFmt w:val="bullet"/>
      <w:lvlText w:val="•"/>
      <w:lvlJc w:val="left"/>
      <w:pPr>
        <w:ind w:left="3447" w:hanging="240"/>
      </w:pPr>
      <w:rPr>
        <w:rFonts w:hint="default"/>
        <w:lang w:val="it-IT" w:eastAsia="en-US" w:bidi="ar-SA"/>
      </w:rPr>
    </w:lvl>
    <w:lvl w:ilvl="6" w:tplc="891A448C">
      <w:numFmt w:val="bullet"/>
      <w:lvlText w:val="•"/>
      <w:lvlJc w:val="left"/>
      <w:pPr>
        <w:ind w:left="4060" w:hanging="240"/>
      </w:pPr>
      <w:rPr>
        <w:rFonts w:hint="default"/>
        <w:lang w:val="it-IT" w:eastAsia="en-US" w:bidi="ar-SA"/>
      </w:rPr>
    </w:lvl>
    <w:lvl w:ilvl="7" w:tplc="19DED74A">
      <w:numFmt w:val="bullet"/>
      <w:lvlText w:val="•"/>
      <w:lvlJc w:val="left"/>
      <w:pPr>
        <w:ind w:left="4673" w:hanging="240"/>
      </w:pPr>
      <w:rPr>
        <w:rFonts w:hint="default"/>
        <w:lang w:val="it-IT" w:eastAsia="en-US" w:bidi="ar-SA"/>
      </w:rPr>
    </w:lvl>
    <w:lvl w:ilvl="8" w:tplc="D6504C98">
      <w:numFmt w:val="bullet"/>
      <w:lvlText w:val="•"/>
      <w:lvlJc w:val="left"/>
      <w:pPr>
        <w:ind w:left="5287" w:hanging="240"/>
      </w:pPr>
      <w:rPr>
        <w:rFonts w:hint="default"/>
        <w:lang w:val="it-IT" w:eastAsia="en-US" w:bidi="ar-SA"/>
      </w:rPr>
    </w:lvl>
  </w:abstractNum>
  <w:abstractNum w:abstractNumId="44" w15:restartNumberingAfterBreak="0">
    <w:nsid w:val="6D384A00"/>
    <w:multiLevelType w:val="hybridMultilevel"/>
    <w:tmpl w:val="423A03C2"/>
    <w:lvl w:ilvl="0" w:tplc="81CACA8C">
      <w:start w:val="1"/>
      <w:numFmt w:val="decimal"/>
      <w:lvlText w:val="%1."/>
      <w:lvlJc w:val="left"/>
      <w:pPr>
        <w:ind w:left="317" w:hanging="240"/>
      </w:pPr>
      <w:rPr>
        <w:rFonts w:ascii="Times New Roman" w:eastAsia="Times New Roman" w:hAnsi="Times New Roman" w:cs="Times New Roman" w:hint="default"/>
        <w:b/>
        <w:bCs/>
        <w:i/>
        <w:spacing w:val="-16"/>
        <w:w w:val="100"/>
        <w:sz w:val="24"/>
        <w:szCs w:val="24"/>
        <w:lang w:val="it-IT" w:eastAsia="en-US" w:bidi="ar-SA"/>
      </w:rPr>
    </w:lvl>
    <w:lvl w:ilvl="1" w:tplc="1292D4F4">
      <w:numFmt w:val="bullet"/>
      <w:lvlText w:val="•"/>
      <w:lvlJc w:val="left"/>
      <w:pPr>
        <w:ind w:left="939" w:hanging="240"/>
      </w:pPr>
      <w:rPr>
        <w:rFonts w:hint="default"/>
        <w:lang w:val="it-IT" w:eastAsia="en-US" w:bidi="ar-SA"/>
      </w:rPr>
    </w:lvl>
    <w:lvl w:ilvl="2" w:tplc="24183384">
      <w:numFmt w:val="bullet"/>
      <w:lvlText w:val="•"/>
      <w:lvlJc w:val="left"/>
      <w:pPr>
        <w:ind w:left="1558" w:hanging="240"/>
      </w:pPr>
      <w:rPr>
        <w:rFonts w:hint="default"/>
        <w:lang w:val="it-IT" w:eastAsia="en-US" w:bidi="ar-SA"/>
      </w:rPr>
    </w:lvl>
    <w:lvl w:ilvl="3" w:tplc="A8A8B854">
      <w:numFmt w:val="bullet"/>
      <w:lvlText w:val="•"/>
      <w:lvlJc w:val="left"/>
      <w:pPr>
        <w:ind w:left="2178" w:hanging="240"/>
      </w:pPr>
      <w:rPr>
        <w:rFonts w:hint="default"/>
        <w:lang w:val="it-IT" w:eastAsia="en-US" w:bidi="ar-SA"/>
      </w:rPr>
    </w:lvl>
    <w:lvl w:ilvl="4" w:tplc="FC1C8108">
      <w:numFmt w:val="bullet"/>
      <w:lvlText w:val="•"/>
      <w:lvlJc w:val="left"/>
      <w:pPr>
        <w:ind w:left="2797" w:hanging="240"/>
      </w:pPr>
      <w:rPr>
        <w:rFonts w:hint="default"/>
        <w:lang w:val="it-IT" w:eastAsia="en-US" w:bidi="ar-SA"/>
      </w:rPr>
    </w:lvl>
    <w:lvl w:ilvl="5" w:tplc="B164EDE2">
      <w:numFmt w:val="bullet"/>
      <w:lvlText w:val="•"/>
      <w:lvlJc w:val="left"/>
      <w:pPr>
        <w:ind w:left="3417" w:hanging="240"/>
      </w:pPr>
      <w:rPr>
        <w:rFonts w:hint="default"/>
        <w:lang w:val="it-IT" w:eastAsia="en-US" w:bidi="ar-SA"/>
      </w:rPr>
    </w:lvl>
    <w:lvl w:ilvl="6" w:tplc="92A8AD18">
      <w:numFmt w:val="bullet"/>
      <w:lvlText w:val="•"/>
      <w:lvlJc w:val="left"/>
      <w:pPr>
        <w:ind w:left="4036" w:hanging="240"/>
      </w:pPr>
      <w:rPr>
        <w:rFonts w:hint="default"/>
        <w:lang w:val="it-IT" w:eastAsia="en-US" w:bidi="ar-SA"/>
      </w:rPr>
    </w:lvl>
    <w:lvl w:ilvl="7" w:tplc="FFF85BE4">
      <w:numFmt w:val="bullet"/>
      <w:lvlText w:val="•"/>
      <w:lvlJc w:val="left"/>
      <w:pPr>
        <w:ind w:left="4655" w:hanging="240"/>
      </w:pPr>
      <w:rPr>
        <w:rFonts w:hint="default"/>
        <w:lang w:val="it-IT" w:eastAsia="en-US" w:bidi="ar-SA"/>
      </w:rPr>
    </w:lvl>
    <w:lvl w:ilvl="8" w:tplc="C358B10C">
      <w:numFmt w:val="bullet"/>
      <w:lvlText w:val="•"/>
      <w:lvlJc w:val="left"/>
      <w:pPr>
        <w:ind w:left="5275" w:hanging="240"/>
      </w:pPr>
      <w:rPr>
        <w:rFonts w:hint="default"/>
        <w:lang w:val="it-IT" w:eastAsia="en-US" w:bidi="ar-SA"/>
      </w:rPr>
    </w:lvl>
  </w:abstractNum>
  <w:abstractNum w:abstractNumId="45" w15:restartNumberingAfterBreak="0">
    <w:nsid w:val="6D8C5EED"/>
    <w:multiLevelType w:val="multilevel"/>
    <w:tmpl w:val="CFFA352A"/>
    <w:lvl w:ilvl="0">
      <w:start w:val="4"/>
      <w:numFmt w:val="upperLetter"/>
      <w:lvlText w:val="%1"/>
      <w:lvlJc w:val="left"/>
      <w:pPr>
        <w:ind w:left="1391" w:hanging="450"/>
      </w:pPr>
      <w:rPr>
        <w:rFonts w:hint="default"/>
        <w:lang w:val="it-IT" w:eastAsia="en-US" w:bidi="ar-SA"/>
      </w:rPr>
    </w:lvl>
    <w:lvl w:ilvl="1">
      <w:start w:val="1"/>
      <w:numFmt w:val="decimal"/>
      <w:lvlText w:val="%1.%2"/>
      <w:lvlJc w:val="left"/>
      <w:pPr>
        <w:ind w:left="1391" w:hanging="450"/>
      </w:pPr>
      <w:rPr>
        <w:rFonts w:ascii="Calibri" w:eastAsia="Calibri" w:hAnsi="Calibri" w:cs="Calibri" w:hint="default"/>
        <w:b/>
        <w:bCs/>
        <w:spacing w:val="-7"/>
        <w:w w:val="100"/>
        <w:sz w:val="28"/>
        <w:szCs w:val="28"/>
        <w:lang w:val="it-IT" w:eastAsia="en-US" w:bidi="ar-SA"/>
      </w:rPr>
    </w:lvl>
    <w:lvl w:ilvl="2">
      <w:numFmt w:val="bullet"/>
      <w:lvlText w:val="•"/>
      <w:lvlJc w:val="left"/>
      <w:pPr>
        <w:ind w:left="3260" w:hanging="450"/>
      </w:pPr>
      <w:rPr>
        <w:rFonts w:hint="default"/>
        <w:lang w:val="it-IT" w:eastAsia="en-US" w:bidi="ar-SA"/>
      </w:rPr>
    </w:lvl>
    <w:lvl w:ilvl="3">
      <w:numFmt w:val="bullet"/>
      <w:lvlText w:val="•"/>
      <w:lvlJc w:val="left"/>
      <w:pPr>
        <w:ind w:left="4190" w:hanging="450"/>
      </w:pPr>
      <w:rPr>
        <w:rFonts w:hint="default"/>
        <w:lang w:val="it-IT" w:eastAsia="en-US" w:bidi="ar-SA"/>
      </w:rPr>
    </w:lvl>
    <w:lvl w:ilvl="4">
      <w:numFmt w:val="bullet"/>
      <w:lvlText w:val="•"/>
      <w:lvlJc w:val="left"/>
      <w:pPr>
        <w:ind w:left="5120" w:hanging="450"/>
      </w:pPr>
      <w:rPr>
        <w:rFonts w:hint="default"/>
        <w:lang w:val="it-IT" w:eastAsia="en-US" w:bidi="ar-SA"/>
      </w:rPr>
    </w:lvl>
    <w:lvl w:ilvl="5">
      <w:numFmt w:val="bullet"/>
      <w:lvlText w:val="•"/>
      <w:lvlJc w:val="left"/>
      <w:pPr>
        <w:ind w:left="6050" w:hanging="450"/>
      </w:pPr>
      <w:rPr>
        <w:rFonts w:hint="default"/>
        <w:lang w:val="it-IT" w:eastAsia="en-US" w:bidi="ar-SA"/>
      </w:rPr>
    </w:lvl>
    <w:lvl w:ilvl="6">
      <w:numFmt w:val="bullet"/>
      <w:lvlText w:val="•"/>
      <w:lvlJc w:val="left"/>
      <w:pPr>
        <w:ind w:left="6980" w:hanging="450"/>
      </w:pPr>
      <w:rPr>
        <w:rFonts w:hint="default"/>
        <w:lang w:val="it-IT" w:eastAsia="en-US" w:bidi="ar-SA"/>
      </w:rPr>
    </w:lvl>
    <w:lvl w:ilvl="7">
      <w:numFmt w:val="bullet"/>
      <w:lvlText w:val="•"/>
      <w:lvlJc w:val="left"/>
      <w:pPr>
        <w:ind w:left="7910" w:hanging="450"/>
      </w:pPr>
      <w:rPr>
        <w:rFonts w:hint="default"/>
        <w:lang w:val="it-IT" w:eastAsia="en-US" w:bidi="ar-SA"/>
      </w:rPr>
    </w:lvl>
    <w:lvl w:ilvl="8">
      <w:numFmt w:val="bullet"/>
      <w:lvlText w:val="•"/>
      <w:lvlJc w:val="left"/>
      <w:pPr>
        <w:ind w:left="8840" w:hanging="450"/>
      </w:pPr>
      <w:rPr>
        <w:rFonts w:hint="default"/>
        <w:lang w:val="it-IT" w:eastAsia="en-US" w:bidi="ar-SA"/>
      </w:rPr>
    </w:lvl>
  </w:abstractNum>
  <w:abstractNum w:abstractNumId="46" w15:restartNumberingAfterBreak="0">
    <w:nsid w:val="7B594DBF"/>
    <w:multiLevelType w:val="hybridMultilevel"/>
    <w:tmpl w:val="AC247C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7C4126B6"/>
    <w:multiLevelType w:val="multilevel"/>
    <w:tmpl w:val="9724E5E8"/>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48" w15:restartNumberingAfterBreak="0">
    <w:nsid w:val="7E0E2D6D"/>
    <w:multiLevelType w:val="hybridMultilevel"/>
    <w:tmpl w:val="C9E8512C"/>
    <w:lvl w:ilvl="0" w:tplc="667AF16E">
      <w:numFmt w:val="bullet"/>
      <w:lvlText w:val=""/>
      <w:lvlJc w:val="left"/>
      <w:pPr>
        <w:ind w:left="942" w:hanging="360"/>
      </w:pPr>
      <w:rPr>
        <w:rFonts w:ascii="Wingdings" w:eastAsia="Wingdings" w:hAnsi="Wingdings" w:cs="Wingdings" w:hint="default"/>
        <w:w w:val="100"/>
        <w:sz w:val="22"/>
        <w:szCs w:val="22"/>
        <w:lang w:val="it-IT" w:eastAsia="en-US" w:bidi="ar-SA"/>
      </w:rPr>
    </w:lvl>
    <w:lvl w:ilvl="1" w:tplc="AB6C0370">
      <w:numFmt w:val="bullet"/>
      <w:lvlText w:val=""/>
      <w:lvlJc w:val="left"/>
      <w:pPr>
        <w:ind w:left="942" w:hanging="720"/>
      </w:pPr>
      <w:rPr>
        <w:rFonts w:ascii="Wingdings" w:eastAsia="Wingdings" w:hAnsi="Wingdings" w:cs="Wingdings" w:hint="default"/>
        <w:w w:val="100"/>
        <w:sz w:val="24"/>
        <w:szCs w:val="24"/>
        <w:lang w:val="it-IT" w:eastAsia="en-US" w:bidi="ar-SA"/>
      </w:rPr>
    </w:lvl>
    <w:lvl w:ilvl="2" w:tplc="250C9DCA">
      <w:numFmt w:val="bullet"/>
      <w:lvlText w:val="-"/>
      <w:lvlJc w:val="left"/>
      <w:pPr>
        <w:ind w:left="1290" w:hanging="140"/>
      </w:pPr>
      <w:rPr>
        <w:rFonts w:ascii="Times New Roman" w:eastAsia="Times New Roman" w:hAnsi="Times New Roman" w:cs="Times New Roman" w:hint="default"/>
        <w:spacing w:val="-2"/>
        <w:w w:val="100"/>
        <w:sz w:val="24"/>
        <w:szCs w:val="24"/>
        <w:lang w:val="it-IT" w:eastAsia="en-US" w:bidi="ar-SA"/>
      </w:rPr>
    </w:lvl>
    <w:lvl w:ilvl="3" w:tplc="CAD00ADC">
      <w:numFmt w:val="bullet"/>
      <w:lvlText w:val="•"/>
      <w:lvlJc w:val="left"/>
      <w:pPr>
        <w:ind w:left="3388" w:hanging="140"/>
      </w:pPr>
      <w:rPr>
        <w:rFonts w:hint="default"/>
        <w:lang w:val="it-IT" w:eastAsia="en-US" w:bidi="ar-SA"/>
      </w:rPr>
    </w:lvl>
    <w:lvl w:ilvl="4" w:tplc="D7CC5B78">
      <w:numFmt w:val="bullet"/>
      <w:lvlText w:val="•"/>
      <w:lvlJc w:val="left"/>
      <w:pPr>
        <w:ind w:left="4433" w:hanging="140"/>
      </w:pPr>
      <w:rPr>
        <w:rFonts w:hint="default"/>
        <w:lang w:val="it-IT" w:eastAsia="en-US" w:bidi="ar-SA"/>
      </w:rPr>
    </w:lvl>
    <w:lvl w:ilvl="5" w:tplc="7D78DDCC">
      <w:numFmt w:val="bullet"/>
      <w:lvlText w:val="•"/>
      <w:lvlJc w:val="left"/>
      <w:pPr>
        <w:ind w:left="5477" w:hanging="140"/>
      </w:pPr>
      <w:rPr>
        <w:rFonts w:hint="default"/>
        <w:lang w:val="it-IT" w:eastAsia="en-US" w:bidi="ar-SA"/>
      </w:rPr>
    </w:lvl>
    <w:lvl w:ilvl="6" w:tplc="8ADC972C">
      <w:numFmt w:val="bullet"/>
      <w:lvlText w:val="•"/>
      <w:lvlJc w:val="left"/>
      <w:pPr>
        <w:ind w:left="6522" w:hanging="140"/>
      </w:pPr>
      <w:rPr>
        <w:rFonts w:hint="default"/>
        <w:lang w:val="it-IT" w:eastAsia="en-US" w:bidi="ar-SA"/>
      </w:rPr>
    </w:lvl>
    <w:lvl w:ilvl="7" w:tplc="0C022B68">
      <w:numFmt w:val="bullet"/>
      <w:lvlText w:val="•"/>
      <w:lvlJc w:val="left"/>
      <w:pPr>
        <w:ind w:left="7566" w:hanging="140"/>
      </w:pPr>
      <w:rPr>
        <w:rFonts w:hint="default"/>
        <w:lang w:val="it-IT" w:eastAsia="en-US" w:bidi="ar-SA"/>
      </w:rPr>
    </w:lvl>
    <w:lvl w:ilvl="8" w:tplc="7B2E199A">
      <w:numFmt w:val="bullet"/>
      <w:lvlText w:val="•"/>
      <w:lvlJc w:val="left"/>
      <w:pPr>
        <w:ind w:left="8611" w:hanging="140"/>
      </w:pPr>
      <w:rPr>
        <w:rFonts w:hint="default"/>
        <w:lang w:val="it-IT" w:eastAsia="en-US" w:bidi="ar-SA"/>
      </w:rPr>
    </w:lvl>
  </w:abstractNum>
  <w:num w:numId="1">
    <w:abstractNumId w:val="32"/>
  </w:num>
  <w:num w:numId="2">
    <w:abstractNumId w:val="40"/>
  </w:num>
  <w:num w:numId="3">
    <w:abstractNumId w:val="31"/>
  </w:num>
  <w:num w:numId="4">
    <w:abstractNumId w:val="28"/>
  </w:num>
  <w:num w:numId="5">
    <w:abstractNumId w:val="38"/>
  </w:num>
  <w:num w:numId="6">
    <w:abstractNumId w:val="44"/>
  </w:num>
  <w:num w:numId="7">
    <w:abstractNumId w:val="10"/>
  </w:num>
  <w:num w:numId="8">
    <w:abstractNumId w:val="43"/>
  </w:num>
  <w:num w:numId="9">
    <w:abstractNumId w:val="42"/>
  </w:num>
  <w:num w:numId="10">
    <w:abstractNumId w:val="1"/>
  </w:num>
  <w:num w:numId="11">
    <w:abstractNumId w:val="27"/>
  </w:num>
  <w:num w:numId="12">
    <w:abstractNumId w:val="16"/>
  </w:num>
  <w:num w:numId="13">
    <w:abstractNumId w:val="48"/>
  </w:num>
  <w:num w:numId="14">
    <w:abstractNumId w:val="36"/>
  </w:num>
  <w:num w:numId="15">
    <w:abstractNumId w:val="37"/>
  </w:num>
  <w:num w:numId="16">
    <w:abstractNumId w:val="7"/>
  </w:num>
  <w:num w:numId="17">
    <w:abstractNumId w:val="6"/>
  </w:num>
  <w:num w:numId="18">
    <w:abstractNumId w:val="19"/>
  </w:num>
  <w:num w:numId="19">
    <w:abstractNumId w:val="45"/>
  </w:num>
  <w:num w:numId="20">
    <w:abstractNumId w:val="41"/>
  </w:num>
  <w:num w:numId="21">
    <w:abstractNumId w:val="22"/>
  </w:num>
  <w:num w:numId="22">
    <w:abstractNumId w:val="24"/>
  </w:num>
  <w:num w:numId="23">
    <w:abstractNumId w:val="14"/>
  </w:num>
  <w:num w:numId="24">
    <w:abstractNumId w:val="39"/>
  </w:num>
  <w:num w:numId="25">
    <w:abstractNumId w:val="9"/>
  </w:num>
  <w:num w:numId="26">
    <w:abstractNumId w:val="13"/>
  </w:num>
  <w:num w:numId="27">
    <w:abstractNumId w:val="18"/>
  </w:num>
  <w:num w:numId="28">
    <w:abstractNumId w:val="8"/>
  </w:num>
  <w:num w:numId="29">
    <w:abstractNumId w:val="15"/>
  </w:num>
  <w:num w:numId="30">
    <w:abstractNumId w:val="23"/>
  </w:num>
  <w:num w:numId="31">
    <w:abstractNumId w:val="3"/>
  </w:num>
  <w:num w:numId="32">
    <w:abstractNumId w:val="0"/>
  </w:num>
  <w:num w:numId="33">
    <w:abstractNumId w:val="33"/>
  </w:num>
  <w:num w:numId="34">
    <w:abstractNumId w:val="17"/>
  </w:num>
  <w:num w:numId="35">
    <w:abstractNumId w:val="5"/>
  </w:num>
  <w:num w:numId="36">
    <w:abstractNumId w:val="2"/>
  </w:num>
  <w:num w:numId="37">
    <w:abstractNumId w:val="46"/>
  </w:num>
  <w:num w:numId="38">
    <w:abstractNumId w:val="29"/>
  </w:num>
  <w:num w:numId="39">
    <w:abstractNumId w:val="47"/>
  </w:num>
  <w:num w:numId="40">
    <w:abstractNumId w:val="26"/>
  </w:num>
  <w:num w:numId="41">
    <w:abstractNumId w:val="4"/>
  </w:num>
  <w:num w:numId="42">
    <w:abstractNumId w:val="20"/>
  </w:num>
  <w:num w:numId="43">
    <w:abstractNumId w:val="21"/>
  </w:num>
  <w:num w:numId="44">
    <w:abstractNumId w:val="25"/>
  </w:num>
  <w:num w:numId="45">
    <w:abstractNumId w:val="35"/>
  </w:num>
  <w:num w:numId="46">
    <w:abstractNumId w:val="34"/>
  </w:num>
  <w:num w:numId="47">
    <w:abstractNumId w:val="22"/>
  </w:num>
  <w:num w:numId="48">
    <w:abstractNumId w:val="30"/>
  </w:num>
  <w:num w:numId="4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A2"/>
    <w:rsid w:val="00016415"/>
    <w:rsid w:val="00017446"/>
    <w:rsid w:val="0004581B"/>
    <w:rsid w:val="00080CED"/>
    <w:rsid w:val="00090D52"/>
    <w:rsid w:val="0009453A"/>
    <w:rsid w:val="00094E56"/>
    <w:rsid w:val="000C3781"/>
    <w:rsid w:val="000C5C0A"/>
    <w:rsid w:val="000E14B7"/>
    <w:rsid w:val="00105794"/>
    <w:rsid w:val="00110C12"/>
    <w:rsid w:val="00122D68"/>
    <w:rsid w:val="00126BA1"/>
    <w:rsid w:val="001271BF"/>
    <w:rsid w:val="00141A25"/>
    <w:rsid w:val="00163B21"/>
    <w:rsid w:val="00164E2F"/>
    <w:rsid w:val="00196899"/>
    <w:rsid w:val="001A5FAD"/>
    <w:rsid w:val="001C2D11"/>
    <w:rsid w:val="001C67D2"/>
    <w:rsid w:val="001E2C49"/>
    <w:rsid w:val="001E3A52"/>
    <w:rsid w:val="001E5B26"/>
    <w:rsid w:val="001F1FDF"/>
    <w:rsid w:val="002054AF"/>
    <w:rsid w:val="00215480"/>
    <w:rsid w:val="00266E3B"/>
    <w:rsid w:val="0027081C"/>
    <w:rsid w:val="00277647"/>
    <w:rsid w:val="00281920"/>
    <w:rsid w:val="002822AC"/>
    <w:rsid w:val="0028559D"/>
    <w:rsid w:val="00287963"/>
    <w:rsid w:val="002A76B8"/>
    <w:rsid w:val="002B6A2B"/>
    <w:rsid w:val="002C31A1"/>
    <w:rsid w:val="002C6D7A"/>
    <w:rsid w:val="002F0312"/>
    <w:rsid w:val="003133C3"/>
    <w:rsid w:val="003277F0"/>
    <w:rsid w:val="003319D4"/>
    <w:rsid w:val="003320E7"/>
    <w:rsid w:val="003617E6"/>
    <w:rsid w:val="003655C4"/>
    <w:rsid w:val="00367BA2"/>
    <w:rsid w:val="003A1CF5"/>
    <w:rsid w:val="003A586E"/>
    <w:rsid w:val="003B6F6B"/>
    <w:rsid w:val="003D186D"/>
    <w:rsid w:val="003E085B"/>
    <w:rsid w:val="003E3229"/>
    <w:rsid w:val="003F1089"/>
    <w:rsid w:val="003F1480"/>
    <w:rsid w:val="00407212"/>
    <w:rsid w:val="00431637"/>
    <w:rsid w:val="00434D9F"/>
    <w:rsid w:val="004367F6"/>
    <w:rsid w:val="0044396A"/>
    <w:rsid w:val="00444457"/>
    <w:rsid w:val="00456335"/>
    <w:rsid w:val="004661D1"/>
    <w:rsid w:val="004707C4"/>
    <w:rsid w:val="00474D91"/>
    <w:rsid w:val="00477DD0"/>
    <w:rsid w:val="00494BB5"/>
    <w:rsid w:val="004A2B2A"/>
    <w:rsid w:val="004B7A1A"/>
    <w:rsid w:val="004C3DD8"/>
    <w:rsid w:val="004C6E35"/>
    <w:rsid w:val="004F4985"/>
    <w:rsid w:val="004F78C7"/>
    <w:rsid w:val="0051242F"/>
    <w:rsid w:val="005153DC"/>
    <w:rsid w:val="00531400"/>
    <w:rsid w:val="0053442C"/>
    <w:rsid w:val="005367B5"/>
    <w:rsid w:val="00537619"/>
    <w:rsid w:val="0054151B"/>
    <w:rsid w:val="005419E6"/>
    <w:rsid w:val="00543671"/>
    <w:rsid w:val="00544DA9"/>
    <w:rsid w:val="0054659B"/>
    <w:rsid w:val="00552BDF"/>
    <w:rsid w:val="00557308"/>
    <w:rsid w:val="00571DB1"/>
    <w:rsid w:val="0057517B"/>
    <w:rsid w:val="005766F1"/>
    <w:rsid w:val="005D2583"/>
    <w:rsid w:val="005E4938"/>
    <w:rsid w:val="005F3591"/>
    <w:rsid w:val="005F6F55"/>
    <w:rsid w:val="006052DA"/>
    <w:rsid w:val="0061619F"/>
    <w:rsid w:val="00627274"/>
    <w:rsid w:val="006370BD"/>
    <w:rsid w:val="00654767"/>
    <w:rsid w:val="00671E1F"/>
    <w:rsid w:val="006A255B"/>
    <w:rsid w:val="006B4041"/>
    <w:rsid w:val="006D1494"/>
    <w:rsid w:val="006D269D"/>
    <w:rsid w:val="00710F6E"/>
    <w:rsid w:val="00720BAC"/>
    <w:rsid w:val="0072131A"/>
    <w:rsid w:val="00723418"/>
    <w:rsid w:val="00744AAC"/>
    <w:rsid w:val="007622D1"/>
    <w:rsid w:val="00764925"/>
    <w:rsid w:val="00766066"/>
    <w:rsid w:val="00787F13"/>
    <w:rsid w:val="007906BA"/>
    <w:rsid w:val="007A2087"/>
    <w:rsid w:val="007D5F3E"/>
    <w:rsid w:val="007D6601"/>
    <w:rsid w:val="007E01D6"/>
    <w:rsid w:val="007F02ED"/>
    <w:rsid w:val="007F7CF4"/>
    <w:rsid w:val="00812EB7"/>
    <w:rsid w:val="00817006"/>
    <w:rsid w:val="00817373"/>
    <w:rsid w:val="00837D9D"/>
    <w:rsid w:val="00843A06"/>
    <w:rsid w:val="00845D31"/>
    <w:rsid w:val="00856C98"/>
    <w:rsid w:val="00861F25"/>
    <w:rsid w:val="00861FD1"/>
    <w:rsid w:val="008925C9"/>
    <w:rsid w:val="008B4ED7"/>
    <w:rsid w:val="00901F99"/>
    <w:rsid w:val="00921105"/>
    <w:rsid w:val="00941A78"/>
    <w:rsid w:val="00942CCD"/>
    <w:rsid w:val="00961455"/>
    <w:rsid w:val="0098200E"/>
    <w:rsid w:val="00983569"/>
    <w:rsid w:val="009A0ACE"/>
    <w:rsid w:val="009A6729"/>
    <w:rsid w:val="009E74A3"/>
    <w:rsid w:val="00A04249"/>
    <w:rsid w:val="00A44AA6"/>
    <w:rsid w:val="00A472F7"/>
    <w:rsid w:val="00A52AA2"/>
    <w:rsid w:val="00A568DC"/>
    <w:rsid w:val="00A7773E"/>
    <w:rsid w:val="00A8479D"/>
    <w:rsid w:val="00AA01B0"/>
    <w:rsid w:val="00AC3ABB"/>
    <w:rsid w:val="00AC6201"/>
    <w:rsid w:val="00AD537E"/>
    <w:rsid w:val="00AE0BFD"/>
    <w:rsid w:val="00AE7100"/>
    <w:rsid w:val="00AF0210"/>
    <w:rsid w:val="00AF6721"/>
    <w:rsid w:val="00B03FD2"/>
    <w:rsid w:val="00B06231"/>
    <w:rsid w:val="00B14A7E"/>
    <w:rsid w:val="00B15C4E"/>
    <w:rsid w:val="00B33DE2"/>
    <w:rsid w:val="00B47195"/>
    <w:rsid w:val="00B926C8"/>
    <w:rsid w:val="00BA5319"/>
    <w:rsid w:val="00BD0685"/>
    <w:rsid w:val="00BD207F"/>
    <w:rsid w:val="00BD3904"/>
    <w:rsid w:val="00BD4588"/>
    <w:rsid w:val="00BE17A5"/>
    <w:rsid w:val="00BE3A9E"/>
    <w:rsid w:val="00BF44F3"/>
    <w:rsid w:val="00C01421"/>
    <w:rsid w:val="00C053F5"/>
    <w:rsid w:val="00C117F1"/>
    <w:rsid w:val="00C12263"/>
    <w:rsid w:val="00C15FB0"/>
    <w:rsid w:val="00C25A6C"/>
    <w:rsid w:val="00C346AA"/>
    <w:rsid w:val="00C40620"/>
    <w:rsid w:val="00C647B5"/>
    <w:rsid w:val="00C72ED7"/>
    <w:rsid w:val="00C81561"/>
    <w:rsid w:val="00CA0D98"/>
    <w:rsid w:val="00CA34B0"/>
    <w:rsid w:val="00CB4A97"/>
    <w:rsid w:val="00CB6568"/>
    <w:rsid w:val="00CC0A24"/>
    <w:rsid w:val="00CC6BEC"/>
    <w:rsid w:val="00CD0DA5"/>
    <w:rsid w:val="00CD35DB"/>
    <w:rsid w:val="00CE2BEE"/>
    <w:rsid w:val="00CE5503"/>
    <w:rsid w:val="00D023CA"/>
    <w:rsid w:val="00D03B93"/>
    <w:rsid w:val="00D26338"/>
    <w:rsid w:val="00D460C3"/>
    <w:rsid w:val="00D72770"/>
    <w:rsid w:val="00D72D51"/>
    <w:rsid w:val="00D84C6D"/>
    <w:rsid w:val="00DA2BD5"/>
    <w:rsid w:val="00DB6FB1"/>
    <w:rsid w:val="00DD7059"/>
    <w:rsid w:val="00DE621E"/>
    <w:rsid w:val="00E04977"/>
    <w:rsid w:val="00E05FE3"/>
    <w:rsid w:val="00E22282"/>
    <w:rsid w:val="00E42E16"/>
    <w:rsid w:val="00E61062"/>
    <w:rsid w:val="00E61A81"/>
    <w:rsid w:val="00E91748"/>
    <w:rsid w:val="00EB1D00"/>
    <w:rsid w:val="00EB3B07"/>
    <w:rsid w:val="00EB75E6"/>
    <w:rsid w:val="00EC0E71"/>
    <w:rsid w:val="00EF5247"/>
    <w:rsid w:val="00EF618D"/>
    <w:rsid w:val="00F01D93"/>
    <w:rsid w:val="00F02784"/>
    <w:rsid w:val="00F1156B"/>
    <w:rsid w:val="00F230BE"/>
    <w:rsid w:val="00F45951"/>
    <w:rsid w:val="00F45BFF"/>
    <w:rsid w:val="00F67396"/>
    <w:rsid w:val="00F7549D"/>
    <w:rsid w:val="00F83CD2"/>
    <w:rsid w:val="00F879CE"/>
    <w:rsid w:val="00F936A8"/>
    <w:rsid w:val="00FA1616"/>
    <w:rsid w:val="00FA740A"/>
    <w:rsid w:val="00FC32EC"/>
    <w:rsid w:val="00FC6905"/>
    <w:rsid w:val="00FD4A54"/>
    <w:rsid w:val="00FE55D1"/>
    <w:rsid w:val="00FF39D5"/>
    <w:rsid w:val="00FF51E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464BEB"/>
  <w15:docId w15:val="{A114A3F1-2CDF-4292-9825-A287F6EA4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val="it-IT"/>
    </w:rPr>
  </w:style>
  <w:style w:type="paragraph" w:styleId="Titolo1">
    <w:name w:val="heading 1"/>
    <w:basedOn w:val="Normale"/>
    <w:uiPriority w:val="9"/>
    <w:qFormat/>
    <w:pPr>
      <w:ind w:left="1391" w:hanging="451"/>
      <w:outlineLvl w:val="0"/>
    </w:pPr>
    <w:rPr>
      <w:b/>
      <w:bCs/>
      <w:sz w:val="28"/>
      <w:szCs w:val="28"/>
    </w:rPr>
  </w:style>
  <w:style w:type="paragraph" w:styleId="Titolo2">
    <w:name w:val="heading 2"/>
    <w:basedOn w:val="Normale"/>
    <w:uiPriority w:val="9"/>
    <w:unhideWhenUsed/>
    <w:qFormat/>
    <w:pPr>
      <w:spacing w:before="156"/>
      <w:ind w:left="222"/>
      <w:outlineLvl w:val="1"/>
    </w:pPr>
    <w:rPr>
      <w:rFonts w:ascii="Times New Roman" w:eastAsia="Times New Roman" w:hAnsi="Times New Roman" w:cs="Times New Roman"/>
      <w:sz w:val="28"/>
      <w:szCs w:val="28"/>
    </w:rPr>
  </w:style>
  <w:style w:type="paragraph" w:styleId="Titolo3">
    <w:name w:val="heading 3"/>
    <w:basedOn w:val="Normale"/>
    <w:uiPriority w:val="9"/>
    <w:unhideWhenUsed/>
    <w:qFormat/>
    <w:pPr>
      <w:ind w:left="222"/>
      <w:outlineLvl w:val="2"/>
    </w:pPr>
    <w:rPr>
      <w:rFonts w:ascii="Times New Roman" w:eastAsia="Times New Roman" w:hAnsi="Times New Roman" w:cs="Times New Roman"/>
      <w:b/>
      <w:bCs/>
      <w:sz w:val="24"/>
      <w:szCs w:val="24"/>
    </w:rPr>
  </w:style>
  <w:style w:type="paragraph" w:styleId="Titolo4">
    <w:name w:val="heading 4"/>
    <w:basedOn w:val="Normale"/>
    <w:uiPriority w:val="9"/>
    <w:unhideWhenUsed/>
    <w:qFormat/>
    <w:pPr>
      <w:ind w:left="222"/>
      <w:outlineLvl w:val="3"/>
    </w:pPr>
    <w:rPr>
      <w:rFonts w:ascii="Tw Cen MT" w:eastAsia="Tw Cen MT" w:hAnsi="Tw Cen MT" w:cs="Tw Cen MT"/>
      <w:sz w:val="24"/>
      <w:szCs w:val="24"/>
    </w:rPr>
  </w:style>
  <w:style w:type="paragraph" w:styleId="Titolo5">
    <w:name w:val="heading 5"/>
    <w:basedOn w:val="Normale"/>
    <w:uiPriority w:val="9"/>
    <w:unhideWhenUsed/>
    <w:qFormat/>
    <w:pPr>
      <w:ind w:left="222"/>
      <w:jc w:val="both"/>
      <w:outlineLvl w:val="4"/>
    </w:pPr>
    <w:rPr>
      <w:i/>
      <w:sz w:val="24"/>
      <w:szCs w:val="24"/>
      <w:u w:val="single" w:color="000000"/>
    </w:rPr>
  </w:style>
  <w:style w:type="paragraph" w:styleId="Titolo6">
    <w:name w:val="heading 6"/>
    <w:basedOn w:val="Normale"/>
    <w:uiPriority w:val="9"/>
    <w:unhideWhenUsed/>
    <w:qFormat/>
    <w:pPr>
      <w:ind w:left="888" w:right="1276"/>
      <w:jc w:val="center"/>
      <w:outlineLvl w:val="5"/>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ommario1">
    <w:name w:val="toc 1"/>
    <w:basedOn w:val="Normale"/>
    <w:uiPriority w:val="39"/>
    <w:qFormat/>
    <w:pPr>
      <w:ind w:left="1201" w:hanging="414"/>
    </w:pPr>
    <w:rPr>
      <w:rFonts w:ascii="Times New Roman" w:eastAsia="Times New Roman" w:hAnsi="Times New Roman" w:cs="Times New Roman"/>
      <w:sz w:val="24"/>
      <w:szCs w:val="24"/>
    </w:rPr>
  </w:style>
  <w:style w:type="paragraph" w:styleId="Corpotesto">
    <w:name w:val="Body Text"/>
    <w:basedOn w:val="Normale"/>
    <w:link w:val="CorpotestoCarattere"/>
    <w:uiPriority w:val="1"/>
    <w:qFormat/>
  </w:style>
  <w:style w:type="paragraph" w:styleId="Titolo">
    <w:name w:val="Title"/>
    <w:basedOn w:val="Normale"/>
    <w:uiPriority w:val="10"/>
    <w:qFormat/>
    <w:pPr>
      <w:spacing w:before="19"/>
      <w:ind w:left="888" w:right="1277"/>
      <w:jc w:val="center"/>
    </w:pPr>
    <w:rPr>
      <w:b/>
      <w:bCs/>
      <w:sz w:val="40"/>
      <w:szCs w:val="40"/>
    </w:rPr>
  </w:style>
  <w:style w:type="paragraph" w:styleId="Paragrafoelenco">
    <w:name w:val="List Paragraph"/>
    <w:basedOn w:val="Normale"/>
    <w:uiPriority w:val="34"/>
    <w:qFormat/>
    <w:pPr>
      <w:ind w:left="942" w:hanging="361"/>
    </w:pPr>
  </w:style>
  <w:style w:type="paragraph" w:customStyle="1" w:styleId="TableParagraph">
    <w:name w:val="Table Paragraph"/>
    <w:basedOn w:val="Normale"/>
    <w:uiPriority w:val="1"/>
    <w:qFormat/>
    <w:rPr>
      <w:rFonts w:ascii="Times New Roman" w:eastAsia="Times New Roman" w:hAnsi="Times New Roman" w:cs="Times New Roman"/>
    </w:rPr>
  </w:style>
  <w:style w:type="character" w:customStyle="1" w:styleId="CorpotestoCarattere">
    <w:name w:val="Corpo testo Carattere"/>
    <w:basedOn w:val="Carpredefinitoparagrafo"/>
    <w:link w:val="Corpotesto"/>
    <w:uiPriority w:val="1"/>
    <w:rsid w:val="00F879CE"/>
    <w:rPr>
      <w:rFonts w:ascii="Calibri" w:eastAsia="Calibri" w:hAnsi="Calibri" w:cs="Calibri"/>
      <w:lang w:val="it-IT"/>
    </w:rPr>
  </w:style>
  <w:style w:type="character" w:styleId="Collegamentoipertestuale">
    <w:name w:val="Hyperlink"/>
    <w:basedOn w:val="Carpredefinitoparagrafo"/>
    <w:uiPriority w:val="99"/>
    <w:unhideWhenUsed/>
    <w:rsid w:val="00F879CE"/>
    <w:rPr>
      <w:color w:val="0000FF" w:themeColor="hyperlink"/>
      <w:u w:val="single"/>
    </w:rPr>
  </w:style>
  <w:style w:type="character" w:styleId="Menzionenonrisolta">
    <w:name w:val="Unresolved Mention"/>
    <w:basedOn w:val="Carpredefinitoparagrafo"/>
    <w:uiPriority w:val="99"/>
    <w:semiHidden/>
    <w:unhideWhenUsed/>
    <w:rsid w:val="00F879CE"/>
    <w:rPr>
      <w:color w:val="605E5C"/>
      <w:shd w:val="clear" w:color="auto" w:fill="E1DFDD"/>
    </w:rPr>
  </w:style>
  <w:style w:type="table" w:styleId="Grigliatabella">
    <w:name w:val="Table Grid"/>
    <w:basedOn w:val="Tabellanormale"/>
    <w:uiPriority w:val="39"/>
    <w:rsid w:val="00CB4A97"/>
    <w:pPr>
      <w:widowControl/>
      <w:autoSpaceDE/>
      <w:autoSpaceDN/>
    </w:pPr>
    <w:rPr>
      <w:rFonts w:ascii="Calibri" w:eastAsia="Calibri" w:hAnsi="Calibri" w:cs="Times New Roman"/>
      <w:sz w:val="20"/>
      <w:szCs w:val="20"/>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2C31A1"/>
    <w:pPr>
      <w:widowControl/>
      <w:autoSpaceDE/>
      <w:autoSpaceDN/>
    </w:pPr>
    <w:rPr>
      <w:rFonts w:ascii="Tw Cen MT" w:hAnsi="Tw Cen MT" w:cs="Tw Cen MT"/>
      <w:i/>
      <w:sz w:val="20"/>
      <w:szCs w:val="20"/>
      <w:lang w:eastAsia="it-IT"/>
    </w:rPr>
  </w:style>
  <w:style w:type="character" w:customStyle="1" w:styleId="TestonotaapidipaginaCarattere">
    <w:name w:val="Testo nota a piè di pagina Carattere"/>
    <w:basedOn w:val="Carpredefinitoparagrafo"/>
    <w:link w:val="Testonotaapidipagina"/>
    <w:uiPriority w:val="99"/>
    <w:rsid w:val="002C31A1"/>
    <w:rPr>
      <w:rFonts w:ascii="Tw Cen MT" w:eastAsia="Calibri" w:hAnsi="Tw Cen MT" w:cs="Tw Cen MT"/>
      <w:i/>
      <w:sz w:val="20"/>
      <w:szCs w:val="20"/>
      <w:lang w:val="it-IT" w:eastAsia="it-IT"/>
    </w:rPr>
  </w:style>
  <w:style w:type="paragraph" w:styleId="Pidipagina">
    <w:name w:val="footer"/>
    <w:basedOn w:val="Normale"/>
    <w:link w:val="PidipaginaCarattere"/>
    <w:uiPriority w:val="99"/>
    <w:semiHidden/>
    <w:unhideWhenUsed/>
    <w:rsid w:val="004367F6"/>
    <w:pPr>
      <w:tabs>
        <w:tab w:val="center" w:pos="4819"/>
        <w:tab w:val="right" w:pos="9638"/>
      </w:tabs>
    </w:pPr>
  </w:style>
  <w:style w:type="character" w:customStyle="1" w:styleId="PidipaginaCarattere">
    <w:name w:val="Piè di pagina Carattere"/>
    <w:basedOn w:val="Carpredefinitoparagrafo"/>
    <w:link w:val="Pidipagina"/>
    <w:uiPriority w:val="99"/>
    <w:semiHidden/>
    <w:rsid w:val="004367F6"/>
    <w:rPr>
      <w:rFonts w:ascii="Calibri" w:eastAsia="Calibri" w:hAnsi="Calibri" w:cs="Calibri"/>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3302454">
      <w:bodyDiv w:val="1"/>
      <w:marLeft w:val="0"/>
      <w:marRight w:val="0"/>
      <w:marTop w:val="0"/>
      <w:marBottom w:val="0"/>
      <w:divBdr>
        <w:top w:val="none" w:sz="0" w:space="0" w:color="auto"/>
        <w:left w:val="none" w:sz="0" w:space="0" w:color="auto"/>
        <w:bottom w:val="none" w:sz="0" w:space="0" w:color="auto"/>
        <w:right w:val="none" w:sz="0" w:space="0" w:color="auto"/>
      </w:divBdr>
    </w:div>
    <w:div w:id="1956598687">
      <w:bodyDiv w:val="1"/>
      <w:marLeft w:val="0"/>
      <w:marRight w:val="0"/>
      <w:marTop w:val="0"/>
      <w:marBottom w:val="0"/>
      <w:divBdr>
        <w:top w:val="none" w:sz="0" w:space="0" w:color="auto"/>
        <w:left w:val="none" w:sz="0" w:space="0" w:color="auto"/>
        <w:bottom w:val="none" w:sz="0" w:space="0" w:color="auto"/>
        <w:right w:val="none" w:sz="0" w:space="0" w:color="auto"/>
      </w:divBdr>
    </w:div>
    <w:div w:id="19668901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bandi.regione.lombardia.it/" TargetMode="External"/><Relationship Id="rId18" Type="http://schemas.openxmlformats.org/officeDocument/2006/relationships/hyperlink" Target="mailto:bandi@regione.-" TargetMode="External"/><Relationship Id="rId26" Type="http://schemas.openxmlformats.org/officeDocument/2006/relationships/hyperlink" Target="https://eidas.agid.gov.it/TL/Regulation/Decisione_2015-1506.pdf" TargetMode="Externa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www.bandi.regione.lombardia.it/" TargetMode="External"/><Relationship Id="rId17" Type="http://schemas.openxmlformats.org/officeDocument/2006/relationships/hyperlink" Target="http://www.bandi.regione.lombardia.it/" TargetMode="External"/><Relationship Id="rId25" Type="http://schemas.openxmlformats.org/officeDocument/2006/relationships/hyperlink" Target="https://eidas.agid.gov.it/TL/Regulation/REGOLAMENTO_eIDAS.pdf" TargetMode="External"/><Relationship Id="rId2" Type="http://schemas.openxmlformats.org/officeDocument/2006/relationships/numbering" Target="numbering.xml"/><Relationship Id="rId16" Type="http://schemas.openxmlformats.org/officeDocument/2006/relationships/hyperlink" Target="mailto:serviziocivile@regione.lombardia.it" TargetMode="External"/><Relationship Id="rId20" Type="http://schemas.openxmlformats.org/officeDocument/2006/relationships/hyperlink" Target="mailto:serviziocivile@regione.lombardia.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andi.regione.lombardia.it/" TargetMode="External"/><Relationship Id="rId24" Type="http://schemas.openxmlformats.org/officeDocument/2006/relationships/hyperlink" Target="http://www.agid.gov.it/sites/default/files/leggi_decreti_direttive/regolamento_eidas.pdf" TargetMode="External"/><Relationship Id="rId5" Type="http://schemas.openxmlformats.org/officeDocument/2006/relationships/webSettings" Target="webSettings.xml"/><Relationship Id="rId15" Type="http://schemas.openxmlformats.org/officeDocument/2006/relationships/hyperlink" Target="http://www.regione.lombardia.it" TargetMode="External"/><Relationship Id="rId23" Type="http://schemas.openxmlformats.org/officeDocument/2006/relationships/hyperlink" Target="mailto:famiglia@pec.regione.lombardia.it,%20all&#8217;attenzione" TargetMode="External"/><Relationship Id="rId28" Type="http://schemas.openxmlformats.org/officeDocument/2006/relationships/theme" Target="theme/theme1.xml"/><Relationship Id="rId10" Type="http://schemas.openxmlformats.org/officeDocument/2006/relationships/hyperlink" Target="mailto:famiglia@pec.regione.lombardia.it" TargetMode="External"/><Relationship Id="rId19" Type="http://schemas.openxmlformats.org/officeDocument/2006/relationships/hyperlink" Target="mailto:serviziocivile@regione.lombardia.it" TargetMode="External"/><Relationship Id="rId4" Type="http://schemas.openxmlformats.org/officeDocument/2006/relationships/settings" Target="settings.xml"/><Relationship Id="rId9" Type="http://schemas.openxmlformats.org/officeDocument/2006/relationships/hyperlink" Target="http://www.regione.lombardia.it/wps/portal/istituzionale/HP/DettaglioProcedimento/servizi-e-informazioni/enti-e-operatori/Terzo-settore/associazionismo-volontariato-e-servizio-civile/leva-civica-volontaria-regionale/albo-leva-civica-lombarda-volontaria" TargetMode="External"/><Relationship Id="rId14" Type="http://schemas.openxmlformats.org/officeDocument/2006/relationships/hyperlink" Target="http://www.regione.lombardia.it" TargetMode="External"/><Relationship Id="rId22" Type="http://schemas.openxmlformats.org/officeDocument/2006/relationships/hyperlink" Target="mailto:rpd@regione.lombardia.it"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990024-1568-47E7-A689-826E6DE9C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11346</Words>
  <Characters>64673</Characters>
  <Application>Microsoft Office Word</Application>
  <DocSecurity>0</DocSecurity>
  <Lines>538</Lines>
  <Paragraphs>151</Paragraphs>
  <ScaleCrop>false</ScaleCrop>
  <HeadingPairs>
    <vt:vector size="2" baseType="variant">
      <vt:variant>
        <vt:lpstr>Titolo</vt:lpstr>
      </vt:variant>
      <vt:variant>
        <vt:i4>1</vt:i4>
      </vt:variant>
    </vt:vector>
  </HeadingPairs>
  <TitlesOfParts>
    <vt:vector size="1" baseType="lpstr">
      <vt:lpstr>Linee Guida Cartella Sociale Informatizzata</vt:lpstr>
    </vt:vector>
  </TitlesOfParts>
  <Company/>
  <LinksUpToDate>false</LinksUpToDate>
  <CharactersWithSpaces>75868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Linee Guida Cartella Sociale Informatizzata</dc:title>
  <dc:creator>RL-LISPA-CEFRIEL</dc:creator>
  <cp:lastModifiedBy>Sara Romano</cp:lastModifiedBy>
  <cp:revision>2</cp:revision>
  <cp:lastPrinted>2022-03-23T10:23:00Z</cp:lastPrinted>
  <dcterms:created xsi:type="dcterms:W3CDTF">2022-04-05T08:41:00Z</dcterms:created>
  <dcterms:modified xsi:type="dcterms:W3CDTF">2022-04-05T08:41:00Z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2021-02-04T00:00:00Z</vt:filetime>
  </property>
  <property fmtid="{D5CDD505-2E9C-101B-9397-08002B2CF9AE}" pid="3" name="Creator">
    <vt:lpwstr>Writer</vt:lpwstr>
  </property>
  <property fmtid="{D5CDD505-2E9C-101B-9397-08002B2CF9AE}" pid="4" name="LastSaved">
    <vt:filetime>2021-02-04T00:00:00Z</vt:filetime>
  </property>
</Properties>
</file>