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6D6000" w:rsidRPr="00DB5D70" w:rsidRDefault="006D6000" w:rsidP="006D6000">
      <w:pPr>
        <w:pStyle w:val="Corpodeltesto1"/>
        <w:jc w:val="center"/>
        <w:rPr>
          <w:b/>
          <w:bCs/>
          <w:color w:val="000000"/>
        </w:rPr>
      </w:pPr>
      <w:r w:rsidRPr="00DB5D70">
        <w:rPr>
          <w:b/>
          <w:bCs/>
          <w:color w:val="000000"/>
        </w:rPr>
        <w:t xml:space="preserve">MODELLO </w:t>
      </w:r>
      <w:r w:rsidR="002D4710">
        <w:rPr>
          <w:b/>
          <w:bCs/>
          <w:color w:val="000000"/>
        </w:rPr>
        <w:t>2</w:t>
      </w:r>
      <w:r w:rsidRPr="00DB5D70">
        <w:rPr>
          <w:b/>
          <w:bCs/>
          <w:color w:val="000000"/>
        </w:rPr>
        <w:t xml:space="preserve"> </w:t>
      </w:r>
      <w:r w:rsidR="00F56A20">
        <w:rPr>
          <w:b/>
          <w:bCs/>
          <w:color w:val="000000"/>
        </w:rPr>
        <w:t>–</w:t>
      </w:r>
      <w:r w:rsidRPr="00DB5D70">
        <w:rPr>
          <w:b/>
          <w:bCs/>
          <w:color w:val="000000"/>
        </w:rPr>
        <w:t xml:space="preserve"> </w:t>
      </w:r>
      <w:r w:rsidR="00463D83">
        <w:rPr>
          <w:b/>
          <w:bCs/>
          <w:color w:val="000000"/>
        </w:rPr>
        <w:t>CURRICULUM PROFESSIONAL</w:t>
      </w:r>
      <w:r w:rsidR="0064769C">
        <w:rPr>
          <w:b/>
          <w:bCs/>
          <w:color w:val="000000"/>
        </w:rPr>
        <w:t>E</w:t>
      </w:r>
      <w:r w:rsidR="00F56A20">
        <w:rPr>
          <w:b/>
          <w:bCs/>
          <w:color w:val="000000"/>
        </w:rPr>
        <w:t xml:space="preserve"> </w:t>
      </w:r>
    </w:p>
    <w:tbl>
      <w:tblPr>
        <w:tblStyle w:val="Grigliatabella"/>
        <w:tblW w:w="0" w:type="auto"/>
        <w:tblInd w:w="-5" w:type="dxa"/>
        <w:tblLook w:val="04A0" w:firstRow="1" w:lastRow="0" w:firstColumn="1" w:lastColumn="0" w:noHBand="0" w:noVBand="1"/>
      </w:tblPr>
      <w:tblGrid>
        <w:gridCol w:w="9633"/>
      </w:tblGrid>
      <w:tr w:rsidR="006D6000" w:rsidTr="0035284F">
        <w:tc>
          <w:tcPr>
            <w:tcW w:w="9633" w:type="dxa"/>
            <w:tcBorders>
              <w:bottom w:val="single" w:sz="4" w:space="0" w:color="auto"/>
            </w:tcBorders>
          </w:tcPr>
          <w:p w:rsidR="00F56A20" w:rsidRPr="00DD528E" w:rsidRDefault="00F56A20" w:rsidP="00DC35C5">
            <w:pPr>
              <w:pStyle w:val="Titolo1"/>
              <w:spacing w:before="120" w:after="120"/>
              <w:jc w:val="center"/>
              <w:outlineLvl w:val="0"/>
              <w:rPr>
                <w:color w:val="000000"/>
                <w:sz w:val="23"/>
                <w:szCs w:val="23"/>
              </w:rPr>
            </w:pPr>
            <w:r w:rsidRPr="00DC35C5">
              <w:rPr>
                <w:color w:val="000000"/>
                <w:sz w:val="23"/>
                <w:szCs w:val="23"/>
              </w:rPr>
              <w:t xml:space="preserve">DOMANDA DI RICONOSCIMENTO </w:t>
            </w:r>
            <w:r w:rsidR="00DC35C5">
              <w:rPr>
                <w:color w:val="000000"/>
                <w:sz w:val="23"/>
                <w:szCs w:val="23"/>
              </w:rPr>
              <w:t>DEGLI ORGANISMI DI CONSULENZA</w:t>
            </w:r>
            <w:r w:rsidR="00587A1D">
              <w:rPr>
                <w:color w:val="000000"/>
                <w:sz w:val="23"/>
                <w:szCs w:val="23"/>
              </w:rPr>
              <w:t xml:space="preserve"> ALLE AZIENDE AGRICOLE E FORESTALI </w:t>
            </w:r>
          </w:p>
          <w:p w:rsidR="0035284F" w:rsidRPr="00DD528E" w:rsidRDefault="006D6000" w:rsidP="0035284F">
            <w:pPr>
              <w:pStyle w:val="Rientrocorpodeltesto1"/>
              <w:ind w:left="1701" w:hanging="1701"/>
              <w:jc w:val="center"/>
              <w:rPr>
                <w:color w:val="000000"/>
                <w:sz w:val="23"/>
                <w:szCs w:val="23"/>
              </w:rPr>
            </w:pPr>
            <w:r w:rsidRPr="00DD528E">
              <w:rPr>
                <w:color w:val="000000"/>
                <w:sz w:val="23"/>
                <w:szCs w:val="23"/>
              </w:rPr>
              <w:t xml:space="preserve">MISURA </w:t>
            </w:r>
            <w:r w:rsidR="0035284F" w:rsidRPr="00DD528E">
              <w:rPr>
                <w:color w:val="000000"/>
                <w:sz w:val="23"/>
                <w:szCs w:val="23"/>
              </w:rPr>
              <w:t>2</w:t>
            </w:r>
            <w:r w:rsidR="0043162A" w:rsidRPr="00DD528E">
              <w:rPr>
                <w:color w:val="000000"/>
                <w:sz w:val="23"/>
                <w:szCs w:val="23"/>
              </w:rPr>
              <w:t xml:space="preserve"> </w:t>
            </w:r>
            <w:r w:rsidRPr="00DD528E">
              <w:rPr>
                <w:color w:val="000000"/>
                <w:sz w:val="23"/>
                <w:szCs w:val="23"/>
              </w:rPr>
              <w:t xml:space="preserve">P.S.R. REGIONE LOMBARDIA </w:t>
            </w:r>
            <w:r w:rsidR="0043162A" w:rsidRPr="00DD528E">
              <w:rPr>
                <w:color w:val="000000"/>
                <w:sz w:val="23"/>
                <w:szCs w:val="23"/>
              </w:rPr>
              <w:t xml:space="preserve">2014 </w:t>
            </w:r>
            <w:r w:rsidR="0035284F" w:rsidRPr="00DD528E">
              <w:rPr>
                <w:color w:val="000000"/>
                <w:sz w:val="23"/>
                <w:szCs w:val="23"/>
              </w:rPr>
              <w:t>–</w:t>
            </w:r>
            <w:r w:rsidR="0043162A" w:rsidRPr="00DD528E">
              <w:rPr>
                <w:color w:val="000000"/>
                <w:sz w:val="23"/>
                <w:szCs w:val="23"/>
              </w:rPr>
              <w:t xml:space="preserve"> 2020</w:t>
            </w:r>
          </w:p>
          <w:p w:rsidR="006D6000" w:rsidRDefault="0035284F" w:rsidP="0035284F">
            <w:pPr>
              <w:pStyle w:val="Rientrocorpodeltesto1"/>
              <w:ind w:left="1701" w:hanging="1701"/>
              <w:jc w:val="center"/>
              <w:rPr>
                <w:color w:val="000000"/>
                <w:sz w:val="22"/>
                <w:szCs w:val="22"/>
              </w:rPr>
            </w:pPr>
            <w:r w:rsidRPr="00DD528E">
              <w:rPr>
                <w:color w:val="000000"/>
                <w:sz w:val="22"/>
                <w:szCs w:val="22"/>
              </w:rPr>
              <w:t>Operazione 2.1.01 - Incentivi per a</w:t>
            </w:r>
            <w:r w:rsidR="00EC35B7">
              <w:rPr>
                <w:color w:val="000000"/>
                <w:sz w:val="22"/>
                <w:szCs w:val="22"/>
              </w:rPr>
              <w:t>ttività di consulenza aziendale</w:t>
            </w:r>
            <w:r w:rsidRPr="00DD528E">
              <w:rPr>
                <w:color w:val="000000"/>
                <w:sz w:val="22"/>
                <w:szCs w:val="22"/>
              </w:rPr>
              <w:t>.</w:t>
            </w:r>
          </w:p>
          <w:p w:rsidR="00F01AA2" w:rsidRPr="00F01AA2" w:rsidRDefault="00F01AA2" w:rsidP="00F01AA2">
            <w:pPr>
              <w:pStyle w:val="Default"/>
              <w:rPr>
                <w:sz w:val="16"/>
                <w:szCs w:val="16"/>
                <w:highlight w:val="yellow"/>
              </w:rPr>
            </w:pPr>
          </w:p>
        </w:tc>
      </w:tr>
    </w:tbl>
    <w:p w:rsidR="00463D83" w:rsidRPr="00CA7A3C" w:rsidRDefault="00463D83" w:rsidP="00463D83">
      <w:pPr>
        <w:pStyle w:val="Default"/>
      </w:pPr>
    </w:p>
    <w:p w:rsidR="00463D83" w:rsidRDefault="00463D83" w:rsidP="00463D83">
      <w:pPr>
        <w:pStyle w:val="Intestazione1"/>
        <w:jc w:val="center"/>
        <w:rPr>
          <w:color w:val="000000"/>
          <w:sz w:val="22"/>
          <w:szCs w:val="22"/>
        </w:rPr>
      </w:pPr>
      <w:r>
        <w:rPr>
          <w:b/>
          <w:bCs/>
          <w:color w:val="000000"/>
          <w:sz w:val="22"/>
          <w:szCs w:val="22"/>
        </w:rPr>
        <w:t xml:space="preserve">DICHIARAZIONE SOSTITUTIVA DELL’ATTO DI NOTORIETA’ </w:t>
      </w:r>
    </w:p>
    <w:p w:rsidR="00463D83" w:rsidRDefault="00463D83" w:rsidP="00463D83">
      <w:pPr>
        <w:pStyle w:val="Intestazione1"/>
        <w:jc w:val="center"/>
        <w:rPr>
          <w:color w:val="000000"/>
          <w:sz w:val="20"/>
          <w:szCs w:val="20"/>
        </w:rPr>
      </w:pPr>
      <w:r>
        <w:rPr>
          <w:color w:val="000000"/>
          <w:sz w:val="20"/>
          <w:szCs w:val="20"/>
        </w:rPr>
        <w:t xml:space="preserve">(art. 47 del DPR n. 445 del 28 dicembre 2000) </w:t>
      </w:r>
    </w:p>
    <w:p w:rsidR="00463D83" w:rsidRDefault="00463D83" w:rsidP="00463D83">
      <w:pPr>
        <w:pStyle w:val="Intestazione1"/>
        <w:spacing w:before="360" w:after="360"/>
        <w:jc w:val="both"/>
        <w:rPr>
          <w:color w:val="000000"/>
          <w:sz w:val="22"/>
          <w:szCs w:val="22"/>
        </w:rPr>
      </w:pPr>
      <w:r>
        <w:rPr>
          <w:color w:val="000000"/>
          <w:sz w:val="22"/>
          <w:szCs w:val="22"/>
        </w:rPr>
        <w:t xml:space="preserve">Il/La sottoscritto/a ______________________________________________________ nato/a </w:t>
      </w:r>
      <w:proofErr w:type="spellStart"/>
      <w:r>
        <w:rPr>
          <w:color w:val="000000"/>
          <w:sz w:val="22"/>
          <w:szCs w:val="22"/>
        </w:rPr>
        <w:t>a</w:t>
      </w:r>
      <w:proofErr w:type="spellEnd"/>
      <w:r>
        <w:rPr>
          <w:color w:val="000000"/>
          <w:sz w:val="22"/>
          <w:szCs w:val="22"/>
        </w:rPr>
        <w:t xml:space="preserve"> </w:t>
      </w:r>
    </w:p>
    <w:p w:rsidR="00463D83" w:rsidRDefault="00463D83" w:rsidP="00463D83">
      <w:pPr>
        <w:pStyle w:val="Intestazione1"/>
        <w:spacing w:before="360" w:after="360"/>
        <w:jc w:val="both"/>
        <w:rPr>
          <w:color w:val="000000"/>
          <w:sz w:val="22"/>
          <w:szCs w:val="22"/>
        </w:rPr>
      </w:pPr>
      <w:r>
        <w:rPr>
          <w:color w:val="000000"/>
          <w:sz w:val="22"/>
          <w:szCs w:val="22"/>
        </w:rPr>
        <w:t xml:space="preserve">______________________________________________ prov. ______ il ____________________, </w:t>
      </w:r>
    </w:p>
    <w:p w:rsidR="00463D83" w:rsidRDefault="00463D83" w:rsidP="00463D83">
      <w:pPr>
        <w:pStyle w:val="Intestazione1"/>
        <w:spacing w:before="360" w:after="360"/>
        <w:jc w:val="both"/>
        <w:rPr>
          <w:color w:val="000000"/>
          <w:sz w:val="22"/>
          <w:szCs w:val="22"/>
        </w:rPr>
      </w:pPr>
      <w:r>
        <w:rPr>
          <w:color w:val="000000"/>
          <w:sz w:val="22"/>
          <w:szCs w:val="22"/>
        </w:rPr>
        <w:t xml:space="preserve">residente a indirizzo e n. civico_________________________________________________ </w:t>
      </w:r>
    </w:p>
    <w:p w:rsidR="00463D83" w:rsidRDefault="00463D83" w:rsidP="00463D83">
      <w:pPr>
        <w:pStyle w:val="Intestazione1"/>
        <w:spacing w:before="360" w:after="360"/>
        <w:jc w:val="both"/>
        <w:rPr>
          <w:color w:val="000000"/>
          <w:sz w:val="22"/>
          <w:szCs w:val="22"/>
        </w:rPr>
      </w:pPr>
      <w:r>
        <w:rPr>
          <w:color w:val="000000"/>
          <w:sz w:val="22"/>
          <w:szCs w:val="22"/>
        </w:rPr>
        <w:t>comune____________________________________________ prov. ________ CAP___________</w:t>
      </w:r>
    </w:p>
    <w:tbl>
      <w:tblPr>
        <w:tblStyle w:val="Grigliatabel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22"/>
        <w:gridCol w:w="3753"/>
        <w:gridCol w:w="3753"/>
      </w:tblGrid>
      <w:tr w:rsidR="00EC35B7" w:rsidTr="00EC35B7">
        <w:tc>
          <w:tcPr>
            <w:tcW w:w="2122" w:type="dxa"/>
            <w:vAlign w:val="center"/>
          </w:tcPr>
          <w:p w:rsidR="00EC35B7" w:rsidRDefault="00EC35B7" w:rsidP="00EC35B7">
            <w:pPr>
              <w:pStyle w:val="Intestazione1"/>
              <w:spacing w:before="120" w:after="120"/>
              <w:rPr>
                <w:color w:val="000000"/>
                <w:sz w:val="22"/>
                <w:szCs w:val="22"/>
              </w:rPr>
            </w:pPr>
            <w:r>
              <w:rPr>
                <w:color w:val="000000"/>
                <w:sz w:val="22"/>
                <w:szCs w:val="22"/>
              </w:rPr>
              <w:t>in qualità di</w:t>
            </w:r>
          </w:p>
        </w:tc>
        <w:tc>
          <w:tcPr>
            <w:tcW w:w="3753" w:type="dxa"/>
          </w:tcPr>
          <w:p w:rsidR="00EC35B7" w:rsidRDefault="00546C50" w:rsidP="00EC35B7">
            <w:pPr>
              <w:pStyle w:val="Intestazione1"/>
              <w:spacing w:before="120" w:after="120"/>
              <w:jc w:val="both"/>
              <w:rPr>
                <w:color w:val="000000"/>
                <w:sz w:val="22"/>
                <w:szCs w:val="22"/>
              </w:rPr>
            </w:pPr>
            <w:sdt>
              <w:sdtPr>
                <w:rPr>
                  <w:sz w:val="36"/>
                  <w:szCs w:val="36"/>
                </w:rPr>
                <w:id w:val="1355144686"/>
                <w14:checkbox>
                  <w14:checked w14:val="0"/>
                  <w14:checkedState w14:val="2612" w14:font="MS Gothic"/>
                  <w14:uncheckedState w14:val="2610" w14:font="MS Gothic"/>
                </w14:checkbox>
              </w:sdtPr>
              <w:sdtEndPr/>
              <w:sdtContent>
                <w:r w:rsidR="00EC35B7">
                  <w:rPr>
                    <w:rFonts w:ascii="MS Gothic" w:eastAsia="MS Gothic" w:hAnsi="MS Gothic" w:hint="eastAsia"/>
                    <w:sz w:val="36"/>
                    <w:szCs w:val="36"/>
                  </w:rPr>
                  <w:t>☐</w:t>
                </w:r>
              </w:sdtContent>
            </w:sdt>
            <w:r w:rsidR="00EC35B7">
              <w:rPr>
                <w:color w:val="000000"/>
                <w:sz w:val="22"/>
                <w:szCs w:val="22"/>
              </w:rPr>
              <w:t xml:space="preserve"> coordinatore tecnico</w:t>
            </w:r>
          </w:p>
        </w:tc>
        <w:tc>
          <w:tcPr>
            <w:tcW w:w="3753" w:type="dxa"/>
          </w:tcPr>
          <w:p w:rsidR="00EC35B7" w:rsidRDefault="00546C50" w:rsidP="00EC35B7">
            <w:pPr>
              <w:pStyle w:val="Intestazione1"/>
              <w:spacing w:before="120" w:after="120"/>
              <w:jc w:val="both"/>
              <w:rPr>
                <w:color w:val="000000"/>
                <w:sz w:val="22"/>
                <w:szCs w:val="22"/>
              </w:rPr>
            </w:pPr>
            <w:sdt>
              <w:sdtPr>
                <w:rPr>
                  <w:sz w:val="36"/>
                  <w:szCs w:val="36"/>
                </w:rPr>
                <w:id w:val="-1943685093"/>
                <w14:checkbox>
                  <w14:checked w14:val="0"/>
                  <w14:checkedState w14:val="2612" w14:font="MS Gothic"/>
                  <w14:uncheckedState w14:val="2610" w14:font="MS Gothic"/>
                </w14:checkbox>
              </w:sdtPr>
              <w:sdtEndPr/>
              <w:sdtContent>
                <w:r w:rsidR="00EC35B7">
                  <w:rPr>
                    <w:rFonts w:ascii="MS Gothic" w:eastAsia="MS Gothic" w:hAnsi="MS Gothic" w:hint="eastAsia"/>
                    <w:sz w:val="36"/>
                    <w:szCs w:val="36"/>
                  </w:rPr>
                  <w:t>☐</w:t>
                </w:r>
              </w:sdtContent>
            </w:sdt>
            <w:r w:rsidR="00EC35B7">
              <w:rPr>
                <w:color w:val="000000"/>
                <w:sz w:val="22"/>
                <w:szCs w:val="22"/>
              </w:rPr>
              <w:t xml:space="preserve"> operatore dello staff tecnico</w:t>
            </w:r>
          </w:p>
        </w:tc>
      </w:tr>
    </w:tbl>
    <w:p w:rsidR="00463D83" w:rsidRDefault="00EC35B7" w:rsidP="00463D83">
      <w:pPr>
        <w:pStyle w:val="Intestazione1"/>
        <w:spacing w:before="360" w:after="360"/>
        <w:jc w:val="both"/>
        <w:rPr>
          <w:color w:val="000000"/>
          <w:sz w:val="22"/>
          <w:szCs w:val="22"/>
        </w:rPr>
      </w:pPr>
      <w:r>
        <w:rPr>
          <w:color w:val="000000"/>
          <w:sz w:val="22"/>
          <w:szCs w:val="22"/>
        </w:rPr>
        <w:t>del soggetto richiedente</w:t>
      </w:r>
      <w:r w:rsidR="00E4106B">
        <w:rPr>
          <w:color w:val="000000"/>
          <w:sz w:val="22"/>
          <w:szCs w:val="22"/>
        </w:rPr>
        <w:t xml:space="preserve"> (Organismo)</w:t>
      </w:r>
      <w:r w:rsidR="00463D83">
        <w:rPr>
          <w:color w:val="000000"/>
          <w:sz w:val="22"/>
          <w:szCs w:val="22"/>
        </w:rPr>
        <w:t>_________</w:t>
      </w:r>
      <w:r w:rsidR="00E4106B">
        <w:rPr>
          <w:color w:val="000000"/>
          <w:sz w:val="22"/>
          <w:szCs w:val="22"/>
        </w:rPr>
        <w:t>______________________</w:t>
      </w:r>
      <w:r w:rsidR="00463D83">
        <w:rPr>
          <w:color w:val="000000"/>
          <w:sz w:val="22"/>
          <w:szCs w:val="22"/>
        </w:rPr>
        <w:t>_______</w:t>
      </w:r>
      <w:r>
        <w:rPr>
          <w:color w:val="000000"/>
          <w:sz w:val="22"/>
          <w:szCs w:val="22"/>
        </w:rPr>
        <w:t>____________</w:t>
      </w:r>
      <w:r w:rsidR="00E4106B">
        <w:rPr>
          <w:color w:val="000000"/>
          <w:sz w:val="22"/>
          <w:szCs w:val="22"/>
        </w:rPr>
        <w:t xml:space="preserve"> </w:t>
      </w:r>
      <w:r w:rsidR="00E4106B">
        <w:rPr>
          <w:color w:val="000000"/>
          <w:sz w:val="22"/>
          <w:szCs w:val="22"/>
        </w:rPr>
        <w:softHyphen/>
      </w:r>
      <w:r w:rsidR="00E4106B">
        <w:rPr>
          <w:color w:val="000000"/>
          <w:sz w:val="22"/>
          <w:szCs w:val="22"/>
        </w:rPr>
        <w:softHyphen/>
      </w:r>
      <w:r w:rsidR="00E4106B">
        <w:rPr>
          <w:color w:val="000000"/>
          <w:sz w:val="22"/>
          <w:szCs w:val="22"/>
        </w:rPr>
        <w:softHyphen/>
      </w:r>
      <w:r w:rsidR="00E4106B">
        <w:rPr>
          <w:color w:val="000000"/>
          <w:sz w:val="22"/>
          <w:szCs w:val="22"/>
        </w:rPr>
        <w:softHyphen/>
      </w:r>
    </w:p>
    <w:p w:rsidR="00463D83" w:rsidRDefault="00463D83" w:rsidP="00463D83">
      <w:pPr>
        <w:pStyle w:val="Intestazione1"/>
        <w:spacing w:before="360" w:after="360"/>
        <w:jc w:val="both"/>
        <w:rPr>
          <w:color w:val="000000"/>
          <w:sz w:val="22"/>
          <w:szCs w:val="22"/>
        </w:rPr>
      </w:pPr>
      <w:r>
        <w:rPr>
          <w:color w:val="000000"/>
          <w:sz w:val="22"/>
          <w:szCs w:val="22"/>
        </w:rPr>
        <w:t>presso il quale ha i seguenti recapiti: telefono__________________</w:t>
      </w:r>
      <w:r w:rsidR="0064769C">
        <w:rPr>
          <w:color w:val="000000"/>
          <w:sz w:val="22"/>
          <w:szCs w:val="22"/>
        </w:rPr>
        <w:t>_</w:t>
      </w:r>
      <w:r>
        <w:rPr>
          <w:color w:val="000000"/>
          <w:sz w:val="22"/>
          <w:szCs w:val="22"/>
        </w:rPr>
        <w:t xml:space="preserve"> fax______________________ </w:t>
      </w:r>
    </w:p>
    <w:p w:rsidR="00463D83" w:rsidRDefault="00463D83" w:rsidP="00463D83">
      <w:pPr>
        <w:pStyle w:val="Intestazione1"/>
        <w:spacing w:before="360" w:after="360"/>
        <w:jc w:val="both"/>
        <w:rPr>
          <w:color w:val="000000"/>
          <w:sz w:val="22"/>
          <w:szCs w:val="22"/>
        </w:rPr>
      </w:pPr>
      <w:r>
        <w:rPr>
          <w:color w:val="000000"/>
          <w:sz w:val="22"/>
          <w:szCs w:val="22"/>
        </w:rPr>
        <w:t>e-mail ________________________________pec________________________________________</w:t>
      </w:r>
    </w:p>
    <w:p w:rsidR="00463D83" w:rsidRDefault="00463D83" w:rsidP="00463D83">
      <w:pPr>
        <w:pStyle w:val="Intestazione1"/>
        <w:spacing w:before="120" w:after="120"/>
        <w:jc w:val="both"/>
        <w:rPr>
          <w:color w:val="000000"/>
          <w:sz w:val="22"/>
          <w:szCs w:val="22"/>
        </w:rPr>
      </w:pPr>
      <w:r>
        <w:rPr>
          <w:color w:val="000000"/>
          <w:sz w:val="22"/>
          <w:szCs w:val="22"/>
        </w:rPr>
        <w:t xml:space="preserve">consapevole della responsabilità penale cui può andare incontro in caso di dichiarazione mendace, produzione ed uso di atti falsi, ai sensi dell’art. 76 del DPR n. 445 del 28 dicembre 2000, </w:t>
      </w:r>
    </w:p>
    <w:p w:rsidR="00D8486F" w:rsidRDefault="00D8486F" w:rsidP="00D8486F">
      <w:pPr>
        <w:pStyle w:val="Rientrocorpodeltesto1"/>
        <w:ind w:left="360"/>
        <w:jc w:val="center"/>
        <w:rPr>
          <w:b/>
          <w:bCs/>
          <w:color w:val="000000"/>
          <w:sz w:val="23"/>
          <w:szCs w:val="23"/>
        </w:rPr>
      </w:pPr>
      <w:r>
        <w:rPr>
          <w:b/>
          <w:bCs/>
          <w:color w:val="000000"/>
          <w:sz w:val="23"/>
          <w:szCs w:val="23"/>
        </w:rPr>
        <w:t xml:space="preserve">DICHIARA </w:t>
      </w:r>
    </w:p>
    <w:p w:rsidR="00D8486F" w:rsidRDefault="00D8486F" w:rsidP="00D8486F">
      <w:pPr>
        <w:pStyle w:val="Default"/>
      </w:pPr>
    </w:p>
    <w:p w:rsidR="00D8486F" w:rsidRPr="00C40000" w:rsidRDefault="00D8486F" w:rsidP="00C40000">
      <w:pPr>
        <w:pStyle w:val="Rientrocorpodeltesto1"/>
        <w:numPr>
          <w:ilvl w:val="0"/>
          <w:numId w:val="16"/>
        </w:numPr>
        <w:spacing w:after="120"/>
        <w:ind w:left="284" w:hanging="284"/>
        <w:jc w:val="both"/>
        <w:rPr>
          <w:color w:val="000000"/>
          <w:sz w:val="22"/>
          <w:szCs w:val="22"/>
        </w:rPr>
      </w:pPr>
      <w:r w:rsidRPr="00C40000">
        <w:rPr>
          <w:color w:val="000000"/>
          <w:sz w:val="22"/>
          <w:szCs w:val="22"/>
        </w:rPr>
        <w:t xml:space="preserve">che le informazioni </w:t>
      </w:r>
      <w:r w:rsidR="00C40000">
        <w:rPr>
          <w:color w:val="000000"/>
          <w:sz w:val="22"/>
          <w:szCs w:val="22"/>
        </w:rPr>
        <w:t>riportate</w:t>
      </w:r>
      <w:r w:rsidRPr="00C40000">
        <w:rPr>
          <w:color w:val="000000"/>
          <w:sz w:val="22"/>
          <w:szCs w:val="22"/>
        </w:rPr>
        <w:t xml:space="preserve"> nel seguente curriculum pr</w:t>
      </w:r>
      <w:r w:rsidR="00C40000">
        <w:rPr>
          <w:color w:val="000000"/>
          <w:sz w:val="22"/>
          <w:szCs w:val="22"/>
        </w:rPr>
        <w:t>ofessionale rispondono al vero.</w:t>
      </w:r>
    </w:p>
    <w:p w:rsidR="00D8486F" w:rsidRDefault="00D8486F" w:rsidP="00D8486F">
      <w:pPr>
        <w:pStyle w:val="Rientrocorpodeltesto1"/>
        <w:spacing w:after="120"/>
        <w:jc w:val="both"/>
        <w:rPr>
          <w:color w:val="000000"/>
          <w:sz w:val="22"/>
          <w:szCs w:val="22"/>
        </w:rPr>
      </w:pPr>
      <w:r>
        <w:rPr>
          <w:b/>
          <w:bCs/>
          <w:color w:val="000000"/>
          <w:sz w:val="22"/>
          <w:szCs w:val="22"/>
        </w:rPr>
        <w:t xml:space="preserve">PROFILO </w:t>
      </w:r>
      <w:r>
        <w:rPr>
          <w:color w:val="000000"/>
          <w:sz w:val="22"/>
          <w:szCs w:val="22"/>
        </w:rPr>
        <w:t>(riportare una sintetica presentazione)</w:t>
      </w:r>
    </w:p>
    <w:tbl>
      <w:tblPr>
        <w:tblStyle w:val="Grigliatabella"/>
        <w:tblW w:w="0" w:type="auto"/>
        <w:tblLook w:val="04A0" w:firstRow="1" w:lastRow="0" w:firstColumn="1" w:lastColumn="0" w:noHBand="0" w:noVBand="1"/>
      </w:tblPr>
      <w:tblGrid>
        <w:gridCol w:w="9628"/>
      </w:tblGrid>
      <w:tr w:rsidR="00D8486F" w:rsidTr="00A561EB">
        <w:tc>
          <w:tcPr>
            <w:tcW w:w="9628" w:type="dxa"/>
          </w:tcPr>
          <w:p w:rsidR="00D8486F" w:rsidRDefault="00D8486F" w:rsidP="00A561EB">
            <w:pPr>
              <w:pStyle w:val="Default"/>
            </w:pPr>
          </w:p>
          <w:p w:rsidR="00D8486F" w:rsidRDefault="00D8486F" w:rsidP="00A561EB">
            <w:pPr>
              <w:pStyle w:val="Default"/>
            </w:pPr>
          </w:p>
          <w:p w:rsidR="00D8486F" w:rsidRDefault="00D8486F" w:rsidP="00A561EB">
            <w:pPr>
              <w:pStyle w:val="Default"/>
            </w:pPr>
          </w:p>
          <w:p w:rsidR="00D8486F" w:rsidRDefault="00D8486F" w:rsidP="00A561EB">
            <w:pPr>
              <w:pStyle w:val="Default"/>
            </w:pPr>
          </w:p>
          <w:p w:rsidR="00D8486F" w:rsidRDefault="00D8486F" w:rsidP="00A561EB">
            <w:pPr>
              <w:pStyle w:val="Default"/>
            </w:pPr>
          </w:p>
          <w:p w:rsidR="00D8486F" w:rsidRDefault="00D8486F" w:rsidP="00A561EB">
            <w:pPr>
              <w:pStyle w:val="Default"/>
            </w:pPr>
          </w:p>
          <w:p w:rsidR="00D8486F" w:rsidRDefault="00D8486F" w:rsidP="00A561EB">
            <w:pPr>
              <w:pStyle w:val="Default"/>
            </w:pPr>
          </w:p>
          <w:p w:rsidR="00E4106B" w:rsidRDefault="00E4106B" w:rsidP="00A561EB">
            <w:pPr>
              <w:pStyle w:val="Default"/>
            </w:pPr>
          </w:p>
          <w:p w:rsidR="00D8486F" w:rsidRDefault="00D8486F" w:rsidP="00A561EB">
            <w:pPr>
              <w:pStyle w:val="Default"/>
            </w:pPr>
          </w:p>
        </w:tc>
      </w:tr>
    </w:tbl>
    <w:p w:rsidR="00D8486F" w:rsidRDefault="00D8486F" w:rsidP="00D8486F">
      <w:pPr>
        <w:pStyle w:val="Rientrocorpodeltesto1"/>
        <w:spacing w:after="120"/>
        <w:jc w:val="both"/>
        <w:rPr>
          <w:b/>
          <w:bCs/>
          <w:color w:val="000000"/>
          <w:sz w:val="22"/>
          <w:szCs w:val="22"/>
        </w:rPr>
      </w:pPr>
    </w:p>
    <w:p w:rsidR="00D8486F" w:rsidRDefault="00D8486F" w:rsidP="00D8486F">
      <w:pPr>
        <w:pStyle w:val="Rientrocorpodeltesto1"/>
        <w:spacing w:after="120"/>
        <w:jc w:val="both"/>
        <w:rPr>
          <w:b/>
          <w:bCs/>
          <w:color w:val="000000"/>
          <w:sz w:val="22"/>
          <w:szCs w:val="22"/>
        </w:rPr>
      </w:pPr>
      <w:r>
        <w:rPr>
          <w:b/>
          <w:bCs/>
          <w:color w:val="000000"/>
          <w:sz w:val="22"/>
          <w:szCs w:val="22"/>
        </w:rPr>
        <w:t>TITOLI DI STUDIO</w:t>
      </w:r>
    </w:p>
    <w:tbl>
      <w:tblPr>
        <w:tblStyle w:val="Grigliatabella"/>
        <w:tblW w:w="0" w:type="auto"/>
        <w:tblBorders>
          <w:left w:val="none" w:sz="0" w:space="0" w:color="auto"/>
          <w:right w:val="none" w:sz="0" w:space="0" w:color="auto"/>
          <w:insideV w:val="none" w:sz="0" w:space="0" w:color="auto"/>
        </w:tblBorders>
        <w:tblLook w:val="04A0" w:firstRow="1" w:lastRow="0" w:firstColumn="1" w:lastColumn="0" w:noHBand="0" w:noVBand="1"/>
      </w:tblPr>
      <w:tblGrid>
        <w:gridCol w:w="2263"/>
        <w:gridCol w:w="1134"/>
        <w:gridCol w:w="289"/>
        <w:gridCol w:w="567"/>
        <w:gridCol w:w="142"/>
        <w:gridCol w:w="5233"/>
      </w:tblGrid>
      <w:tr w:rsidR="00D8486F" w:rsidTr="00A561EB">
        <w:trPr>
          <w:trHeight w:val="567"/>
        </w:trPr>
        <w:tc>
          <w:tcPr>
            <w:tcW w:w="2263" w:type="dxa"/>
            <w:tcBorders>
              <w:top w:val="nil"/>
            </w:tcBorders>
            <w:vAlign w:val="center"/>
          </w:tcPr>
          <w:p w:rsidR="00D8486F" w:rsidRDefault="00D8486F" w:rsidP="00A561EB">
            <w:pPr>
              <w:pStyle w:val="Default"/>
              <w:rPr>
                <w:sz w:val="22"/>
                <w:szCs w:val="22"/>
              </w:rPr>
            </w:pPr>
            <w:r>
              <w:rPr>
                <w:sz w:val="22"/>
                <w:szCs w:val="22"/>
              </w:rPr>
              <w:t>Diploma di maturità</w:t>
            </w:r>
          </w:p>
        </w:tc>
        <w:tc>
          <w:tcPr>
            <w:tcW w:w="7365" w:type="dxa"/>
            <w:gridSpan w:val="5"/>
            <w:tcBorders>
              <w:top w:val="nil"/>
            </w:tcBorders>
            <w:vAlign w:val="center"/>
          </w:tcPr>
          <w:p w:rsidR="00D8486F" w:rsidRDefault="00D8486F" w:rsidP="00A561EB">
            <w:pPr>
              <w:pStyle w:val="Default"/>
            </w:pPr>
          </w:p>
        </w:tc>
      </w:tr>
      <w:tr w:rsidR="00D8486F" w:rsidTr="00EC35B7">
        <w:trPr>
          <w:trHeight w:val="567"/>
        </w:trPr>
        <w:tc>
          <w:tcPr>
            <w:tcW w:w="4253" w:type="dxa"/>
            <w:gridSpan w:val="4"/>
            <w:vAlign w:val="center"/>
          </w:tcPr>
          <w:p w:rsidR="00D8486F" w:rsidRDefault="00D8486F" w:rsidP="00A561EB">
            <w:pPr>
              <w:pStyle w:val="Default"/>
              <w:rPr>
                <w:sz w:val="22"/>
                <w:szCs w:val="22"/>
              </w:rPr>
            </w:pPr>
            <w:r w:rsidRPr="00B06560">
              <w:rPr>
                <w:sz w:val="22"/>
                <w:szCs w:val="22"/>
              </w:rPr>
              <w:t>Certificato di specializzazione tecnica superiore</w:t>
            </w:r>
            <w:r>
              <w:rPr>
                <w:sz w:val="22"/>
                <w:szCs w:val="22"/>
              </w:rPr>
              <w:t xml:space="preserve"> (IFTS)</w:t>
            </w:r>
          </w:p>
        </w:tc>
        <w:tc>
          <w:tcPr>
            <w:tcW w:w="5375" w:type="dxa"/>
            <w:gridSpan w:val="2"/>
            <w:vAlign w:val="center"/>
          </w:tcPr>
          <w:p w:rsidR="00D8486F" w:rsidRDefault="00D8486F" w:rsidP="00A561EB">
            <w:pPr>
              <w:pStyle w:val="Default"/>
            </w:pPr>
          </w:p>
        </w:tc>
      </w:tr>
      <w:tr w:rsidR="00D8486F" w:rsidTr="00A561EB">
        <w:trPr>
          <w:trHeight w:val="567"/>
        </w:trPr>
        <w:tc>
          <w:tcPr>
            <w:tcW w:w="3686" w:type="dxa"/>
            <w:gridSpan w:val="3"/>
            <w:vAlign w:val="center"/>
          </w:tcPr>
          <w:p w:rsidR="00D8486F" w:rsidRDefault="00D8486F" w:rsidP="00A561EB">
            <w:pPr>
              <w:pStyle w:val="Default"/>
              <w:rPr>
                <w:sz w:val="22"/>
                <w:szCs w:val="22"/>
              </w:rPr>
            </w:pPr>
            <w:r w:rsidRPr="00B06560">
              <w:rPr>
                <w:sz w:val="22"/>
                <w:szCs w:val="22"/>
              </w:rPr>
              <w:t>Diploma di tecnico superiore </w:t>
            </w:r>
            <w:r>
              <w:rPr>
                <w:sz w:val="22"/>
                <w:szCs w:val="22"/>
              </w:rPr>
              <w:t>(ITS)</w:t>
            </w:r>
          </w:p>
        </w:tc>
        <w:tc>
          <w:tcPr>
            <w:tcW w:w="5942" w:type="dxa"/>
            <w:gridSpan w:val="3"/>
            <w:vAlign w:val="center"/>
          </w:tcPr>
          <w:p w:rsidR="00D8486F" w:rsidRDefault="00D8486F" w:rsidP="00A561EB">
            <w:pPr>
              <w:pStyle w:val="Default"/>
            </w:pPr>
          </w:p>
        </w:tc>
      </w:tr>
      <w:tr w:rsidR="00D8486F" w:rsidTr="00EC35B7">
        <w:tc>
          <w:tcPr>
            <w:tcW w:w="3397" w:type="dxa"/>
            <w:gridSpan w:val="2"/>
            <w:vAlign w:val="center"/>
          </w:tcPr>
          <w:p w:rsidR="00D8486F" w:rsidRDefault="00D8486F" w:rsidP="00A561EB">
            <w:pPr>
              <w:pStyle w:val="Default"/>
              <w:rPr>
                <w:sz w:val="22"/>
                <w:szCs w:val="22"/>
              </w:rPr>
            </w:pPr>
            <w:r>
              <w:rPr>
                <w:sz w:val="22"/>
                <w:szCs w:val="22"/>
              </w:rPr>
              <w:t xml:space="preserve">Laurea </w:t>
            </w:r>
          </w:p>
          <w:p w:rsidR="00D8486F" w:rsidRPr="00683D5F" w:rsidRDefault="00D8486F" w:rsidP="00A561EB">
            <w:pPr>
              <w:pStyle w:val="Default"/>
              <w:rPr>
                <w:sz w:val="20"/>
                <w:szCs w:val="20"/>
              </w:rPr>
            </w:pPr>
            <w:r w:rsidRPr="00683D5F">
              <w:rPr>
                <w:sz w:val="20"/>
                <w:szCs w:val="20"/>
              </w:rPr>
              <w:t>(specificare se vecchio ordinamento /magistrale /triennale)</w:t>
            </w:r>
          </w:p>
        </w:tc>
        <w:tc>
          <w:tcPr>
            <w:tcW w:w="6231" w:type="dxa"/>
            <w:gridSpan w:val="4"/>
          </w:tcPr>
          <w:p w:rsidR="00D8486F" w:rsidRDefault="00D8486F" w:rsidP="00A561EB">
            <w:pPr>
              <w:pStyle w:val="Default"/>
            </w:pPr>
          </w:p>
        </w:tc>
      </w:tr>
      <w:tr w:rsidR="00D8486F" w:rsidTr="00A561EB">
        <w:trPr>
          <w:trHeight w:val="567"/>
        </w:trPr>
        <w:tc>
          <w:tcPr>
            <w:tcW w:w="3397" w:type="dxa"/>
            <w:gridSpan w:val="2"/>
            <w:vAlign w:val="center"/>
          </w:tcPr>
          <w:p w:rsidR="00D8486F" w:rsidRDefault="00D8486F" w:rsidP="00A561EB">
            <w:pPr>
              <w:pStyle w:val="Default"/>
              <w:rPr>
                <w:sz w:val="22"/>
                <w:szCs w:val="22"/>
              </w:rPr>
            </w:pPr>
            <w:r>
              <w:rPr>
                <w:sz w:val="22"/>
                <w:szCs w:val="22"/>
              </w:rPr>
              <w:t>Specializzazione post laurea</w:t>
            </w:r>
          </w:p>
        </w:tc>
        <w:tc>
          <w:tcPr>
            <w:tcW w:w="6231" w:type="dxa"/>
            <w:gridSpan w:val="4"/>
          </w:tcPr>
          <w:p w:rsidR="00D8486F" w:rsidRDefault="00D8486F" w:rsidP="00A561EB">
            <w:pPr>
              <w:pStyle w:val="Default"/>
            </w:pPr>
          </w:p>
        </w:tc>
      </w:tr>
      <w:tr w:rsidR="00D8486F" w:rsidTr="00A561EB">
        <w:trPr>
          <w:trHeight w:val="567"/>
        </w:trPr>
        <w:tc>
          <w:tcPr>
            <w:tcW w:w="4395" w:type="dxa"/>
            <w:gridSpan w:val="5"/>
            <w:vAlign w:val="center"/>
          </w:tcPr>
          <w:p w:rsidR="00D8486F" w:rsidRDefault="00D8486F" w:rsidP="00A561EB">
            <w:pPr>
              <w:pStyle w:val="Default"/>
              <w:rPr>
                <w:sz w:val="22"/>
                <w:szCs w:val="22"/>
              </w:rPr>
            </w:pPr>
            <w:r>
              <w:rPr>
                <w:sz w:val="22"/>
                <w:szCs w:val="22"/>
              </w:rPr>
              <w:t xml:space="preserve">Master universitario </w:t>
            </w:r>
            <w:r w:rsidRPr="00683D5F">
              <w:rPr>
                <w:sz w:val="20"/>
                <w:szCs w:val="20"/>
              </w:rPr>
              <w:t>(indicare se I o II livello)</w:t>
            </w:r>
          </w:p>
        </w:tc>
        <w:tc>
          <w:tcPr>
            <w:tcW w:w="5233" w:type="dxa"/>
          </w:tcPr>
          <w:p w:rsidR="00D8486F" w:rsidRDefault="00D8486F" w:rsidP="00A561EB">
            <w:pPr>
              <w:pStyle w:val="Default"/>
            </w:pPr>
          </w:p>
        </w:tc>
      </w:tr>
      <w:tr w:rsidR="00D8486F" w:rsidTr="00A561EB">
        <w:tc>
          <w:tcPr>
            <w:tcW w:w="3397" w:type="dxa"/>
            <w:gridSpan w:val="2"/>
            <w:vAlign w:val="center"/>
          </w:tcPr>
          <w:p w:rsidR="00D8486F" w:rsidRDefault="00D8486F" w:rsidP="00A561EB">
            <w:pPr>
              <w:pStyle w:val="Default"/>
              <w:tabs>
                <w:tab w:val="left" w:pos="930"/>
              </w:tabs>
              <w:rPr>
                <w:sz w:val="22"/>
                <w:szCs w:val="22"/>
              </w:rPr>
            </w:pPr>
            <w:r>
              <w:rPr>
                <w:sz w:val="22"/>
                <w:szCs w:val="22"/>
              </w:rPr>
              <w:t>Dottorato</w:t>
            </w:r>
          </w:p>
        </w:tc>
        <w:tc>
          <w:tcPr>
            <w:tcW w:w="6231" w:type="dxa"/>
            <w:gridSpan w:val="4"/>
          </w:tcPr>
          <w:p w:rsidR="00D8486F" w:rsidRDefault="00D8486F" w:rsidP="00A561EB">
            <w:pPr>
              <w:pStyle w:val="Default"/>
            </w:pPr>
          </w:p>
          <w:p w:rsidR="00D8486F" w:rsidRDefault="00D8486F" w:rsidP="00A561EB">
            <w:pPr>
              <w:pStyle w:val="Default"/>
            </w:pPr>
          </w:p>
        </w:tc>
      </w:tr>
      <w:tr w:rsidR="0064769C" w:rsidTr="00A561EB">
        <w:tc>
          <w:tcPr>
            <w:tcW w:w="3397" w:type="dxa"/>
            <w:gridSpan w:val="2"/>
            <w:vAlign w:val="center"/>
          </w:tcPr>
          <w:p w:rsidR="0064769C" w:rsidRDefault="0064769C" w:rsidP="00A561EB">
            <w:pPr>
              <w:pStyle w:val="Default"/>
              <w:tabs>
                <w:tab w:val="left" w:pos="930"/>
              </w:tabs>
              <w:rPr>
                <w:sz w:val="22"/>
                <w:szCs w:val="22"/>
              </w:rPr>
            </w:pPr>
          </w:p>
          <w:p w:rsidR="0064769C" w:rsidRDefault="0064769C" w:rsidP="00A561EB">
            <w:pPr>
              <w:pStyle w:val="Default"/>
              <w:tabs>
                <w:tab w:val="left" w:pos="930"/>
              </w:tabs>
              <w:rPr>
                <w:sz w:val="22"/>
                <w:szCs w:val="22"/>
              </w:rPr>
            </w:pPr>
            <w:r>
              <w:rPr>
                <w:sz w:val="22"/>
                <w:szCs w:val="22"/>
              </w:rPr>
              <w:t>Altro (specificare)</w:t>
            </w:r>
          </w:p>
        </w:tc>
        <w:tc>
          <w:tcPr>
            <w:tcW w:w="6231" w:type="dxa"/>
            <w:gridSpan w:val="4"/>
          </w:tcPr>
          <w:p w:rsidR="0064769C" w:rsidRDefault="0064769C" w:rsidP="00A561EB">
            <w:pPr>
              <w:pStyle w:val="Default"/>
            </w:pPr>
          </w:p>
        </w:tc>
      </w:tr>
    </w:tbl>
    <w:p w:rsidR="00C2479D" w:rsidRPr="00C2479D" w:rsidRDefault="00C2479D" w:rsidP="00C2479D">
      <w:pPr>
        <w:pStyle w:val="Default"/>
      </w:pPr>
    </w:p>
    <w:p w:rsidR="00D8486F" w:rsidRPr="00E2752C" w:rsidRDefault="00D8486F" w:rsidP="00D8486F">
      <w:pPr>
        <w:pStyle w:val="Rientrocorpodeltesto1"/>
        <w:spacing w:after="120"/>
        <w:jc w:val="both"/>
        <w:rPr>
          <w:color w:val="000000"/>
          <w:sz w:val="22"/>
          <w:szCs w:val="22"/>
        </w:rPr>
      </w:pPr>
      <w:r>
        <w:rPr>
          <w:b/>
          <w:bCs/>
          <w:color w:val="000000"/>
          <w:sz w:val="22"/>
          <w:szCs w:val="22"/>
        </w:rPr>
        <w:t xml:space="preserve">TITOLI PROFESSIONALI </w:t>
      </w:r>
    </w:p>
    <w:tbl>
      <w:tblPr>
        <w:tblStyle w:val="Grigliatabella"/>
        <w:tblW w:w="0" w:type="auto"/>
        <w:tblLook w:val="04A0" w:firstRow="1" w:lastRow="0" w:firstColumn="1" w:lastColumn="0" w:noHBand="0" w:noVBand="1"/>
      </w:tblPr>
      <w:tblGrid>
        <w:gridCol w:w="3964"/>
        <w:gridCol w:w="5664"/>
      </w:tblGrid>
      <w:tr w:rsidR="00D8486F" w:rsidTr="00A561EB">
        <w:tc>
          <w:tcPr>
            <w:tcW w:w="3964" w:type="dxa"/>
            <w:tcBorders>
              <w:top w:val="nil"/>
              <w:left w:val="nil"/>
              <w:right w:val="nil"/>
            </w:tcBorders>
          </w:tcPr>
          <w:p w:rsidR="00D8486F" w:rsidRDefault="00D8486F" w:rsidP="00A561EB">
            <w:pPr>
              <w:pStyle w:val="elencoquadretto"/>
              <w:rPr>
                <w:color w:val="000000"/>
                <w:sz w:val="22"/>
                <w:szCs w:val="22"/>
              </w:rPr>
            </w:pPr>
            <w:r>
              <w:rPr>
                <w:color w:val="000000"/>
                <w:sz w:val="22"/>
                <w:szCs w:val="22"/>
              </w:rPr>
              <w:t xml:space="preserve">Iscrizione all'Albo dell’Ordine/Collegio </w:t>
            </w:r>
          </w:p>
          <w:p w:rsidR="00D8486F" w:rsidRDefault="00D8486F" w:rsidP="00A561EB">
            <w:pPr>
              <w:pStyle w:val="elencoquadretto"/>
              <w:rPr>
                <w:color w:val="000000"/>
                <w:sz w:val="22"/>
                <w:szCs w:val="22"/>
              </w:rPr>
            </w:pPr>
          </w:p>
        </w:tc>
        <w:tc>
          <w:tcPr>
            <w:tcW w:w="5664" w:type="dxa"/>
            <w:tcBorders>
              <w:top w:val="nil"/>
              <w:left w:val="nil"/>
              <w:right w:val="nil"/>
            </w:tcBorders>
          </w:tcPr>
          <w:p w:rsidR="00D8486F" w:rsidRDefault="00D8486F" w:rsidP="00A561EB">
            <w:pPr>
              <w:pStyle w:val="elencoquadretto"/>
              <w:rPr>
                <w:b/>
                <w:bCs/>
                <w:color w:val="000000"/>
                <w:sz w:val="22"/>
                <w:szCs w:val="22"/>
              </w:rPr>
            </w:pPr>
          </w:p>
          <w:p w:rsidR="00EC35B7" w:rsidRDefault="00EC35B7" w:rsidP="00EC35B7">
            <w:pPr>
              <w:pStyle w:val="Default"/>
            </w:pPr>
          </w:p>
          <w:p w:rsidR="00EC35B7" w:rsidRPr="00EC35B7" w:rsidRDefault="00EC35B7" w:rsidP="00EC35B7">
            <w:pPr>
              <w:pStyle w:val="Default"/>
            </w:pPr>
          </w:p>
        </w:tc>
      </w:tr>
      <w:tr w:rsidR="00D8486F" w:rsidTr="00A561EB">
        <w:tc>
          <w:tcPr>
            <w:tcW w:w="3964" w:type="dxa"/>
            <w:tcBorders>
              <w:left w:val="nil"/>
              <w:bottom w:val="single" w:sz="4" w:space="0" w:color="auto"/>
              <w:right w:val="nil"/>
            </w:tcBorders>
          </w:tcPr>
          <w:p w:rsidR="00D8486F" w:rsidRDefault="00D8486F" w:rsidP="00A561EB">
            <w:pPr>
              <w:pStyle w:val="elencoquadretto"/>
              <w:rPr>
                <w:color w:val="000000"/>
                <w:sz w:val="22"/>
                <w:szCs w:val="22"/>
              </w:rPr>
            </w:pPr>
            <w:r>
              <w:rPr>
                <w:color w:val="000000"/>
                <w:sz w:val="22"/>
                <w:szCs w:val="22"/>
              </w:rPr>
              <w:t xml:space="preserve">n. </w:t>
            </w:r>
          </w:p>
          <w:p w:rsidR="00D8486F" w:rsidRDefault="00D8486F" w:rsidP="00A561EB">
            <w:pPr>
              <w:pStyle w:val="elencoquadretto"/>
              <w:rPr>
                <w:color w:val="000000"/>
                <w:sz w:val="22"/>
                <w:szCs w:val="22"/>
              </w:rPr>
            </w:pPr>
          </w:p>
        </w:tc>
        <w:tc>
          <w:tcPr>
            <w:tcW w:w="5664" w:type="dxa"/>
            <w:tcBorders>
              <w:left w:val="nil"/>
              <w:bottom w:val="single" w:sz="4" w:space="0" w:color="auto"/>
              <w:right w:val="nil"/>
            </w:tcBorders>
          </w:tcPr>
          <w:p w:rsidR="00D8486F" w:rsidRDefault="00D8486F" w:rsidP="00A561EB">
            <w:pPr>
              <w:pStyle w:val="elencoquadretto"/>
              <w:rPr>
                <w:color w:val="000000"/>
                <w:sz w:val="22"/>
                <w:szCs w:val="22"/>
              </w:rPr>
            </w:pPr>
            <w:r>
              <w:rPr>
                <w:color w:val="000000"/>
                <w:sz w:val="22"/>
                <w:szCs w:val="22"/>
              </w:rPr>
              <w:t xml:space="preserve">dal </w:t>
            </w:r>
          </w:p>
        </w:tc>
      </w:tr>
      <w:tr w:rsidR="00D8486F" w:rsidTr="00A561EB">
        <w:tc>
          <w:tcPr>
            <w:tcW w:w="9628" w:type="dxa"/>
            <w:gridSpan w:val="2"/>
            <w:tcBorders>
              <w:left w:val="nil"/>
              <w:right w:val="nil"/>
            </w:tcBorders>
          </w:tcPr>
          <w:p w:rsidR="00D8486F" w:rsidRDefault="00D8486F" w:rsidP="00A561EB">
            <w:pPr>
              <w:pStyle w:val="Rientrocorpodeltesto1"/>
              <w:spacing w:after="120"/>
              <w:jc w:val="both"/>
              <w:rPr>
                <w:color w:val="000000"/>
                <w:sz w:val="22"/>
                <w:szCs w:val="22"/>
              </w:rPr>
            </w:pPr>
            <w:r>
              <w:rPr>
                <w:color w:val="000000"/>
                <w:sz w:val="22"/>
                <w:szCs w:val="22"/>
              </w:rPr>
              <w:t>Altro (specificare)</w:t>
            </w:r>
          </w:p>
          <w:p w:rsidR="00D8486F" w:rsidRPr="00E2752C" w:rsidRDefault="00D8486F" w:rsidP="00A561EB">
            <w:pPr>
              <w:pStyle w:val="Default"/>
            </w:pPr>
          </w:p>
        </w:tc>
      </w:tr>
    </w:tbl>
    <w:p w:rsidR="00D8486F" w:rsidRDefault="00D8486F" w:rsidP="00D8486F">
      <w:pPr>
        <w:pStyle w:val="elencoquadretto"/>
        <w:rPr>
          <w:b/>
          <w:bCs/>
          <w:color w:val="000000"/>
          <w:sz w:val="22"/>
          <w:szCs w:val="22"/>
        </w:rPr>
      </w:pPr>
    </w:p>
    <w:p w:rsidR="00D8486F" w:rsidRDefault="00D8486F" w:rsidP="00D8486F">
      <w:pPr>
        <w:pStyle w:val="Rientrocorpodeltesto1"/>
        <w:spacing w:after="120"/>
        <w:jc w:val="both"/>
        <w:rPr>
          <w:sz w:val="22"/>
          <w:szCs w:val="22"/>
        </w:rPr>
      </w:pPr>
      <w:r>
        <w:rPr>
          <w:b/>
          <w:bCs/>
          <w:sz w:val="22"/>
          <w:szCs w:val="22"/>
        </w:rPr>
        <w:t xml:space="preserve">FORMAZIONE </w:t>
      </w:r>
      <w:r>
        <w:rPr>
          <w:sz w:val="22"/>
          <w:szCs w:val="22"/>
        </w:rPr>
        <w:t>(corsi di aggiornamento, specializzazione, ecc.)</w:t>
      </w:r>
      <w:r w:rsidRPr="00822119">
        <w:rPr>
          <w:rStyle w:val="Rimandonotaapidipagina"/>
          <w:position w:val="8"/>
          <w:sz w:val="22"/>
          <w:szCs w:val="22"/>
          <w:vertAlign w:val="superscript"/>
        </w:rPr>
        <w:footnoteReference w:id="1"/>
      </w:r>
    </w:p>
    <w:tbl>
      <w:tblPr>
        <w:tblStyle w:val="Grigliatabella"/>
        <w:tblW w:w="0" w:type="auto"/>
        <w:tblLook w:val="04A0" w:firstRow="1" w:lastRow="0" w:firstColumn="1" w:lastColumn="0" w:noHBand="0" w:noVBand="1"/>
      </w:tblPr>
      <w:tblGrid>
        <w:gridCol w:w="1980"/>
        <w:gridCol w:w="7648"/>
      </w:tblGrid>
      <w:tr w:rsidR="00BC2B71" w:rsidTr="0071524E">
        <w:trPr>
          <w:trHeight w:val="454"/>
        </w:trPr>
        <w:tc>
          <w:tcPr>
            <w:tcW w:w="1980" w:type="dxa"/>
          </w:tcPr>
          <w:p w:rsidR="00BC2B71" w:rsidRDefault="00BC2B71" w:rsidP="00BC2B71">
            <w:pPr>
              <w:pStyle w:val="Rientrocorpodeltesto1"/>
              <w:rPr>
                <w:b/>
                <w:bCs/>
                <w:sz w:val="20"/>
                <w:szCs w:val="20"/>
              </w:rPr>
            </w:pPr>
            <w:r w:rsidRPr="00EC35B7">
              <w:rPr>
                <w:b/>
                <w:bCs/>
                <w:sz w:val="20"/>
                <w:szCs w:val="20"/>
              </w:rPr>
              <w:t>Periodo</w:t>
            </w:r>
            <w:r>
              <w:rPr>
                <w:b/>
                <w:bCs/>
                <w:sz w:val="20"/>
                <w:szCs w:val="20"/>
              </w:rPr>
              <w:t xml:space="preserve"> </w:t>
            </w:r>
          </w:p>
          <w:p w:rsidR="00BC2B71" w:rsidRDefault="00BC2B71" w:rsidP="00BC2B71">
            <w:pPr>
              <w:pStyle w:val="Rientrocorpodeltesto1"/>
            </w:pPr>
            <w:r w:rsidRPr="00EC35B7">
              <w:rPr>
                <w:bCs/>
                <w:sz w:val="20"/>
                <w:szCs w:val="20"/>
              </w:rPr>
              <w:t>(</w:t>
            </w:r>
            <w:r>
              <w:rPr>
                <w:bCs/>
                <w:sz w:val="20"/>
                <w:szCs w:val="20"/>
              </w:rPr>
              <w:t>m</w:t>
            </w:r>
            <w:r w:rsidRPr="00EC35B7">
              <w:rPr>
                <w:bCs/>
                <w:sz w:val="20"/>
                <w:szCs w:val="20"/>
              </w:rPr>
              <w:t>/anno avvio/fine)</w:t>
            </w:r>
          </w:p>
        </w:tc>
        <w:tc>
          <w:tcPr>
            <w:tcW w:w="7648" w:type="dxa"/>
          </w:tcPr>
          <w:p w:rsidR="00BC2B71" w:rsidRDefault="00BC2B71" w:rsidP="00BC2B71">
            <w:pPr>
              <w:pStyle w:val="Default"/>
            </w:pPr>
          </w:p>
        </w:tc>
      </w:tr>
      <w:tr w:rsidR="00BC2B71" w:rsidTr="0071524E">
        <w:trPr>
          <w:trHeight w:val="454"/>
        </w:trPr>
        <w:tc>
          <w:tcPr>
            <w:tcW w:w="1980" w:type="dxa"/>
          </w:tcPr>
          <w:p w:rsidR="00BC2B71" w:rsidRPr="00EC35B7" w:rsidRDefault="00BC2B71" w:rsidP="00BC2B71">
            <w:pPr>
              <w:pStyle w:val="Rientrocorpodeltesto1"/>
              <w:rPr>
                <w:b/>
                <w:bCs/>
                <w:sz w:val="20"/>
                <w:szCs w:val="20"/>
              </w:rPr>
            </w:pPr>
            <w:r w:rsidRPr="00EC35B7">
              <w:rPr>
                <w:b/>
                <w:bCs/>
                <w:sz w:val="20"/>
                <w:szCs w:val="20"/>
              </w:rPr>
              <w:t>Durata</w:t>
            </w:r>
          </w:p>
        </w:tc>
        <w:tc>
          <w:tcPr>
            <w:tcW w:w="7648" w:type="dxa"/>
          </w:tcPr>
          <w:p w:rsidR="00BC2B71" w:rsidRDefault="00BC2B71" w:rsidP="00BC2B71">
            <w:pPr>
              <w:pStyle w:val="Default"/>
            </w:pPr>
          </w:p>
        </w:tc>
      </w:tr>
      <w:tr w:rsidR="00BC2B71" w:rsidTr="0071524E">
        <w:trPr>
          <w:trHeight w:val="454"/>
        </w:trPr>
        <w:tc>
          <w:tcPr>
            <w:tcW w:w="1980" w:type="dxa"/>
          </w:tcPr>
          <w:p w:rsidR="00BC2B71" w:rsidRDefault="00BC2B71" w:rsidP="00BC2B71">
            <w:pPr>
              <w:pStyle w:val="Default"/>
            </w:pPr>
            <w:r w:rsidRPr="00EC35B7">
              <w:rPr>
                <w:b/>
                <w:bCs/>
                <w:sz w:val="20"/>
                <w:szCs w:val="20"/>
              </w:rPr>
              <w:t>Promotore</w:t>
            </w:r>
          </w:p>
        </w:tc>
        <w:tc>
          <w:tcPr>
            <w:tcW w:w="7648" w:type="dxa"/>
          </w:tcPr>
          <w:p w:rsidR="00BC2B71" w:rsidRDefault="00BC2B71" w:rsidP="00BC2B71">
            <w:pPr>
              <w:pStyle w:val="Default"/>
            </w:pPr>
          </w:p>
        </w:tc>
      </w:tr>
      <w:tr w:rsidR="00BC2B71" w:rsidTr="0071524E">
        <w:trPr>
          <w:trHeight w:val="454"/>
        </w:trPr>
        <w:tc>
          <w:tcPr>
            <w:tcW w:w="1980" w:type="dxa"/>
          </w:tcPr>
          <w:p w:rsidR="00BC2B71" w:rsidRPr="00EC35B7" w:rsidRDefault="00BC2B71" w:rsidP="00BC2B71">
            <w:pPr>
              <w:pStyle w:val="Default"/>
              <w:rPr>
                <w:b/>
                <w:bCs/>
                <w:sz w:val="20"/>
                <w:szCs w:val="20"/>
              </w:rPr>
            </w:pPr>
            <w:r w:rsidRPr="00EC35B7">
              <w:rPr>
                <w:b/>
                <w:bCs/>
                <w:sz w:val="20"/>
                <w:szCs w:val="20"/>
              </w:rPr>
              <w:t>Tematiche</w:t>
            </w:r>
          </w:p>
        </w:tc>
        <w:tc>
          <w:tcPr>
            <w:tcW w:w="7648" w:type="dxa"/>
          </w:tcPr>
          <w:p w:rsidR="00BC2B71" w:rsidRDefault="00BC2B71" w:rsidP="00BC2B71">
            <w:pPr>
              <w:pStyle w:val="Default"/>
            </w:pPr>
          </w:p>
        </w:tc>
      </w:tr>
    </w:tbl>
    <w:p w:rsidR="00BC2B71" w:rsidRDefault="00BC2B71" w:rsidP="00BC2B71">
      <w:pPr>
        <w:pStyle w:val="Default"/>
      </w:pPr>
    </w:p>
    <w:p w:rsidR="00BC2B71" w:rsidRPr="00BC2B71" w:rsidRDefault="00BC2B71" w:rsidP="00BC2B71">
      <w:pPr>
        <w:pStyle w:val="Default"/>
      </w:pPr>
    </w:p>
    <w:p w:rsidR="00D8486F" w:rsidRDefault="00D8486F" w:rsidP="00D8486F">
      <w:pPr>
        <w:pStyle w:val="Rientrocorpodeltesto1"/>
        <w:spacing w:after="120"/>
        <w:jc w:val="both"/>
        <w:rPr>
          <w:b/>
          <w:bCs/>
          <w:sz w:val="22"/>
          <w:szCs w:val="22"/>
        </w:rPr>
      </w:pPr>
      <w:r>
        <w:rPr>
          <w:b/>
          <w:bCs/>
          <w:sz w:val="22"/>
          <w:szCs w:val="22"/>
        </w:rPr>
        <w:t xml:space="preserve"> </w:t>
      </w:r>
    </w:p>
    <w:tbl>
      <w:tblPr>
        <w:tblStyle w:val="Grigliatabella"/>
        <w:tblW w:w="0" w:type="auto"/>
        <w:tblLook w:val="04A0" w:firstRow="1" w:lastRow="0" w:firstColumn="1" w:lastColumn="0" w:noHBand="0" w:noVBand="1"/>
      </w:tblPr>
      <w:tblGrid>
        <w:gridCol w:w="1980"/>
        <w:gridCol w:w="7648"/>
      </w:tblGrid>
      <w:tr w:rsidR="00BC2B71" w:rsidTr="0071524E">
        <w:trPr>
          <w:trHeight w:val="454"/>
        </w:trPr>
        <w:tc>
          <w:tcPr>
            <w:tcW w:w="1980" w:type="dxa"/>
          </w:tcPr>
          <w:p w:rsidR="00BC2B71" w:rsidRDefault="00BC2B71" w:rsidP="00A561EB">
            <w:pPr>
              <w:pStyle w:val="Rientrocorpodeltesto1"/>
              <w:rPr>
                <w:b/>
                <w:bCs/>
                <w:sz w:val="20"/>
                <w:szCs w:val="20"/>
              </w:rPr>
            </w:pPr>
            <w:r w:rsidRPr="00EC35B7">
              <w:rPr>
                <w:b/>
                <w:bCs/>
                <w:sz w:val="20"/>
                <w:szCs w:val="20"/>
              </w:rPr>
              <w:lastRenderedPageBreak/>
              <w:t>Periodo</w:t>
            </w:r>
            <w:r>
              <w:rPr>
                <w:b/>
                <w:bCs/>
                <w:sz w:val="20"/>
                <w:szCs w:val="20"/>
              </w:rPr>
              <w:t xml:space="preserve"> </w:t>
            </w:r>
          </w:p>
          <w:p w:rsidR="00BC2B71" w:rsidRDefault="00BC2B71" w:rsidP="00A561EB">
            <w:pPr>
              <w:pStyle w:val="Rientrocorpodeltesto1"/>
            </w:pPr>
            <w:r w:rsidRPr="00EC35B7">
              <w:rPr>
                <w:bCs/>
                <w:sz w:val="20"/>
                <w:szCs w:val="20"/>
              </w:rPr>
              <w:t>(</w:t>
            </w:r>
            <w:r>
              <w:rPr>
                <w:bCs/>
                <w:sz w:val="20"/>
                <w:szCs w:val="20"/>
              </w:rPr>
              <w:t>m</w:t>
            </w:r>
            <w:r w:rsidRPr="00EC35B7">
              <w:rPr>
                <w:bCs/>
                <w:sz w:val="20"/>
                <w:szCs w:val="20"/>
              </w:rPr>
              <w:t>/anno avvio/fine)</w:t>
            </w:r>
          </w:p>
        </w:tc>
        <w:tc>
          <w:tcPr>
            <w:tcW w:w="7648" w:type="dxa"/>
          </w:tcPr>
          <w:p w:rsidR="00BC2B71" w:rsidRDefault="00BC2B71" w:rsidP="00A561EB">
            <w:pPr>
              <w:pStyle w:val="Default"/>
            </w:pPr>
          </w:p>
        </w:tc>
      </w:tr>
      <w:tr w:rsidR="00BC2B71" w:rsidTr="0071524E">
        <w:trPr>
          <w:trHeight w:val="454"/>
        </w:trPr>
        <w:tc>
          <w:tcPr>
            <w:tcW w:w="1980" w:type="dxa"/>
          </w:tcPr>
          <w:p w:rsidR="00BC2B71" w:rsidRPr="00EC35B7" w:rsidRDefault="00BC2B71" w:rsidP="00A561EB">
            <w:pPr>
              <w:pStyle w:val="Rientrocorpodeltesto1"/>
              <w:rPr>
                <w:b/>
                <w:bCs/>
                <w:sz w:val="20"/>
                <w:szCs w:val="20"/>
              </w:rPr>
            </w:pPr>
            <w:r w:rsidRPr="00EC35B7">
              <w:rPr>
                <w:b/>
                <w:bCs/>
                <w:sz w:val="20"/>
                <w:szCs w:val="20"/>
              </w:rPr>
              <w:t>Durata</w:t>
            </w:r>
          </w:p>
        </w:tc>
        <w:tc>
          <w:tcPr>
            <w:tcW w:w="7648" w:type="dxa"/>
          </w:tcPr>
          <w:p w:rsidR="00BC2B71" w:rsidRDefault="00BC2B71" w:rsidP="00A561EB">
            <w:pPr>
              <w:pStyle w:val="Default"/>
            </w:pPr>
          </w:p>
        </w:tc>
      </w:tr>
      <w:tr w:rsidR="00BC2B71" w:rsidTr="0071524E">
        <w:trPr>
          <w:trHeight w:val="454"/>
        </w:trPr>
        <w:tc>
          <w:tcPr>
            <w:tcW w:w="1980" w:type="dxa"/>
          </w:tcPr>
          <w:p w:rsidR="00BC2B71" w:rsidRDefault="00BC2B71" w:rsidP="00A561EB">
            <w:pPr>
              <w:pStyle w:val="Default"/>
            </w:pPr>
            <w:r w:rsidRPr="00EC35B7">
              <w:rPr>
                <w:b/>
                <w:bCs/>
                <w:sz w:val="20"/>
                <w:szCs w:val="20"/>
              </w:rPr>
              <w:t>Promotore</w:t>
            </w:r>
          </w:p>
        </w:tc>
        <w:tc>
          <w:tcPr>
            <w:tcW w:w="7648" w:type="dxa"/>
          </w:tcPr>
          <w:p w:rsidR="00BC2B71" w:rsidRDefault="00BC2B71" w:rsidP="00A561EB">
            <w:pPr>
              <w:pStyle w:val="Default"/>
            </w:pPr>
          </w:p>
        </w:tc>
      </w:tr>
      <w:tr w:rsidR="00BC2B71" w:rsidTr="0071524E">
        <w:trPr>
          <w:trHeight w:val="454"/>
        </w:trPr>
        <w:tc>
          <w:tcPr>
            <w:tcW w:w="1980" w:type="dxa"/>
          </w:tcPr>
          <w:p w:rsidR="00BC2B71" w:rsidRPr="00EC35B7" w:rsidRDefault="00BC2B71" w:rsidP="00A561EB">
            <w:pPr>
              <w:pStyle w:val="Default"/>
              <w:rPr>
                <w:b/>
                <w:bCs/>
                <w:sz w:val="20"/>
                <w:szCs w:val="20"/>
              </w:rPr>
            </w:pPr>
            <w:r w:rsidRPr="00EC35B7">
              <w:rPr>
                <w:b/>
                <w:bCs/>
                <w:sz w:val="20"/>
                <w:szCs w:val="20"/>
              </w:rPr>
              <w:t>Tematiche</w:t>
            </w:r>
          </w:p>
        </w:tc>
        <w:tc>
          <w:tcPr>
            <w:tcW w:w="7648" w:type="dxa"/>
          </w:tcPr>
          <w:p w:rsidR="00BC2B71" w:rsidRDefault="00BC2B71" w:rsidP="00A561EB">
            <w:pPr>
              <w:pStyle w:val="Default"/>
            </w:pPr>
          </w:p>
        </w:tc>
      </w:tr>
    </w:tbl>
    <w:p w:rsidR="00BC2B71" w:rsidRDefault="00BC2B71" w:rsidP="00BC2B71">
      <w:pPr>
        <w:pStyle w:val="Default"/>
      </w:pPr>
    </w:p>
    <w:tbl>
      <w:tblPr>
        <w:tblStyle w:val="Grigliatabella"/>
        <w:tblW w:w="0" w:type="auto"/>
        <w:tblLook w:val="04A0" w:firstRow="1" w:lastRow="0" w:firstColumn="1" w:lastColumn="0" w:noHBand="0" w:noVBand="1"/>
      </w:tblPr>
      <w:tblGrid>
        <w:gridCol w:w="1980"/>
        <w:gridCol w:w="7648"/>
      </w:tblGrid>
      <w:tr w:rsidR="00BC2B71" w:rsidTr="0071524E">
        <w:trPr>
          <w:trHeight w:val="454"/>
        </w:trPr>
        <w:tc>
          <w:tcPr>
            <w:tcW w:w="1980" w:type="dxa"/>
          </w:tcPr>
          <w:p w:rsidR="00BC2B71" w:rsidRDefault="00BC2B71" w:rsidP="00A561EB">
            <w:pPr>
              <w:pStyle w:val="Rientrocorpodeltesto1"/>
              <w:rPr>
                <w:b/>
                <w:bCs/>
                <w:sz w:val="20"/>
                <w:szCs w:val="20"/>
              </w:rPr>
            </w:pPr>
            <w:r w:rsidRPr="00EC35B7">
              <w:rPr>
                <w:b/>
                <w:bCs/>
                <w:sz w:val="20"/>
                <w:szCs w:val="20"/>
              </w:rPr>
              <w:t>Periodo</w:t>
            </w:r>
            <w:r>
              <w:rPr>
                <w:b/>
                <w:bCs/>
                <w:sz w:val="20"/>
                <w:szCs w:val="20"/>
              </w:rPr>
              <w:t xml:space="preserve"> </w:t>
            </w:r>
          </w:p>
          <w:p w:rsidR="00BC2B71" w:rsidRDefault="00BC2B71" w:rsidP="00A561EB">
            <w:pPr>
              <w:pStyle w:val="Rientrocorpodeltesto1"/>
            </w:pPr>
            <w:r w:rsidRPr="00EC35B7">
              <w:rPr>
                <w:bCs/>
                <w:sz w:val="20"/>
                <w:szCs w:val="20"/>
              </w:rPr>
              <w:t>(</w:t>
            </w:r>
            <w:r>
              <w:rPr>
                <w:bCs/>
                <w:sz w:val="20"/>
                <w:szCs w:val="20"/>
              </w:rPr>
              <w:t>m</w:t>
            </w:r>
            <w:r w:rsidRPr="00EC35B7">
              <w:rPr>
                <w:bCs/>
                <w:sz w:val="20"/>
                <w:szCs w:val="20"/>
              </w:rPr>
              <w:t>/anno avvio/fine)</w:t>
            </w:r>
          </w:p>
        </w:tc>
        <w:tc>
          <w:tcPr>
            <w:tcW w:w="7648" w:type="dxa"/>
          </w:tcPr>
          <w:p w:rsidR="00BC2B71" w:rsidRDefault="00BC2B71" w:rsidP="00A561EB">
            <w:pPr>
              <w:pStyle w:val="Default"/>
            </w:pPr>
          </w:p>
        </w:tc>
      </w:tr>
      <w:tr w:rsidR="00BC2B71" w:rsidTr="0071524E">
        <w:trPr>
          <w:trHeight w:val="454"/>
        </w:trPr>
        <w:tc>
          <w:tcPr>
            <w:tcW w:w="1980" w:type="dxa"/>
          </w:tcPr>
          <w:p w:rsidR="00BC2B71" w:rsidRPr="00EC35B7" w:rsidRDefault="00BC2B71" w:rsidP="00A561EB">
            <w:pPr>
              <w:pStyle w:val="Rientrocorpodeltesto1"/>
              <w:rPr>
                <w:b/>
                <w:bCs/>
                <w:sz w:val="20"/>
                <w:szCs w:val="20"/>
              </w:rPr>
            </w:pPr>
            <w:r w:rsidRPr="00EC35B7">
              <w:rPr>
                <w:b/>
                <w:bCs/>
                <w:sz w:val="20"/>
                <w:szCs w:val="20"/>
              </w:rPr>
              <w:t>Durata</w:t>
            </w:r>
          </w:p>
        </w:tc>
        <w:tc>
          <w:tcPr>
            <w:tcW w:w="7648" w:type="dxa"/>
          </w:tcPr>
          <w:p w:rsidR="00BC2B71" w:rsidRDefault="00BC2B71" w:rsidP="00A561EB">
            <w:pPr>
              <w:pStyle w:val="Default"/>
            </w:pPr>
          </w:p>
        </w:tc>
      </w:tr>
      <w:tr w:rsidR="00BC2B71" w:rsidTr="0071524E">
        <w:trPr>
          <w:trHeight w:val="454"/>
        </w:trPr>
        <w:tc>
          <w:tcPr>
            <w:tcW w:w="1980" w:type="dxa"/>
          </w:tcPr>
          <w:p w:rsidR="00BC2B71" w:rsidRDefault="00BC2B71" w:rsidP="00A561EB">
            <w:pPr>
              <w:pStyle w:val="Default"/>
            </w:pPr>
            <w:r w:rsidRPr="00EC35B7">
              <w:rPr>
                <w:b/>
                <w:bCs/>
                <w:sz w:val="20"/>
                <w:szCs w:val="20"/>
              </w:rPr>
              <w:t>Promotore</w:t>
            </w:r>
          </w:p>
        </w:tc>
        <w:tc>
          <w:tcPr>
            <w:tcW w:w="7648" w:type="dxa"/>
          </w:tcPr>
          <w:p w:rsidR="00BC2B71" w:rsidRDefault="00BC2B71" w:rsidP="00A561EB">
            <w:pPr>
              <w:pStyle w:val="Default"/>
            </w:pPr>
          </w:p>
        </w:tc>
      </w:tr>
      <w:tr w:rsidR="00BC2B71" w:rsidTr="0071524E">
        <w:trPr>
          <w:trHeight w:val="454"/>
        </w:trPr>
        <w:tc>
          <w:tcPr>
            <w:tcW w:w="1980" w:type="dxa"/>
          </w:tcPr>
          <w:p w:rsidR="00BC2B71" w:rsidRPr="00EC35B7" w:rsidRDefault="00BC2B71" w:rsidP="00A561EB">
            <w:pPr>
              <w:pStyle w:val="Default"/>
              <w:rPr>
                <w:b/>
                <w:bCs/>
                <w:sz w:val="20"/>
                <w:szCs w:val="20"/>
              </w:rPr>
            </w:pPr>
            <w:r w:rsidRPr="00EC35B7">
              <w:rPr>
                <w:b/>
                <w:bCs/>
                <w:sz w:val="20"/>
                <w:szCs w:val="20"/>
              </w:rPr>
              <w:t>Tematiche</w:t>
            </w:r>
          </w:p>
        </w:tc>
        <w:tc>
          <w:tcPr>
            <w:tcW w:w="7648" w:type="dxa"/>
          </w:tcPr>
          <w:p w:rsidR="00BC2B71" w:rsidRDefault="00BC2B71" w:rsidP="00A561EB">
            <w:pPr>
              <w:pStyle w:val="Default"/>
            </w:pPr>
          </w:p>
        </w:tc>
      </w:tr>
    </w:tbl>
    <w:p w:rsidR="00BC2B71" w:rsidRDefault="00BC2B71" w:rsidP="00BC2B71">
      <w:pPr>
        <w:pStyle w:val="Default"/>
      </w:pPr>
    </w:p>
    <w:tbl>
      <w:tblPr>
        <w:tblStyle w:val="Grigliatabella"/>
        <w:tblW w:w="0" w:type="auto"/>
        <w:tblLook w:val="04A0" w:firstRow="1" w:lastRow="0" w:firstColumn="1" w:lastColumn="0" w:noHBand="0" w:noVBand="1"/>
      </w:tblPr>
      <w:tblGrid>
        <w:gridCol w:w="1980"/>
        <w:gridCol w:w="7648"/>
      </w:tblGrid>
      <w:tr w:rsidR="00BC2B71" w:rsidTr="0071524E">
        <w:trPr>
          <w:trHeight w:val="454"/>
        </w:trPr>
        <w:tc>
          <w:tcPr>
            <w:tcW w:w="1980" w:type="dxa"/>
          </w:tcPr>
          <w:p w:rsidR="00BC2B71" w:rsidRDefault="00BC2B71" w:rsidP="00A561EB">
            <w:pPr>
              <w:pStyle w:val="Rientrocorpodeltesto1"/>
              <w:rPr>
                <w:b/>
                <w:bCs/>
                <w:sz w:val="20"/>
                <w:szCs w:val="20"/>
              </w:rPr>
            </w:pPr>
            <w:r w:rsidRPr="00EC35B7">
              <w:rPr>
                <w:b/>
                <w:bCs/>
                <w:sz w:val="20"/>
                <w:szCs w:val="20"/>
              </w:rPr>
              <w:t>Periodo</w:t>
            </w:r>
            <w:r>
              <w:rPr>
                <w:b/>
                <w:bCs/>
                <w:sz w:val="20"/>
                <w:szCs w:val="20"/>
              </w:rPr>
              <w:t xml:space="preserve"> </w:t>
            </w:r>
          </w:p>
          <w:p w:rsidR="00BC2B71" w:rsidRDefault="00BC2B71" w:rsidP="00A561EB">
            <w:pPr>
              <w:pStyle w:val="Rientrocorpodeltesto1"/>
            </w:pPr>
            <w:r w:rsidRPr="00EC35B7">
              <w:rPr>
                <w:bCs/>
                <w:sz w:val="20"/>
                <w:szCs w:val="20"/>
              </w:rPr>
              <w:t>(</w:t>
            </w:r>
            <w:r>
              <w:rPr>
                <w:bCs/>
                <w:sz w:val="20"/>
                <w:szCs w:val="20"/>
              </w:rPr>
              <w:t>m</w:t>
            </w:r>
            <w:r w:rsidRPr="00EC35B7">
              <w:rPr>
                <w:bCs/>
                <w:sz w:val="20"/>
                <w:szCs w:val="20"/>
              </w:rPr>
              <w:t>/anno avvio/fine)</w:t>
            </w:r>
          </w:p>
        </w:tc>
        <w:tc>
          <w:tcPr>
            <w:tcW w:w="7648" w:type="dxa"/>
          </w:tcPr>
          <w:p w:rsidR="00BC2B71" w:rsidRDefault="00BC2B71" w:rsidP="00A561EB">
            <w:pPr>
              <w:pStyle w:val="Default"/>
            </w:pPr>
          </w:p>
        </w:tc>
      </w:tr>
      <w:tr w:rsidR="00BC2B71" w:rsidTr="0071524E">
        <w:trPr>
          <w:trHeight w:val="454"/>
        </w:trPr>
        <w:tc>
          <w:tcPr>
            <w:tcW w:w="1980" w:type="dxa"/>
          </w:tcPr>
          <w:p w:rsidR="00BC2B71" w:rsidRPr="00EC35B7" w:rsidRDefault="00BC2B71" w:rsidP="00A561EB">
            <w:pPr>
              <w:pStyle w:val="Rientrocorpodeltesto1"/>
              <w:rPr>
                <w:b/>
                <w:bCs/>
                <w:sz w:val="20"/>
                <w:szCs w:val="20"/>
              </w:rPr>
            </w:pPr>
            <w:r w:rsidRPr="00EC35B7">
              <w:rPr>
                <w:b/>
                <w:bCs/>
                <w:sz w:val="20"/>
                <w:szCs w:val="20"/>
              </w:rPr>
              <w:t>Durata</w:t>
            </w:r>
          </w:p>
        </w:tc>
        <w:tc>
          <w:tcPr>
            <w:tcW w:w="7648" w:type="dxa"/>
          </w:tcPr>
          <w:p w:rsidR="00BC2B71" w:rsidRDefault="00BC2B71" w:rsidP="00A561EB">
            <w:pPr>
              <w:pStyle w:val="Default"/>
            </w:pPr>
          </w:p>
        </w:tc>
      </w:tr>
      <w:tr w:rsidR="00BC2B71" w:rsidTr="0071524E">
        <w:trPr>
          <w:trHeight w:val="454"/>
        </w:trPr>
        <w:tc>
          <w:tcPr>
            <w:tcW w:w="1980" w:type="dxa"/>
          </w:tcPr>
          <w:p w:rsidR="00BC2B71" w:rsidRDefault="00BC2B71" w:rsidP="00A561EB">
            <w:pPr>
              <w:pStyle w:val="Default"/>
            </w:pPr>
            <w:r w:rsidRPr="00EC35B7">
              <w:rPr>
                <w:b/>
                <w:bCs/>
                <w:sz w:val="20"/>
                <w:szCs w:val="20"/>
              </w:rPr>
              <w:t>Promotore</w:t>
            </w:r>
          </w:p>
        </w:tc>
        <w:tc>
          <w:tcPr>
            <w:tcW w:w="7648" w:type="dxa"/>
          </w:tcPr>
          <w:p w:rsidR="00BC2B71" w:rsidRDefault="00BC2B71" w:rsidP="00A561EB">
            <w:pPr>
              <w:pStyle w:val="Default"/>
            </w:pPr>
          </w:p>
        </w:tc>
      </w:tr>
      <w:tr w:rsidR="00BC2B71" w:rsidTr="0071524E">
        <w:trPr>
          <w:trHeight w:val="454"/>
        </w:trPr>
        <w:tc>
          <w:tcPr>
            <w:tcW w:w="1980" w:type="dxa"/>
          </w:tcPr>
          <w:p w:rsidR="00BC2B71" w:rsidRPr="00EC35B7" w:rsidRDefault="00BC2B71" w:rsidP="00A561EB">
            <w:pPr>
              <w:pStyle w:val="Default"/>
              <w:rPr>
                <w:b/>
                <w:bCs/>
                <w:sz w:val="20"/>
                <w:szCs w:val="20"/>
              </w:rPr>
            </w:pPr>
            <w:r w:rsidRPr="00EC35B7">
              <w:rPr>
                <w:b/>
                <w:bCs/>
                <w:sz w:val="20"/>
                <w:szCs w:val="20"/>
              </w:rPr>
              <w:t>Tematiche</w:t>
            </w:r>
          </w:p>
        </w:tc>
        <w:tc>
          <w:tcPr>
            <w:tcW w:w="7648" w:type="dxa"/>
          </w:tcPr>
          <w:p w:rsidR="00BC2B71" w:rsidRDefault="00BC2B71" w:rsidP="00A561EB">
            <w:pPr>
              <w:pStyle w:val="Default"/>
            </w:pPr>
          </w:p>
        </w:tc>
      </w:tr>
    </w:tbl>
    <w:p w:rsidR="00BC2B71" w:rsidRDefault="00BC2B71" w:rsidP="00BC2B71">
      <w:pPr>
        <w:pStyle w:val="Default"/>
      </w:pPr>
    </w:p>
    <w:p w:rsidR="00BC2B71" w:rsidRPr="00BC2B71" w:rsidRDefault="00BC2B71" w:rsidP="00BC2B71">
      <w:pPr>
        <w:pStyle w:val="Default"/>
      </w:pPr>
    </w:p>
    <w:p w:rsidR="00D8486F" w:rsidRDefault="00D8486F" w:rsidP="00D8486F">
      <w:pPr>
        <w:pStyle w:val="Rientrocorpodeltesto1"/>
        <w:spacing w:after="120"/>
        <w:jc w:val="both"/>
        <w:rPr>
          <w:sz w:val="22"/>
          <w:szCs w:val="22"/>
        </w:rPr>
      </w:pPr>
      <w:r>
        <w:rPr>
          <w:b/>
          <w:bCs/>
          <w:sz w:val="22"/>
          <w:szCs w:val="22"/>
        </w:rPr>
        <w:t>ESPERIENZA LAVORATIVA</w:t>
      </w:r>
      <w:r>
        <w:rPr>
          <w:sz w:val="22"/>
          <w:szCs w:val="22"/>
        </w:rPr>
        <w:t xml:space="preserve"> </w:t>
      </w:r>
    </w:p>
    <w:p w:rsidR="00D8486F" w:rsidRDefault="00D8486F" w:rsidP="00D8486F">
      <w:pPr>
        <w:pStyle w:val="Rientrocorpodeltesto1"/>
        <w:spacing w:after="120"/>
        <w:jc w:val="both"/>
        <w:rPr>
          <w:b/>
          <w:sz w:val="22"/>
          <w:szCs w:val="22"/>
        </w:rPr>
      </w:pPr>
      <w:r w:rsidRPr="0071524E">
        <w:rPr>
          <w:b/>
          <w:sz w:val="22"/>
          <w:szCs w:val="22"/>
        </w:rPr>
        <w:t>COLLABORAZIONI</w:t>
      </w:r>
      <w:r w:rsidR="00523313">
        <w:rPr>
          <w:b/>
          <w:sz w:val="22"/>
          <w:szCs w:val="22"/>
        </w:rPr>
        <w:t xml:space="preserve"> </w:t>
      </w:r>
      <w:r w:rsidR="00523313">
        <w:rPr>
          <w:sz w:val="20"/>
          <w:szCs w:val="20"/>
        </w:rPr>
        <w:t xml:space="preserve">(se necessario aggiungere </w:t>
      </w:r>
      <w:r w:rsidR="00523313" w:rsidRPr="00523313">
        <w:rPr>
          <w:sz w:val="20"/>
          <w:szCs w:val="20"/>
        </w:rPr>
        <w:t>righe)</w:t>
      </w:r>
    </w:p>
    <w:tbl>
      <w:tblPr>
        <w:tblStyle w:val="Grigliatabella"/>
        <w:tblW w:w="0" w:type="auto"/>
        <w:tblLook w:val="04A0" w:firstRow="1" w:lastRow="0" w:firstColumn="1" w:lastColumn="0" w:noHBand="0" w:noVBand="1"/>
      </w:tblPr>
      <w:tblGrid>
        <w:gridCol w:w="2405"/>
        <w:gridCol w:w="7223"/>
      </w:tblGrid>
      <w:tr w:rsidR="00BC2B71" w:rsidTr="0071524E">
        <w:trPr>
          <w:trHeight w:val="454"/>
        </w:trPr>
        <w:tc>
          <w:tcPr>
            <w:tcW w:w="2405" w:type="dxa"/>
            <w:vAlign w:val="center"/>
          </w:tcPr>
          <w:p w:rsidR="00BC2B71" w:rsidRPr="00EC35B7" w:rsidRDefault="00BC2B71" w:rsidP="00BC2B71">
            <w:pPr>
              <w:pStyle w:val="Rientrocorpodeltesto1"/>
              <w:rPr>
                <w:b/>
                <w:bCs/>
                <w:sz w:val="20"/>
                <w:szCs w:val="20"/>
              </w:rPr>
            </w:pPr>
            <w:r w:rsidRPr="00EC35B7">
              <w:rPr>
                <w:b/>
                <w:bCs/>
                <w:sz w:val="20"/>
                <w:szCs w:val="20"/>
              </w:rPr>
              <w:t>Periodo</w:t>
            </w:r>
          </w:p>
          <w:p w:rsidR="00BC2B71" w:rsidRDefault="00BC2B71" w:rsidP="00BC2B71">
            <w:pPr>
              <w:pStyle w:val="Default"/>
            </w:pPr>
            <w:r w:rsidRPr="00EC35B7">
              <w:rPr>
                <w:bCs/>
                <w:sz w:val="20"/>
                <w:szCs w:val="20"/>
              </w:rPr>
              <w:t>(</w:t>
            </w:r>
            <w:r>
              <w:rPr>
                <w:bCs/>
                <w:sz w:val="20"/>
                <w:szCs w:val="20"/>
              </w:rPr>
              <w:t>m</w:t>
            </w:r>
            <w:r w:rsidRPr="00EC35B7">
              <w:rPr>
                <w:bCs/>
                <w:sz w:val="20"/>
                <w:szCs w:val="20"/>
              </w:rPr>
              <w:t>/anno avvio/fine)</w:t>
            </w:r>
          </w:p>
        </w:tc>
        <w:tc>
          <w:tcPr>
            <w:tcW w:w="7223" w:type="dxa"/>
          </w:tcPr>
          <w:p w:rsidR="00BC2B71" w:rsidRDefault="00BC2B71" w:rsidP="00BC2B71">
            <w:pPr>
              <w:pStyle w:val="Default"/>
            </w:pPr>
          </w:p>
        </w:tc>
      </w:tr>
      <w:tr w:rsidR="00BC2B71" w:rsidTr="0071524E">
        <w:trPr>
          <w:trHeight w:val="454"/>
        </w:trPr>
        <w:tc>
          <w:tcPr>
            <w:tcW w:w="2405" w:type="dxa"/>
            <w:vAlign w:val="center"/>
          </w:tcPr>
          <w:p w:rsidR="00BC2B71" w:rsidRPr="00EC35B7" w:rsidRDefault="00BC2B71" w:rsidP="00BC2B71">
            <w:pPr>
              <w:pStyle w:val="Rientrocorpodeltesto1"/>
              <w:spacing w:after="120"/>
              <w:rPr>
                <w:b/>
                <w:sz w:val="20"/>
                <w:szCs w:val="20"/>
              </w:rPr>
            </w:pPr>
            <w:r w:rsidRPr="00EC35B7">
              <w:rPr>
                <w:b/>
                <w:color w:val="000000"/>
                <w:sz w:val="20"/>
                <w:szCs w:val="20"/>
              </w:rPr>
              <w:t>Datore di lavoro</w:t>
            </w:r>
          </w:p>
        </w:tc>
        <w:tc>
          <w:tcPr>
            <w:tcW w:w="7223" w:type="dxa"/>
          </w:tcPr>
          <w:p w:rsidR="00BC2B71" w:rsidRDefault="00BC2B71" w:rsidP="00BC2B71">
            <w:pPr>
              <w:pStyle w:val="Default"/>
            </w:pPr>
          </w:p>
        </w:tc>
      </w:tr>
      <w:tr w:rsidR="00BC2B71" w:rsidTr="0071524E">
        <w:trPr>
          <w:trHeight w:val="454"/>
        </w:trPr>
        <w:tc>
          <w:tcPr>
            <w:tcW w:w="2405" w:type="dxa"/>
            <w:vAlign w:val="center"/>
          </w:tcPr>
          <w:p w:rsidR="00BC2B71" w:rsidRPr="00EC35B7" w:rsidRDefault="00BC2B71" w:rsidP="00BC2B71">
            <w:pPr>
              <w:pStyle w:val="Rientrocorpodeltesto1"/>
              <w:spacing w:after="120"/>
              <w:rPr>
                <w:b/>
                <w:color w:val="000000"/>
                <w:sz w:val="20"/>
                <w:szCs w:val="20"/>
              </w:rPr>
            </w:pPr>
            <w:r w:rsidRPr="00EC35B7">
              <w:rPr>
                <w:b/>
                <w:color w:val="000000"/>
                <w:sz w:val="20"/>
                <w:szCs w:val="20"/>
              </w:rPr>
              <w:t>Attività</w:t>
            </w:r>
          </w:p>
        </w:tc>
        <w:tc>
          <w:tcPr>
            <w:tcW w:w="7223" w:type="dxa"/>
          </w:tcPr>
          <w:p w:rsidR="00BC2B71" w:rsidRDefault="00BC2B71" w:rsidP="00BC2B71">
            <w:pPr>
              <w:pStyle w:val="Default"/>
            </w:pPr>
          </w:p>
        </w:tc>
      </w:tr>
      <w:tr w:rsidR="00BC2B71" w:rsidTr="0071524E">
        <w:trPr>
          <w:trHeight w:val="454"/>
        </w:trPr>
        <w:tc>
          <w:tcPr>
            <w:tcW w:w="2405" w:type="dxa"/>
            <w:vAlign w:val="center"/>
          </w:tcPr>
          <w:p w:rsidR="00BC2B71" w:rsidRPr="00EC35B7" w:rsidRDefault="00BC2B71" w:rsidP="00BC2B71">
            <w:pPr>
              <w:pStyle w:val="Rientrocorpodeltesto1"/>
              <w:spacing w:after="120"/>
              <w:rPr>
                <w:b/>
                <w:color w:val="000000"/>
                <w:sz w:val="20"/>
                <w:szCs w:val="20"/>
              </w:rPr>
            </w:pPr>
            <w:r w:rsidRPr="00EC35B7">
              <w:rPr>
                <w:b/>
                <w:color w:val="000000"/>
                <w:sz w:val="20"/>
                <w:szCs w:val="20"/>
              </w:rPr>
              <w:t>Ambiti di consulenza</w:t>
            </w:r>
            <w:r w:rsidRPr="00EC35B7">
              <w:rPr>
                <w:rStyle w:val="Rimandonotaapidipagina"/>
                <w:position w:val="8"/>
                <w:sz w:val="20"/>
                <w:szCs w:val="20"/>
                <w:vertAlign w:val="superscript"/>
              </w:rPr>
              <w:footnoteReference w:id="2"/>
            </w:r>
          </w:p>
        </w:tc>
        <w:tc>
          <w:tcPr>
            <w:tcW w:w="7223" w:type="dxa"/>
          </w:tcPr>
          <w:p w:rsidR="00BC2B71" w:rsidRDefault="00BC2B71" w:rsidP="00BC2B71">
            <w:pPr>
              <w:pStyle w:val="Default"/>
            </w:pPr>
          </w:p>
        </w:tc>
      </w:tr>
    </w:tbl>
    <w:p w:rsidR="00BC2B71" w:rsidRDefault="00BC2B71"/>
    <w:tbl>
      <w:tblPr>
        <w:tblStyle w:val="Grigliatabella"/>
        <w:tblW w:w="0" w:type="auto"/>
        <w:tblLook w:val="04A0" w:firstRow="1" w:lastRow="0" w:firstColumn="1" w:lastColumn="0" w:noHBand="0" w:noVBand="1"/>
      </w:tblPr>
      <w:tblGrid>
        <w:gridCol w:w="2405"/>
        <w:gridCol w:w="7223"/>
      </w:tblGrid>
      <w:tr w:rsidR="00BC2B71" w:rsidTr="0071524E">
        <w:trPr>
          <w:trHeight w:val="454"/>
        </w:trPr>
        <w:tc>
          <w:tcPr>
            <w:tcW w:w="2405" w:type="dxa"/>
            <w:vAlign w:val="center"/>
          </w:tcPr>
          <w:p w:rsidR="00BC2B71" w:rsidRPr="00EC35B7" w:rsidRDefault="00BC2B71" w:rsidP="00BC2B71">
            <w:pPr>
              <w:pStyle w:val="Rientrocorpodeltesto1"/>
              <w:rPr>
                <w:b/>
                <w:bCs/>
                <w:sz w:val="20"/>
                <w:szCs w:val="20"/>
              </w:rPr>
            </w:pPr>
            <w:r w:rsidRPr="00EC35B7">
              <w:rPr>
                <w:b/>
                <w:bCs/>
                <w:sz w:val="20"/>
                <w:szCs w:val="20"/>
              </w:rPr>
              <w:t>Periodo</w:t>
            </w:r>
          </w:p>
          <w:p w:rsidR="00BC2B71" w:rsidRDefault="00BC2B71" w:rsidP="00BC2B71">
            <w:pPr>
              <w:pStyle w:val="Default"/>
            </w:pPr>
            <w:r w:rsidRPr="00EC35B7">
              <w:rPr>
                <w:bCs/>
                <w:sz w:val="20"/>
                <w:szCs w:val="20"/>
              </w:rPr>
              <w:t>(</w:t>
            </w:r>
            <w:r>
              <w:rPr>
                <w:bCs/>
                <w:sz w:val="20"/>
                <w:szCs w:val="20"/>
              </w:rPr>
              <w:t>m</w:t>
            </w:r>
            <w:r w:rsidRPr="00EC35B7">
              <w:rPr>
                <w:bCs/>
                <w:sz w:val="20"/>
                <w:szCs w:val="20"/>
              </w:rPr>
              <w:t>/anno avvio/fine)</w:t>
            </w:r>
          </w:p>
        </w:tc>
        <w:tc>
          <w:tcPr>
            <w:tcW w:w="7223" w:type="dxa"/>
          </w:tcPr>
          <w:p w:rsidR="00BC2B71" w:rsidRDefault="00BC2B71" w:rsidP="00A561EB">
            <w:pPr>
              <w:pStyle w:val="Default"/>
            </w:pPr>
          </w:p>
        </w:tc>
      </w:tr>
      <w:tr w:rsidR="00BC2B71" w:rsidTr="0071524E">
        <w:trPr>
          <w:trHeight w:val="454"/>
        </w:trPr>
        <w:tc>
          <w:tcPr>
            <w:tcW w:w="2405" w:type="dxa"/>
            <w:vAlign w:val="center"/>
          </w:tcPr>
          <w:p w:rsidR="00BC2B71" w:rsidRPr="00EC35B7" w:rsidRDefault="00BC2B71" w:rsidP="00BC2B71">
            <w:pPr>
              <w:pStyle w:val="Rientrocorpodeltesto1"/>
              <w:spacing w:after="120"/>
              <w:rPr>
                <w:b/>
                <w:sz w:val="20"/>
                <w:szCs w:val="20"/>
              </w:rPr>
            </w:pPr>
            <w:r w:rsidRPr="00EC35B7">
              <w:rPr>
                <w:b/>
                <w:color w:val="000000"/>
                <w:sz w:val="20"/>
                <w:szCs w:val="20"/>
              </w:rPr>
              <w:t>Datore di lavoro</w:t>
            </w:r>
          </w:p>
        </w:tc>
        <w:tc>
          <w:tcPr>
            <w:tcW w:w="7223" w:type="dxa"/>
          </w:tcPr>
          <w:p w:rsidR="00BC2B71" w:rsidRDefault="00BC2B71" w:rsidP="00A561EB">
            <w:pPr>
              <w:pStyle w:val="Default"/>
            </w:pPr>
          </w:p>
        </w:tc>
      </w:tr>
      <w:tr w:rsidR="00BC2B71" w:rsidTr="0071524E">
        <w:trPr>
          <w:trHeight w:val="454"/>
        </w:trPr>
        <w:tc>
          <w:tcPr>
            <w:tcW w:w="2405" w:type="dxa"/>
            <w:vAlign w:val="center"/>
          </w:tcPr>
          <w:p w:rsidR="00BC2B71" w:rsidRPr="00EC35B7" w:rsidRDefault="00BC2B71" w:rsidP="00BC2B71">
            <w:pPr>
              <w:pStyle w:val="Rientrocorpodeltesto1"/>
              <w:spacing w:after="120"/>
              <w:rPr>
                <w:b/>
                <w:color w:val="000000"/>
                <w:sz w:val="20"/>
                <w:szCs w:val="20"/>
              </w:rPr>
            </w:pPr>
            <w:r w:rsidRPr="00EC35B7">
              <w:rPr>
                <w:b/>
                <w:color w:val="000000"/>
                <w:sz w:val="20"/>
                <w:szCs w:val="20"/>
              </w:rPr>
              <w:t>Attività</w:t>
            </w:r>
          </w:p>
        </w:tc>
        <w:tc>
          <w:tcPr>
            <w:tcW w:w="7223" w:type="dxa"/>
          </w:tcPr>
          <w:p w:rsidR="00BC2B71" w:rsidRDefault="00BC2B71" w:rsidP="00A561EB">
            <w:pPr>
              <w:pStyle w:val="Default"/>
            </w:pPr>
          </w:p>
        </w:tc>
      </w:tr>
      <w:tr w:rsidR="00BC2B71" w:rsidTr="0071524E">
        <w:trPr>
          <w:trHeight w:val="454"/>
        </w:trPr>
        <w:tc>
          <w:tcPr>
            <w:tcW w:w="2405" w:type="dxa"/>
            <w:vAlign w:val="center"/>
          </w:tcPr>
          <w:p w:rsidR="00BC2B71" w:rsidRPr="00EC35B7" w:rsidRDefault="00BC2B71" w:rsidP="00BC2B71">
            <w:pPr>
              <w:pStyle w:val="Rientrocorpodeltesto1"/>
              <w:spacing w:after="120"/>
              <w:rPr>
                <w:b/>
                <w:color w:val="000000"/>
                <w:sz w:val="20"/>
                <w:szCs w:val="20"/>
              </w:rPr>
            </w:pPr>
            <w:r w:rsidRPr="00EC35B7">
              <w:rPr>
                <w:b/>
                <w:color w:val="000000"/>
                <w:sz w:val="20"/>
                <w:szCs w:val="20"/>
              </w:rPr>
              <w:t>Ambiti di consulenza</w:t>
            </w:r>
          </w:p>
        </w:tc>
        <w:tc>
          <w:tcPr>
            <w:tcW w:w="7223" w:type="dxa"/>
          </w:tcPr>
          <w:p w:rsidR="00BC2B71" w:rsidRDefault="00BC2B71" w:rsidP="00A561EB">
            <w:pPr>
              <w:pStyle w:val="Default"/>
            </w:pPr>
          </w:p>
        </w:tc>
      </w:tr>
    </w:tbl>
    <w:p w:rsidR="00BC2B71" w:rsidRDefault="00BC2B71"/>
    <w:p w:rsidR="0071524E" w:rsidRDefault="0071524E"/>
    <w:tbl>
      <w:tblPr>
        <w:tblStyle w:val="Grigliatabella"/>
        <w:tblW w:w="0" w:type="auto"/>
        <w:tblLook w:val="04A0" w:firstRow="1" w:lastRow="0" w:firstColumn="1" w:lastColumn="0" w:noHBand="0" w:noVBand="1"/>
      </w:tblPr>
      <w:tblGrid>
        <w:gridCol w:w="2405"/>
        <w:gridCol w:w="7223"/>
      </w:tblGrid>
      <w:tr w:rsidR="00BC2B71" w:rsidTr="0071524E">
        <w:trPr>
          <w:trHeight w:val="454"/>
        </w:trPr>
        <w:tc>
          <w:tcPr>
            <w:tcW w:w="2405" w:type="dxa"/>
            <w:vAlign w:val="center"/>
          </w:tcPr>
          <w:p w:rsidR="00BC2B71" w:rsidRPr="00EC35B7" w:rsidRDefault="00BC2B71" w:rsidP="00BC2B71">
            <w:pPr>
              <w:pStyle w:val="Rientrocorpodeltesto1"/>
              <w:rPr>
                <w:b/>
                <w:bCs/>
                <w:sz w:val="20"/>
                <w:szCs w:val="20"/>
              </w:rPr>
            </w:pPr>
            <w:r w:rsidRPr="00EC35B7">
              <w:rPr>
                <w:b/>
                <w:bCs/>
                <w:sz w:val="20"/>
                <w:szCs w:val="20"/>
              </w:rPr>
              <w:lastRenderedPageBreak/>
              <w:t>Periodo</w:t>
            </w:r>
          </w:p>
          <w:p w:rsidR="00BC2B71" w:rsidRDefault="00BC2B71" w:rsidP="00BC2B71">
            <w:pPr>
              <w:pStyle w:val="Default"/>
            </w:pPr>
            <w:r w:rsidRPr="00EC35B7">
              <w:rPr>
                <w:bCs/>
                <w:sz w:val="20"/>
                <w:szCs w:val="20"/>
              </w:rPr>
              <w:t>(</w:t>
            </w:r>
            <w:r>
              <w:rPr>
                <w:bCs/>
                <w:sz w:val="20"/>
                <w:szCs w:val="20"/>
              </w:rPr>
              <w:t>m</w:t>
            </w:r>
            <w:r w:rsidRPr="00EC35B7">
              <w:rPr>
                <w:bCs/>
                <w:sz w:val="20"/>
                <w:szCs w:val="20"/>
              </w:rPr>
              <w:t>/anno avvio/fine)</w:t>
            </w:r>
          </w:p>
        </w:tc>
        <w:tc>
          <w:tcPr>
            <w:tcW w:w="7223" w:type="dxa"/>
          </w:tcPr>
          <w:p w:rsidR="00BC2B71" w:rsidRDefault="00BC2B71" w:rsidP="00A561EB">
            <w:pPr>
              <w:pStyle w:val="Default"/>
            </w:pPr>
          </w:p>
        </w:tc>
      </w:tr>
      <w:tr w:rsidR="00BC2B71" w:rsidTr="0071524E">
        <w:trPr>
          <w:trHeight w:val="454"/>
        </w:trPr>
        <w:tc>
          <w:tcPr>
            <w:tcW w:w="2405" w:type="dxa"/>
            <w:vAlign w:val="center"/>
          </w:tcPr>
          <w:p w:rsidR="00BC2B71" w:rsidRPr="00EC35B7" w:rsidRDefault="00BC2B71" w:rsidP="00BC2B71">
            <w:pPr>
              <w:pStyle w:val="Rientrocorpodeltesto1"/>
              <w:spacing w:after="120"/>
              <w:rPr>
                <w:b/>
                <w:sz w:val="20"/>
                <w:szCs w:val="20"/>
              </w:rPr>
            </w:pPr>
            <w:r w:rsidRPr="00EC35B7">
              <w:rPr>
                <w:b/>
                <w:color w:val="000000"/>
                <w:sz w:val="20"/>
                <w:szCs w:val="20"/>
              </w:rPr>
              <w:t>Datore di lavoro</w:t>
            </w:r>
          </w:p>
        </w:tc>
        <w:tc>
          <w:tcPr>
            <w:tcW w:w="7223" w:type="dxa"/>
          </w:tcPr>
          <w:p w:rsidR="00BC2B71" w:rsidRDefault="00BC2B71" w:rsidP="00A561EB">
            <w:pPr>
              <w:pStyle w:val="Default"/>
            </w:pPr>
          </w:p>
        </w:tc>
      </w:tr>
      <w:tr w:rsidR="00BC2B71" w:rsidTr="0071524E">
        <w:trPr>
          <w:trHeight w:val="454"/>
        </w:trPr>
        <w:tc>
          <w:tcPr>
            <w:tcW w:w="2405" w:type="dxa"/>
            <w:vAlign w:val="center"/>
          </w:tcPr>
          <w:p w:rsidR="00BC2B71" w:rsidRPr="00EC35B7" w:rsidRDefault="00BC2B71" w:rsidP="00BC2B71">
            <w:pPr>
              <w:pStyle w:val="Rientrocorpodeltesto1"/>
              <w:spacing w:after="120"/>
              <w:rPr>
                <w:b/>
                <w:color w:val="000000"/>
                <w:sz w:val="20"/>
                <w:szCs w:val="20"/>
              </w:rPr>
            </w:pPr>
            <w:r w:rsidRPr="00EC35B7">
              <w:rPr>
                <w:b/>
                <w:color w:val="000000"/>
                <w:sz w:val="20"/>
                <w:szCs w:val="20"/>
              </w:rPr>
              <w:t>Attività</w:t>
            </w:r>
          </w:p>
        </w:tc>
        <w:tc>
          <w:tcPr>
            <w:tcW w:w="7223" w:type="dxa"/>
          </w:tcPr>
          <w:p w:rsidR="00BC2B71" w:rsidRDefault="00BC2B71" w:rsidP="00A561EB">
            <w:pPr>
              <w:pStyle w:val="Default"/>
            </w:pPr>
          </w:p>
        </w:tc>
      </w:tr>
      <w:tr w:rsidR="00BC2B71" w:rsidTr="0071524E">
        <w:trPr>
          <w:trHeight w:val="454"/>
        </w:trPr>
        <w:tc>
          <w:tcPr>
            <w:tcW w:w="2405" w:type="dxa"/>
            <w:vAlign w:val="center"/>
          </w:tcPr>
          <w:p w:rsidR="00BC2B71" w:rsidRPr="00EC35B7" w:rsidRDefault="00BC2B71" w:rsidP="00BC2B71">
            <w:pPr>
              <w:pStyle w:val="Rientrocorpodeltesto1"/>
              <w:spacing w:after="120"/>
              <w:rPr>
                <w:b/>
                <w:color w:val="000000"/>
                <w:sz w:val="20"/>
                <w:szCs w:val="20"/>
              </w:rPr>
            </w:pPr>
            <w:r w:rsidRPr="00EC35B7">
              <w:rPr>
                <w:b/>
                <w:color w:val="000000"/>
                <w:sz w:val="20"/>
                <w:szCs w:val="20"/>
              </w:rPr>
              <w:t>Ambiti di consulenza</w:t>
            </w:r>
          </w:p>
        </w:tc>
        <w:tc>
          <w:tcPr>
            <w:tcW w:w="7223" w:type="dxa"/>
          </w:tcPr>
          <w:p w:rsidR="00BC2B71" w:rsidRDefault="00BC2B71" w:rsidP="00A561EB">
            <w:pPr>
              <w:pStyle w:val="Default"/>
            </w:pPr>
          </w:p>
        </w:tc>
      </w:tr>
    </w:tbl>
    <w:p w:rsidR="00BC2B71" w:rsidRDefault="00BC2B71"/>
    <w:tbl>
      <w:tblPr>
        <w:tblStyle w:val="Grigliatabella"/>
        <w:tblW w:w="0" w:type="auto"/>
        <w:tblLook w:val="04A0" w:firstRow="1" w:lastRow="0" w:firstColumn="1" w:lastColumn="0" w:noHBand="0" w:noVBand="1"/>
      </w:tblPr>
      <w:tblGrid>
        <w:gridCol w:w="2405"/>
        <w:gridCol w:w="7223"/>
      </w:tblGrid>
      <w:tr w:rsidR="00BC2B71" w:rsidTr="0071524E">
        <w:trPr>
          <w:trHeight w:val="454"/>
        </w:trPr>
        <w:tc>
          <w:tcPr>
            <w:tcW w:w="2405" w:type="dxa"/>
            <w:vAlign w:val="center"/>
          </w:tcPr>
          <w:p w:rsidR="00BC2B71" w:rsidRPr="00EC35B7" w:rsidRDefault="00BC2B71" w:rsidP="00BC2B71">
            <w:pPr>
              <w:pStyle w:val="Rientrocorpodeltesto1"/>
              <w:rPr>
                <w:b/>
                <w:bCs/>
                <w:sz w:val="20"/>
                <w:szCs w:val="20"/>
              </w:rPr>
            </w:pPr>
            <w:r w:rsidRPr="00EC35B7">
              <w:rPr>
                <w:b/>
                <w:bCs/>
                <w:sz w:val="20"/>
                <w:szCs w:val="20"/>
              </w:rPr>
              <w:t>Periodo</w:t>
            </w:r>
          </w:p>
          <w:p w:rsidR="00BC2B71" w:rsidRDefault="00BC2B71" w:rsidP="00BC2B71">
            <w:pPr>
              <w:pStyle w:val="Default"/>
            </w:pPr>
            <w:r w:rsidRPr="00EC35B7">
              <w:rPr>
                <w:bCs/>
                <w:sz w:val="20"/>
                <w:szCs w:val="20"/>
              </w:rPr>
              <w:t>(</w:t>
            </w:r>
            <w:r>
              <w:rPr>
                <w:bCs/>
                <w:sz w:val="20"/>
                <w:szCs w:val="20"/>
              </w:rPr>
              <w:t>m</w:t>
            </w:r>
            <w:r w:rsidRPr="00EC35B7">
              <w:rPr>
                <w:bCs/>
                <w:sz w:val="20"/>
                <w:szCs w:val="20"/>
              </w:rPr>
              <w:t>/anno avvio/fine)</w:t>
            </w:r>
          </w:p>
        </w:tc>
        <w:tc>
          <w:tcPr>
            <w:tcW w:w="7223" w:type="dxa"/>
          </w:tcPr>
          <w:p w:rsidR="00BC2B71" w:rsidRDefault="00BC2B71" w:rsidP="00A561EB">
            <w:pPr>
              <w:pStyle w:val="Default"/>
            </w:pPr>
          </w:p>
        </w:tc>
      </w:tr>
      <w:tr w:rsidR="00BC2B71" w:rsidTr="0071524E">
        <w:trPr>
          <w:trHeight w:val="454"/>
        </w:trPr>
        <w:tc>
          <w:tcPr>
            <w:tcW w:w="2405" w:type="dxa"/>
            <w:vAlign w:val="center"/>
          </w:tcPr>
          <w:p w:rsidR="00BC2B71" w:rsidRPr="00EC35B7" w:rsidRDefault="00BC2B71" w:rsidP="00BC2B71">
            <w:pPr>
              <w:pStyle w:val="Rientrocorpodeltesto1"/>
              <w:spacing w:after="120"/>
              <w:rPr>
                <w:b/>
                <w:sz w:val="20"/>
                <w:szCs w:val="20"/>
              </w:rPr>
            </w:pPr>
            <w:r w:rsidRPr="00EC35B7">
              <w:rPr>
                <w:b/>
                <w:color w:val="000000"/>
                <w:sz w:val="20"/>
                <w:szCs w:val="20"/>
              </w:rPr>
              <w:t>Datore di lavoro</w:t>
            </w:r>
          </w:p>
        </w:tc>
        <w:tc>
          <w:tcPr>
            <w:tcW w:w="7223" w:type="dxa"/>
          </w:tcPr>
          <w:p w:rsidR="00BC2B71" w:rsidRDefault="00BC2B71" w:rsidP="00A561EB">
            <w:pPr>
              <w:pStyle w:val="Default"/>
            </w:pPr>
          </w:p>
        </w:tc>
      </w:tr>
      <w:tr w:rsidR="00BC2B71" w:rsidTr="0071524E">
        <w:trPr>
          <w:trHeight w:val="454"/>
        </w:trPr>
        <w:tc>
          <w:tcPr>
            <w:tcW w:w="2405" w:type="dxa"/>
            <w:vAlign w:val="center"/>
          </w:tcPr>
          <w:p w:rsidR="00BC2B71" w:rsidRPr="00EC35B7" w:rsidRDefault="00BC2B71" w:rsidP="00BC2B71">
            <w:pPr>
              <w:pStyle w:val="Rientrocorpodeltesto1"/>
              <w:spacing w:after="120"/>
              <w:rPr>
                <w:b/>
                <w:color w:val="000000"/>
                <w:sz w:val="20"/>
                <w:szCs w:val="20"/>
              </w:rPr>
            </w:pPr>
            <w:r w:rsidRPr="00EC35B7">
              <w:rPr>
                <w:b/>
                <w:color w:val="000000"/>
                <w:sz w:val="20"/>
                <w:szCs w:val="20"/>
              </w:rPr>
              <w:t>Attività</w:t>
            </w:r>
          </w:p>
        </w:tc>
        <w:tc>
          <w:tcPr>
            <w:tcW w:w="7223" w:type="dxa"/>
          </w:tcPr>
          <w:p w:rsidR="00BC2B71" w:rsidRDefault="00BC2B71" w:rsidP="00A561EB">
            <w:pPr>
              <w:pStyle w:val="Default"/>
            </w:pPr>
          </w:p>
        </w:tc>
      </w:tr>
      <w:tr w:rsidR="00BC2B71" w:rsidTr="0071524E">
        <w:trPr>
          <w:trHeight w:val="454"/>
        </w:trPr>
        <w:tc>
          <w:tcPr>
            <w:tcW w:w="2405" w:type="dxa"/>
            <w:vAlign w:val="center"/>
          </w:tcPr>
          <w:p w:rsidR="00BC2B71" w:rsidRPr="00EC35B7" w:rsidRDefault="00BC2B71" w:rsidP="00BC2B71">
            <w:pPr>
              <w:pStyle w:val="Rientrocorpodeltesto1"/>
              <w:spacing w:after="120"/>
              <w:rPr>
                <w:b/>
                <w:color w:val="000000"/>
                <w:sz w:val="20"/>
                <w:szCs w:val="20"/>
              </w:rPr>
            </w:pPr>
            <w:r w:rsidRPr="00EC35B7">
              <w:rPr>
                <w:b/>
                <w:color w:val="000000"/>
                <w:sz w:val="20"/>
                <w:szCs w:val="20"/>
              </w:rPr>
              <w:t>Ambiti di consulenza</w:t>
            </w:r>
          </w:p>
        </w:tc>
        <w:tc>
          <w:tcPr>
            <w:tcW w:w="7223" w:type="dxa"/>
          </w:tcPr>
          <w:p w:rsidR="00BC2B71" w:rsidRDefault="00BC2B71" w:rsidP="00A561EB">
            <w:pPr>
              <w:pStyle w:val="Default"/>
            </w:pPr>
          </w:p>
        </w:tc>
      </w:tr>
    </w:tbl>
    <w:p w:rsidR="00EC35B7" w:rsidRDefault="00EC35B7" w:rsidP="00D8486F">
      <w:pPr>
        <w:pStyle w:val="Rientrocorpodeltesto1"/>
        <w:spacing w:after="120"/>
        <w:jc w:val="both"/>
        <w:rPr>
          <w:b/>
          <w:sz w:val="22"/>
          <w:szCs w:val="22"/>
        </w:rPr>
      </w:pPr>
    </w:p>
    <w:p w:rsidR="00D8486F" w:rsidRDefault="00D8486F" w:rsidP="00D8486F">
      <w:pPr>
        <w:pStyle w:val="Rientrocorpodeltesto1"/>
        <w:spacing w:after="120"/>
        <w:jc w:val="both"/>
        <w:rPr>
          <w:b/>
          <w:sz w:val="22"/>
          <w:szCs w:val="22"/>
        </w:rPr>
      </w:pPr>
      <w:r w:rsidRPr="00AD6A1A">
        <w:rPr>
          <w:b/>
          <w:sz w:val="22"/>
          <w:szCs w:val="22"/>
        </w:rPr>
        <w:t>ATTIVITÀ PROFESSIONALI</w:t>
      </w:r>
      <w:r w:rsidR="00523313">
        <w:rPr>
          <w:b/>
          <w:sz w:val="22"/>
          <w:szCs w:val="22"/>
        </w:rPr>
        <w:t xml:space="preserve"> </w:t>
      </w:r>
      <w:r w:rsidR="00523313">
        <w:rPr>
          <w:sz w:val="20"/>
          <w:szCs w:val="20"/>
        </w:rPr>
        <w:t xml:space="preserve">(se necessario aggiungere </w:t>
      </w:r>
      <w:r w:rsidR="00523313" w:rsidRPr="00523313">
        <w:rPr>
          <w:sz w:val="20"/>
          <w:szCs w:val="20"/>
        </w:rPr>
        <w:t>righe)</w:t>
      </w:r>
    </w:p>
    <w:tbl>
      <w:tblPr>
        <w:tblStyle w:val="Grigliatabella"/>
        <w:tblW w:w="0" w:type="auto"/>
        <w:tblLook w:val="04A0" w:firstRow="1" w:lastRow="0" w:firstColumn="1" w:lastColumn="0" w:noHBand="0" w:noVBand="1"/>
      </w:tblPr>
      <w:tblGrid>
        <w:gridCol w:w="2405"/>
        <w:gridCol w:w="7223"/>
      </w:tblGrid>
      <w:tr w:rsidR="00BC2B71" w:rsidTr="00BC2B71">
        <w:trPr>
          <w:trHeight w:val="567"/>
        </w:trPr>
        <w:tc>
          <w:tcPr>
            <w:tcW w:w="2405" w:type="dxa"/>
          </w:tcPr>
          <w:p w:rsidR="00BC2B71" w:rsidRPr="00EC35B7" w:rsidRDefault="00BC2B71" w:rsidP="00BC2B71">
            <w:pPr>
              <w:pStyle w:val="Rientrocorpodeltesto1"/>
              <w:rPr>
                <w:b/>
                <w:color w:val="000000"/>
                <w:sz w:val="20"/>
                <w:szCs w:val="20"/>
              </w:rPr>
            </w:pPr>
            <w:r w:rsidRPr="00EC35B7">
              <w:rPr>
                <w:b/>
                <w:color w:val="000000"/>
                <w:sz w:val="20"/>
                <w:szCs w:val="20"/>
              </w:rPr>
              <w:t>Periodo</w:t>
            </w:r>
          </w:p>
          <w:p w:rsidR="00BC2B71" w:rsidRDefault="00BC2B71" w:rsidP="00BC2B71">
            <w:pPr>
              <w:pStyle w:val="Default"/>
            </w:pPr>
            <w:r w:rsidRPr="00EC35B7">
              <w:rPr>
                <w:bCs/>
                <w:sz w:val="20"/>
                <w:szCs w:val="20"/>
              </w:rPr>
              <w:t>(</w:t>
            </w:r>
            <w:r>
              <w:rPr>
                <w:bCs/>
                <w:sz w:val="20"/>
                <w:szCs w:val="20"/>
              </w:rPr>
              <w:t>m</w:t>
            </w:r>
            <w:r w:rsidRPr="00EC35B7">
              <w:rPr>
                <w:bCs/>
                <w:sz w:val="20"/>
                <w:szCs w:val="20"/>
              </w:rPr>
              <w:t>/anno avvio/fine)</w:t>
            </w:r>
          </w:p>
        </w:tc>
        <w:tc>
          <w:tcPr>
            <w:tcW w:w="7223" w:type="dxa"/>
          </w:tcPr>
          <w:p w:rsidR="00BC2B71" w:rsidRDefault="00BC2B71" w:rsidP="00BC2B71">
            <w:pPr>
              <w:pStyle w:val="Default"/>
            </w:pPr>
          </w:p>
        </w:tc>
      </w:tr>
      <w:tr w:rsidR="00BC2B71" w:rsidTr="00BC2B71">
        <w:trPr>
          <w:trHeight w:val="567"/>
        </w:trPr>
        <w:tc>
          <w:tcPr>
            <w:tcW w:w="2405" w:type="dxa"/>
            <w:vAlign w:val="center"/>
          </w:tcPr>
          <w:p w:rsidR="00BC2B71" w:rsidRPr="00EC35B7" w:rsidRDefault="00A507F9" w:rsidP="00BC2B71">
            <w:pPr>
              <w:pStyle w:val="Rientrocorpodeltesto1"/>
              <w:rPr>
                <w:b/>
                <w:color w:val="000000"/>
                <w:sz w:val="20"/>
                <w:szCs w:val="20"/>
              </w:rPr>
            </w:pPr>
            <w:r>
              <w:rPr>
                <w:b/>
                <w:color w:val="000000"/>
                <w:sz w:val="20"/>
                <w:szCs w:val="20"/>
              </w:rPr>
              <w:t>Committente</w:t>
            </w:r>
          </w:p>
        </w:tc>
        <w:tc>
          <w:tcPr>
            <w:tcW w:w="7223" w:type="dxa"/>
          </w:tcPr>
          <w:p w:rsidR="00BC2B71" w:rsidRDefault="00BC2B71" w:rsidP="00BC2B71">
            <w:pPr>
              <w:pStyle w:val="Default"/>
            </w:pPr>
          </w:p>
        </w:tc>
      </w:tr>
      <w:tr w:rsidR="00BC2B71" w:rsidTr="00BC2B71">
        <w:trPr>
          <w:trHeight w:val="567"/>
        </w:trPr>
        <w:tc>
          <w:tcPr>
            <w:tcW w:w="2405" w:type="dxa"/>
            <w:vAlign w:val="center"/>
          </w:tcPr>
          <w:p w:rsidR="00BC2B71" w:rsidRPr="00EC35B7" w:rsidRDefault="00BC2B71" w:rsidP="00BC2B71">
            <w:pPr>
              <w:pStyle w:val="Rientrocorpodeltesto1"/>
              <w:rPr>
                <w:b/>
                <w:color w:val="000000"/>
                <w:sz w:val="20"/>
                <w:szCs w:val="20"/>
              </w:rPr>
            </w:pPr>
            <w:r w:rsidRPr="00EC35B7">
              <w:rPr>
                <w:b/>
                <w:color w:val="000000"/>
                <w:sz w:val="20"/>
                <w:szCs w:val="20"/>
              </w:rPr>
              <w:t>Attività</w:t>
            </w:r>
          </w:p>
        </w:tc>
        <w:tc>
          <w:tcPr>
            <w:tcW w:w="7223" w:type="dxa"/>
          </w:tcPr>
          <w:p w:rsidR="00BC2B71" w:rsidRDefault="00BC2B71" w:rsidP="00BC2B71">
            <w:pPr>
              <w:pStyle w:val="Default"/>
            </w:pPr>
          </w:p>
        </w:tc>
      </w:tr>
      <w:tr w:rsidR="00BC2B71" w:rsidTr="00BC2B71">
        <w:trPr>
          <w:trHeight w:val="567"/>
        </w:trPr>
        <w:tc>
          <w:tcPr>
            <w:tcW w:w="2405" w:type="dxa"/>
            <w:vAlign w:val="center"/>
          </w:tcPr>
          <w:p w:rsidR="00BC2B71" w:rsidRPr="00EC35B7" w:rsidRDefault="00BC2B71" w:rsidP="00BC2B71">
            <w:pPr>
              <w:pStyle w:val="Rientrocorpodeltesto1"/>
              <w:rPr>
                <w:b/>
                <w:color w:val="000000"/>
                <w:sz w:val="20"/>
                <w:szCs w:val="20"/>
              </w:rPr>
            </w:pPr>
            <w:r w:rsidRPr="00EC35B7">
              <w:rPr>
                <w:b/>
                <w:color w:val="000000"/>
                <w:sz w:val="20"/>
                <w:szCs w:val="20"/>
              </w:rPr>
              <w:t>Ambiti di consulenza</w:t>
            </w:r>
            <w:r w:rsidR="0071524E" w:rsidRPr="00EC35B7">
              <w:rPr>
                <w:rStyle w:val="Rimandonotaapidipagina"/>
                <w:position w:val="8"/>
                <w:sz w:val="20"/>
                <w:szCs w:val="20"/>
                <w:vertAlign w:val="superscript"/>
              </w:rPr>
              <w:footnoteReference w:id="3"/>
            </w:r>
          </w:p>
        </w:tc>
        <w:tc>
          <w:tcPr>
            <w:tcW w:w="7223" w:type="dxa"/>
          </w:tcPr>
          <w:p w:rsidR="00BC2B71" w:rsidRDefault="00BC2B71" w:rsidP="00BC2B71">
            <w:pPr>
              <w:pStyle w:val="Default"/>
            </w:pPr>
          </w:p>
        </w:tc>
      </w:tr>
    </w:tbl>
    <w:p w:rsidR="0071524E" w:rsidRDefault="0071524E" w:rsidP="00BC2B71">
      <w:pPr>
        <w:pStyle w:val="Default"/>
      </w:pPr>
    </w:p>
    <w:tbl>
      <w:tblPr>
        <w:tblStyle w:val="Grigliatabella"/>
        <w:tblW w:w="0" w:type="auto"/>
        <w:tblLook w:val="04A0" w:firstRow="1" w:lastRow="0" w:firstColumn="1" w:lastColumn="0" w:noHBand="0" w:noVBand="1"/>
      </w:tblPr>
      <w:tblGrid>
        <w:gridCol w:w="2405"/>
        <w:gridCol w:w="7223"/>
      </w:tblGrid>
      <w:tr w:rsidR="00BC2B71" w:rsidTr="00A561EB">
        <w:trPr>
          <w:trHeight w:val="567"/>
        </w:trPr>
        <w:tc>
          <w:tcPr>
            <w:tcW w:w="2405" w:type="dxa"/>
          </w:tcPr>
          <w:p w:rsidR="00BC2B71" w:rsidRPr="00EC35B7" w:rsidRDefault="00BC2B71" w:rsidP="00A561EB">
            <w:pPr>
              <w:pStyle w:val="Rientrocorpodeltesto1"/>
              <w:rPr>
                <w:b/>
                <w:color w:val="000000"/>
                <w:sz w:val="20"/>
                <w:szCs w:val="20"/>
              </w:rPr>
            </w:pPr>
            <w:r w:rsidRPr="00EC35B7">
              <w:rPr>
                <w:b/>
                <w:color w:val="000000"/>
                <w:sz w:val="20"/>
                <w:szCs w:val="20"/>
              </w:rPr>
              <w:t>Periodo</w:t>
            </w:r>
          </w:p>
          <w:p w:rsidR="00BC2B71" w:rsidRDefault="00BC2B71" w:rsidP="00A561EB">
            <w:pPr>
              <w:pStyle w:val="Default"/>
            </w:pPr>
            <w:r w:rsidRPr="00EC35B7">
              <w:rPr>
                <w:bCs/>
                <w:sz w:val="20"/>
                <w:szCs w:val="20"/>
              </w:rPr>
              <w:t>(</w:t>
            </w:r>
            <w:r>
              <w:rPr>
                <w:bCs/>
                <w:sz w:val="20"/>
                <w:szCs w:val="20"/>
              </w:rPr>
              <w:t>m</w:t>
            </w:r>
            <w:r w:rsidRPr="00EC35B7">
              <w:rPr>
                <w:bCs/>
                <w:sz w:val="20"/>
                <w:szCs w:val="20"/>
              </w:rPr>
              <w:t>/anno avvio/fine)</w:t>
            </w:r>
          </w:p>
        </w:tc>
        <w:tc>
          <w:tcPr>
            <w:tcW w:w="7223" w:type="dxa"/>
          </w:tcPr>
          <w:p w:rsidR="00BC2B71" w:rsidRDefault="00BC2B71" w:rsidP="00A561EB">
            <w:pPr>
              <w:pStyle w:val="Default"/>
            </w:pPr>
          </w:p>
        </w:tc>
      </w:tr>
      <w:tr w:rsidR="00BC2B71" w:rsidTr="00A561EB">
        <w:trPr>
          <w:trHeight w:val="567"/>
        </w:trPr>
        <w:tc>
          <w:tcPr>
            <w:tcW w:w="2405" w:type="dxa"/>
            <w:vAlign w:val="center"/>
          </w:tcPr>
          <w:p w:rsidR="00BC2B71" w:rsidRPr="00EC35B7" w:rsidRDefault="0071524E" w:rsidP="00A561EB">
            <w:pPr>
              <w:pStyle w:val="Rientrocorpodeltesto1"/>
              <w:rPr>
                <w:b/>
                <w:color w:val="000000"/>
                <w:sz w:val="20"/>
                <w:szCs w:val="20"/>
              </w:rPr>
            </w:pPr>
            <w:r>
              <w:rPr>
                <w:b/>
                <w:color w:val="000000"/>
                <w:sz w:val="20"/>
                <w:szCs w:val="20"/>
              </w:rPr>
              <w:t>Committente</w:t>
            </w:r>
          </w:p>
        </w:tc>
        <w:tc>
          <w:tcPr>
            <w:tcW w:w="7223" w:type="dxa"/>
          </w:tcPr>
          <w:p w:rsidR="00BC2B71" w:rsidRDefault="00BC2B71" w:rsidP="00A561EB">
            <w:pPr>
              <w:pStyle w:val="Default"/>
            </w:pPr>
          </w:p>
        </w:tc>
      </w:tr>
      <w:tr w:rsidR="00BC2B71" w:rsidTr="00A561EB">
        <w:trPr>
          <w:trHeight w:val="567"/>
        </w:trPr>
        <w:tc>
          <w:tcPr>
            <w:tcW w:w="2405" w:type="dxa"/>
            <w:vAlign w:val="center"/>
          </w:tcPr>
          <w:p w:rsidR="00BC2B71" w:rsidRPr="00EC35B7" w:rsidRDefault="00BC2B71" w:rsidP="00A561EB">
            <w:pPr>
              <w:pStyle w:val="Rientrocorpodeltesto1"/>
              <w:rPr>
                <w:b/>
                <w:color w:val="000000"/>
                <w:sz w:val="20"/>
                <w:szCs w:val="20"/>
              </w:rPr>
            </w:pPr>
            <w:r w:rsidRPr="00EC35B7">
              <w:rPr>
                <w:b/>
                <w:color w:val="000000"/>
                <w:sz w:val="20"/>
                <w:szCs w:val="20"/>
              </w:rPr>
              <w:t>Attività</w:t>
            </w:r>
          </w:p>
        </w:tc>
        <w:tc>
          <w:tcPr>
            <w:tcW w:w="7223" w:type="dxa"/>
          </w:tcPr>
          <w:p w:rsidR="00BC2B71" w:rsidRDefault="00BC2B71" w:rsidP="00A561EB">
            <w:pPr>
              <w:pStyle w:val="Default"/>
            </w:pPr>
          </w:p>
        </w:tc>
      </w:tr>
      <w:tr w:rsidR="00BC2B71" w:rsidTr="00A561EB">
        <w:trPr>
          <w:trHeight w:val="567"/>
        </w:trPr>
        <w:tc>
          <w:tcPr>
            <w:tcW w:w="2405" w:type="dxa"/>
            <w:vAlign w:val="center"/>
          </w:tcPr>
          <w:p w:rsidR="00BC2B71" w:rsidRPr="00EC35B7" w:rsidRDefault="00BC2B71" w:rsidP="00A561EB">
            <w:pPr>
              <w:pStyle w:val="Rientrocorpodeltesto1"/>
              <w:rPr>
                <w:b/>
                <w:color w:val="000000"/>
                <w:sz w:val="20"/>
                <w:szCs w:val="20"/>
              </w:rPr>
            </w:pPr>
            <w:r w:rsidRPr="00EC35B7">
              <w:rPr>
                <w:b/>
                <w:color w:val="000000"/>
                <w:sz w:val="20"/>
                <w:szCs w:val="20"/>
              </w:rPr>
              <w:t>Ambiti di consulenza</w:t>
            </w:r>
          </w:p>
        </w:tc>
        <w:tc>
          <w:tcPr>
            <w:tcW w:w="7223" w:type="dxa"/>
          </w:tcPr>
          <w:p w:rsidR="00BC2B71" w:rsidRDefault="00BC2B71" w:rsidP="00A561EB">
            <w:pPr>
              <w:pStyle w:val="Default"/>
            </w:pPr>
          </w:p>
        </w:tc>
      </w:tr>
    </w:tbl>
    <w:p w:rsidR="00BC2B71" w:rsidRDefault="00BC2B71" w:rsidP="00BC2B71">
      <w:pPr>
        <w:pStyle w:val="Default"/>
      </w:pPr>
    </w:p>
    <w:tbl>
      <w:tblPr>
        <w:tblStyle w:val="Grigliatabella"/>
        <w:tblW w:w="0" w:type="auto"/>
        <w:tblLook w:val="04A0" w:firstRow="1" w:lastRow="0" w:firstColumn="1" w:lastColumn="0" w:noHBand="0" w:noVBand="1"/>
      </w:tblPr>
      <w:tblGrid>
        <w:gridCol w:w="2405"/>
        <w:gridCol w:w="7223"/>
      </w:tblGrid>
      <w:tr w:rsidR="00BC2B71" w:rsidTr="00A561EB">
        <w:trPr>
          <w:trHeight w:val="567"/>
        </w:trPr>
        <w:tc>
          <w:tcPr>
            <w:tcW w:w="2405" w:type="dxa"/>
          </w:tcPr>
          <w:p w:rsidR="00BC2B71" w:rsidRPr="00EC35B7" w:rsidRDefault="00BC2B71" w:rsidP="00A561EB">
            <w:pPr>
              <w:pStyle w:val="Rientrocorpodeltesto1"/>
              <w:rPr>
                <w:b/>
                <w:color w:val="000000"/>
                <w:sz w:val="20"/>
                <w:szCs w:val="20"/>
              </w:rPr>
            </w:pPr>
            <w:r w:rsidRPr="00EC35B7">
              <w:rPr>
                <w:b/>
                <w:color w:val="000000"/>
                <w:sz w:val="20"/>
                <w:szCs w:val="20"/>
              </w:rPr>
              <w:t>Periodo</w:t>
            </w:r>
          </w:p>
          <w:p w:rsidR="00BC2B71" w:rsidRDefault="00BC2B71" w:rsidP="00A561EB">
            <w:pPr>
              <w:pStyle w:val="Default"/>
            </w:pPr>
            <w:r w:rsidRPr="00EC35B7">
              <w:rPr>
                <w:bCs/>
                <w:sz w:val="20"/>
                <w:szCs w:val="20"/>
              </w:rPr>
              <w:t>(</w:t>
            </w:r>
            <w:r>
              <w:rPr>
                <w:bCs/>
                <w:sz w:val="20"/>
                <w:szCs w:val="20"/>
              </w:rPr>
              <w:t>m</w:t>
            </w:r>
            <w:r w:rsidRPr="00EC35B7">
              <w:rPr>
                <w:bCs/>
                <w:sz w:val="20"/>
                <w:szCs w:val="20"/>
              </w:rPr>
              <w:t>/anno avvio/fine)</w:t>
            </w:r>
          </w:p>
        </w:tc>
        <w:tc>
          <w:tcPr>
            <w:tcW w:w="7223" w:type="dxa"/>
          </w:tcPr>
          <w:p w:rsidR="00BC2B71" w:rsidRDefault="00BC2B71" w:rsidP="00A561EB">
            <w:pPr>
              <w:pStyle w:val="Default"/>
            </w:pPr>
          </w:p>
        </w:tc>
      </w:tr>
      <w:tr w:rsidR="00BC2B71" w:rsidTr="00A561EB">
        <w:trPr>
          <w:trHeight w:val="567"/>
        </w:trPr>
        <w:tc>
          <w:tcPr>
            <w:tcW w:w="2405" w:type="dxa"/>
            <w:vAlign w:val="center"/>
          </w:tcPr>
          <w:p w:rsidR="00BC2B71" w:rsidRPr="00EC35B7" w:rsidRDefault="0071524E" w:rsidP="00A561EB">
            <w:pPr>
              <w:pStyle w:val="Rientrocorpodeltesto1"/>
              <w:rPr>
                <w:b/>
                <w:color w:val="000000"/>
                <w:sz w:val="20"/>
                <w:szCs w:val="20"/>
              </w:rPr>
            </w:pPr>
            <w:r>
              <w:rPr>
                <w:b/>
                <w:color w:val="000000"/>
                <w:sz w:val="20"/>
                <w:szCs w:val="20"/>
              </w:rPr>
              <w:t>Committente</w:t>
            </w:r>
          </w:p>
        </w:tc>
        <w:tc>
          <w:tcPr>
            <w:tcW w:w="7223" w:type="dxa"/>
          </w:tcPr>
          <w:p w:rsidR="00BC2B71" w:rsidRDefault="00BC2B71" w:rsidP="00A561EB">
            <w:pPr>
              <w:pStyle w:val="Default"/>
            </w:pPr>
          </w:p>
        </w:tc>
      </w:tr>
      <w:tr w:rsidR="00BC2B71" w:rsidTr="00A561EB">
        <w:trPr>
          <w:trHeight w:val="567"/>
        </w:trPr>
        <w:tc>
          <w:tcPr>
            <w:tcW w:w="2405" w:type="dxa"/>
            <w:vAlign w:val="center"/>
          </w:tcPr>
          <w:p w:rsidR="00BC2B71" w:rsidRPr="00EC35B7" w:rsidRDefault="00BC2B71" w:rsidP="00A561EB">
            <w:pPr>
              <w:pStyle w:val="Rientrocorpodeltesto1"/>
              <w:rPr>
                <w:b/>
                <w:color w:val="000000"/>
                <w:sz w:val="20"/>
                <w:szCs w:val="20"/>
              </w:rPr>
            </w:pPr>
            <w:r w:rsidRPr="00EC35B7">
              <w:rPr>
                <w:b/>
                <w:color w:val="000000"/>
                <w:sz w:val="20"/>
                <w:szCs w:val="20"/>
              </w:rPr>
              <w:t>Attività</w:t>
            </w:r>
          </w:p>
        </w:tc>
        <w:tc>
          <w:tcPr>
            <w:tcW w:w="7223" w:type="dxa"/>
          </w:tcPr>
          <w:p w:rsidR="00BC2B71" w:rsidRDefault="00BC2B71" w:rsidP="00A561EB">
            <w:pPr>
              <w:pStyle w:val="Default"/>
            </w:pPr>
          </w:p>
        </w:tc>
      </w:tr>
      <w:tr w:rsidR="00BC2B71" w:rsidTr="00A561EB">
        <w:trPr>
          <w:trHeight w:val="567"/>
        </w:trPr>
        <w:tc>
          <w:tcPr>
            <w:tcW w:w="2405" w:type="dxa"/>
            <w:vAlign w:val="center"/>
          </w:tcPr>
          <w:p w:rsidR="00BC2B71" w:rsidRPr="00EC35B7" w:rsidRDefault="00BC2B71" w:rsidP="00A561EB">
            <w:pPr>
              <w:pStyle w:val="Rientrocorpodeltesto1"/>
              <w:rPr>
                <w:b/>
                <w:color w:val="000000"/>
                <w:sz w:val="20"/>
                <w:szCs w:val="20"/>
              </w:rPr>
            </w:pPr>
            <w:r w:rsidRPr="00EC35B7">
              <w:rPr>
                <w:b/>
                <w:color w:val="000000"/>
                <w:sz w:val="20"/>
                <w:szCs w:val="20"/>
              </w:rPr>
              <w:t>Ambiti di consulenza</w:t>
            </w:r>
          </w:p>
        </w:tc>
        <w:tc>
          <w:tcPr>
            <w:tcW w:w="7223" w:type="dxa"/>
          </w:tcPr>
          <w:p w:rsidR="00BC2B71" w:rsidRDefault="00BC2B71" w:rsidP="00A561EB">
            <w:pPr>
              <w:pStyle w:val="Default"/>
            </w:pPr>
          </w:p>
        </w:tc>
      </w:tr>
    </w:tbl>
    <w:p w:rsidR="00BC2B71" w:rsidRDefault="00BC2B71" w:rsidP="00BC2B71">
      <w:pPr>
        <w:pStyle w:val="Default"/>
      </w:pPr>
    </w:p>
    <w:p w:rsidR="00504FD0" w:rsidRPr="00C40000" w:rsidRDefault="0064769C" w:rsidP="00504FD0">
      <w:pPr>
        <w:pStyle w:val="Rientrocorpodeltesto1"/>
        <w:numPr>
          <w:ilvl w:val="0"/>
          <w:numId w:val="16"/>
        </w:numPr>
        <w:spacing w:after="120"/>
        <w:ind w:left="284" w:hanging="284"/>
        <w:jc w:val="both"/>
        <w:rPr>
          <w:color w:val="000000"/>
          <w:sz w:val="22"/>
          <w:szCs w:val="22"/>
        </w:rPr>
      </w:pPr>
      <w:r w:rsidRPr="00C40000">
        <w:rPr>
          <w:color w:val="000000"/>
          <w:sz w:val="22"/>
          <w:szCs w:val="22"/>
        </w:rPr>
        <w:t>sulla base del curriculum</w:t>
      </w:r>
      <w:r w:rsidR="00504FD0" w:rsidRPr="00C40000">
        <w:rPr>
          <w:color w:val="000000"/>
          <w:sz w:val="22"/>
          <w:szCs w:val="22"/>
        </w:rPr>
        <w:t xml:space="preserve"> e del titolo di studio</w:t>
      </w:r>
      <w:r w:rsidR="00D8486F" w:rsidRPr="00C40000">
        <w:rPr>
          <w:color w:val="000000"/>
          <w:sz w:val="22"/>
          <w:szCs w:val="22"/>
        </w:rPr>
        <w:t xml:space="preserve">, </w:t>
      </w:r>
      <w:r w:rsidR="00D8486F" w:rsidRPr="00C40000">
        <w:rPr>
          <w:b/>
          <w:color w:val="000000"/>
          <w:sz w:val="22"/>
          <w:szCs w:val="22"/>
        </w:rPr>
        <w:t>di essere in possesso dei requisiti</w:t>
      </w:r>
      <w:r w:rsidR="00D8486F" w:rsidRPr="00C40000">
        <w:rPr>
          <w:color w:val="000000"/>
          <w:sz w:val="22"/>
          <w:szCs w:val="22"/>
        </w:rPr>
        <w:t xml:space="preserve"> previsti dal bando per il riconoscimento dei Soggetti erogatori dei servizi di consulenza </w:t>
      </w:r>
      <w:r w:rsidR="00504FD0" w:rsidRPr="00C40000">
        <w:rPr>
          <w:color w:val="000000"/>
          <w:sz w:val="22"/>
          <w:szCs w:val="22"/>
        </w:rPr>
        <w:t>e nello specifico di operare nei seguenti ambiti selezionati in applicazione dell’allegato 5.</w:t>
      </w:r>
    </w:p>
    <w:p w:rsidR="00D8486F" w:rsidRDefault="00504FD0" w:rsidP="00891405">
      <w:pPr>
        <w:pStyle w:val="Rientrocorpodeltesto1"/>
        <w:spacing w:after="120"/>
        <w:ind w:left="360"/>
        <w:jc w:val="both"/>
        <w:rPr>
          <w:color w:val="000000"/>
          <w:sz w:val="22"/>
          <w:szCs w:val="22"/>
        </w:rPr>
      </w:pPr>
      <w:r>
        <w:rPr>
          <w:color w:val="000000"/>
          <w:sz w:val="22"/>
          <w:szCs w:val="22"/>
        </w:rPr>
        <w:t>Titolo di studio: __</w:t>
      </w:r>
      <w:r w:rsidR="00C40000">
        <w:rPr>
          <w:color w:val="000000"/>
          <w:sz w:val="22"/>
          <w:szCs w:val="22"/>
        </w:rPr>
        <w:t>________________ (es: Dottore agronomo / dottore forestale; Ingegnere)</w:t>
      </w:r>
    </w:p>
    <w:p w:rsidR="00C40000" w:rsidRDefault="00C40000" w:rsidP="00C40000">
      <w:pPr>
        <w:pStyle w:val="Default"/>
      </w:pPr>
      <w:r>
        <w:tab/>
        <w:t>Ambito di consulenza per il quale si prevede di operare:</w:t>
      </w:r>
    </w:p>
    <w:p w:rsidR="00C40000" w:rsidRDefault="00C40000" w:rsidP="00C40000">
      <w:pPr>
        <w:pStyle w:val="Default"/>
        <w:rPr>
          <w:sz w:val="36"/>
          <w:szCs w:val="36"/>
        </w:rPr>
      </w:pPr>
      <w:r>
        <w:t>A -</w:t>
      </w:r>
      <w:r>
        <w:tab/>
      </w:r>
      <w:sdt>
        <w:sdtPr>
          <w:rPr>
            <w:sz w:val="36"/>
            <w:szCs w:val="36"/>
          </w:rPr>
          <w:id w:val="-462878971"/>
          <w14:checkbox>
            <w14:checked w14:val="0"/>
            <w14:checkedState w14:val="2612" w14:font="MS Gothic"/>
            <w14:uncheckedState w14:val="2610" w14:font="MS Gothic"/>
          </w14:checkbox>
        </w:sdtPr>
        <w:sdtEndPr/>
        <w:sdtContent>
          <w:r>
            <w:rPr>
              <w:rFonts w:ascii="MS Gothic" w:eastAsia="MS Gothic" w:hAnsi="MS Gothic" w:hint="eastAsia"/>
              <w:sz w:val="36"/>
              <w:szCs w:val="36"/>
            </w:rPr>
            <w:t>☐</w:t>
          </w:r>
        </w:sdtContent>
      </w:sdt>
    </w:p>
    <w:p w:rsidR="00C40000" w:rsidRDefault="00C40000" w:rsidP="00C40000">
      <w:pPr>
        <w:pStyle w:val="Default"/>
        <w:rPr>
          <w:sz w:val="36"/>
          <w:szCs w:val="36"/>
        </w:rPr>
      </w:pPr>
      <w:r>
        <w:t xml:space="preserve">B - </w:t>
      </w:r>
      <w:r>
        <w:tab/>
      </w:r>
      <w:sdt>
        <w:sdtPr>
          <w:rPr>
            <w:sz w:val="36"/>
            <w:szCs w:val="36"/>
          </w:rPr>
          <w:id w:val="-2107649150"/>
          <w14:checkbox>
            <w14:checked w14:val="0"/>
            <w14:checkedState w14:val="2612" w14:font="MS Gothic"/>
            <w14:uncheckedState w14:val="2610" w14:font="MS Gothic"/>
          </w14:checkbox>
        </w:sdtPr>
        <w:sdtEndPr/>
        <w:sdtContent>
          <w:r>
            <w:rPr>
              <w:rFonts w:ascii="MS Gothic" w:eastAsia="MS Gothic" w:hAnsi="MS Gothic" w:hint="eastAsia"/>
              <w:sz w:val="36"/>
              <w:szCs w:val="36"/>
            </w:rPr>
            <w:t>☐</w:t>
          </w:r>
        </w:sdtContent>
      </w:sdt>
    </w:p>
    <w:p w:rsidR="00C40000" w:rsidRDefault="00C40000" w:rsidP="00C40000">
      <w:pPr>
        <w:pStyle w:val="Default"/>
        <w:rPr>
          <w:sz w:val="36"/>
          <w:szCs w:val="36"/>
        </w:rPr>
      </w:pPr>
      <w:r>
        <w:t xml:space="preserve">C - </w:t>
      </w:r>
      <w:r>
        <w:tab/>
      </w:r>
      <w:sdt>
        <w:sdtPr>
          <w:rPr>
            <w:sz w:val="36"/>
            <w:szCs w:val="36"/>
          </w:rPr>
          <w:id w:val="857848071"/>
          <w14:checkbox>
            <w14:checked w14:val="0"/>
            <w14:checkedState w14:val="2612" w14:font="MS Gothic"/>
            <w14:uncheckedState w14:val="2610" w14:font="MS Gothic"/>
          </w14:checkbox>
        </w:sdtPr>
        <w:sdtEndPr/>
        <w:sdtContent>
          <w:r>
            <w:rPr>
              <w:rFonts w:ascii="MS Gothic" w:eastAsia="MS Gothic" w:hAnsi="MS Gothic" w:hint="eastAsia"/>
              <w:sz w:val="36"/>
              <w:szCs w:val="36"/>
            </w:rPr>
            <w:t>☐</w:t>
          </w:r>
        </w:sdtContent>
      </w:sdt>
    </w:p>
    <w:p w:rsidR="00C40000" w:rsidRDefault="00C40000" w:rsidP="00C40000">
      <w:pPr>
        <w:pStyle w:val="Default"/>
        <w:rPr>
          <w:sz w:val="36"/>
          <w:szCs w:val="36"/>
        </w:rPr>
      </w:pPr>
      <w:r>
        <w:t xml:space="preserve">D - </w:t>
      </w:r>
      <w:r>
        <w:tab/>
      </w:r>
      <w:sdt>
        <w:sdtPr>
          <w:rPr>
            <w:sz w:val="36"/>
            <w:szCs w:val="36"/>
          </w:rPr>
          <w:id w:val="-1308857884"/>
          <w14:checkbox>
            <w14:checked w14:val="0"/>
            <w14:checkedState w14:val="2612" w14:font="MS Gothic"/>
            <w14:uncheckedState w14:val="2610" w14:font="MS Gothic"/>
          </w14:checkbox>
        </w:sdtPr>
        <w:sdtEndPr/>
        <w:sdtContent>
          <w:r>
            <w:rPr>
              <w:rFonts w:ascii="MS Gothic" w:eastAsia="MS Gothic" w:hAnsi="MS Gothic" w:hint="eastAsia"/>
              <w:sz w:val="36"/>
              <w:szCs w:val="36"/>
            </w:rPr>
            <w:t>☐</w:t>
          </w:r>
        </w:sdtContent>
      </w:sdt>
    </w:p>
    <w:p w:rsidR="00C40000" w:rsidRDefault="00C40000" w:rsidP="00C40000">
      <w:pPr>
        <w:pStyle w:val="Default"/>
        <w:rPr>
          <w:sz w:val="36"/>
          <w:szCs w:val="36"/>
        </w:rPr>
      </w:pPr>
      <w:r>
        <w:t xml:space="preserve">E - </w:t>
      </w:r>
      <w:r>
        <w:tab/>
      </w:r>
      <w:sdt>
        <w:sdtPr>
          <w:rPr>
            <w:sz w:val="36"/>
            <w:szCs w:val="36"/>
          </w:rPr>
          <w:id w:val="-1147042788"/>
          <w14:checkbox>
            <w14:checked w14:val="0"/>
            <w14:checkedState w14:val="2612" w14:font="MS Gothic"/>
            <w14:uncheckedState w14:val="2610" w14:font="MS Gothic"/>
          </w14:checkbox>
        </w:sdtPr>
        <w:sdtEndPr/>
        <w:sdtContent>
          <w:r>
            <w:rPr>
              <w:rFonts w:ascii="MS Gothic" w:eastAsia="MS Gothic" w:hAnsi="MS Gothic" w:hint="eastAsia"/>
              <w:sz w:val="36"/>
              <w:szCs w:val="36"/>
            </w:rPr>
            <w:t>☐</w:t>
          </w:r>
        </w:sdtContent>
      </w:sdt>
    </w:p>
    <w:p w:rsidR="00C40000" w:rsidRDefault="00C40000" w:rsidP="00C40000">
      <w:pPr>
        <w:pStyle w:val="Default"/>
        <w:rPr>
          <w:sz w:val="36"/>
          <w:szCs w:val="36"/>
        </w:rPr>
      </w:pPr>
      <w:r>
        <w:t xml:space="preserve">F - </w:t>
      </w:r>
      <w:r>
        <w:tab/>
      </w:r>
      <w:sdt>
        <w:sdtPr>
          <w:rPr>
            <w:sz w:val="36"/>
            <w:szCs w:val="36"/>
          </w:rPr>
          <w:id w:val="-2003420121"/>
          <w14:checkbox>
            <w14:checked w14:val="0"/>
            <w14:checkedState w14:val="2612" w14:font="MS Gothic"/>
            <w14:uncheckedState w14:val="2610" w14:font="MS Gothic"/>
          </w14:checkbox>
        </w:sdtPr>
        <w:sdtEndPr/>
        <w:sdtContent>
          <w:r>
            <w:rPr>
              <w:rFonts w:ascii="MS Gothic" w:eastAsia="MS Gothic" w:hAnsi="MS Gothic" w:hint="eastAsia"/>
              <w:sz w:val="36"/>
              <w:szCs w:val="36"/>
            </w:rPr>
            <w:t>☐</w:t>
          </w:r>
        </w:sdtContent>
      </w:sdt>
    </w:p>
    <w:p w:rsidR="00C40000" w:rsidRDefault="00C40000" w:rsidP="00C40000">
      <w:pPr>
        <w:pStyle w:val="Default"/>
        <w:rPr>
          <w:sz w:val="36"/>
          <w:szCs w:val="36"/>
        </w:rPr>
      </w:pPr>
      <w:r>
        <w:t xml:space="preserve">G - </w:t>
      </w:r>
      <w:r>
        <w:tab/>
      </w:r>
      <w:sdt>
        <w:sdtPr>
          <w:rPr>
            <w:sz w:val="36"/>
            <w:szCs w:val="36"/>
          </w:rPr>
          <w:id w:val="-353107486"/>
          <w14:checkbox>
            <w14:checked w14:val="0"/>
            <w14:checkedState w14:val="2612" w14:font="MS Gothic"/>
            <w14:uncheckedState w14:val="2610" w14:font="MS Gothic"/>
          </w14:checkbox>
        </w:sdtPr>
        <w:sdtEndPr/>
        <w:sdtContent>
          <w:r>
            <w:rPr>
              <w:rFonts w:ascii="MS Gothic" w:eastAsia="MS Gothic" w:hAnsi="MS Gothic" w:hint="eastAsia"/>
              <w:sz w:val="36"/>
              <w:szCs w:val="36"/>
            </w:rPr>
            <w:t>☐</w:t>
          </w:r>
        </w:sdtContent>
      </w:sdt>
    </w:p>
    <w:p w:rsidR="00C40000" w:rsidRDefault="00C40000" w:rsidP="00C40000">
      <w:pPr>
        <w:pStyle w:val="Default"/>
        <w:rPr>
          <w:sz w:val="36"/>
          <w:szCs w:val="36"/>
        </w:rPr>
      </w:pPr>
      <w:r>
        <w:t xml:space="preserve">H - </w:t>
      </w:r>
      <w:r>
        <w:tab/>
      </w:r>
      <w:sdt>
        <w:sdtPr>
          <w:rPr>
            <w:sz w:val="36"/>
            <w:szCs w:val="36"/>
          </w:rPr>
          <w:id w:val="-1797976988"/>
          <w14:checkbox>
            <w14:checked w14:val="0"/>
            <w14:checkedState w14:val="2612" w14:font="MS Gothic"/>
            <w14:uncheckedState w14:val="2610" w14:font="MS Gothic"/>
          </w14:checkbox>
        </w:sdtPr>
        <w:sdtEndPr/>
        <w:sdtContent>
          <w:r>
            <w:rPr>
              <w:rFonts w:ascii="MS Gothic" w:eastAsia="MS Gothic" w:hAnsi="MS Gothic" w:hint="eastAsia"/>
              <w:sz w:val="36"/>
              <w:szCs w:val="36"/>
            </w:rPr>
            <w:t>☐</w:t>
          </w:r>
        </w:sdtContent>
      </w:sdt>
    </w:p>
    <w:p w:rsidR="00C40000" w:rsidRDefault="00C40000" w:rsidP="00C40000">
      <w:pPr>
        <w:pStyle w:val="Default"/>
        <w:rPr>
          <w:sz w:val="36"/>
          <w:szCs w:val="36"/>
        </w:rPr>
      </w:pPr>
      <w:r>
        <w:t xml:space="preserve">I - </w:t>
      </w:r>
      <w:r>
        <w:tab/>
      </w:r>
      <w:sdt>
        <w:sdtPr>
          <w:rPr>
            <w:sz w:val="36"/>
            <w:szCs w:val="36"/>
          </w:rPr>
          <w:id w:val="-1473052664"/>
          <w14:checkbox>
            <w14:checked w14:val="0"/>
            <w14:checkedState w14:val="2612" w14:font="MS Gothic"/>
            <w14:uncheckedState w14:val="2610" w14:font="MS Gothic"/>
          </w14:checkbox>
        </w:sdtPr>
        <w:sdtEndPr/>
        <w:sdtContent>
          <w:r>
            <w:rPr>
              <w:rFonts w:ascii="MS Gothic" w:eastAsia="MS Gothic" w:hAnsi="MS Gothic" w:hint="eastAsia"/>
              <w:sz w:val="36"/>
              <w:szCs w:val="36"/>
            </w:rPr>
            <w:t>☐</w:t>
          </w:r>
        </w:sdtContent>
      </w:sdt>
    </w:p>
    <w:p w:rsidR="00C40000" w:rsidRDefault="00C40000" w:rsidP="00C40000">
      <w:pPr>
        <w:pStyle w:val="Default"/>
        <w:rPr>
          <w:sz w:val="36"/>
          <w:szCs w:val="36"/>
        </w:rPr>
      </w:pPr>
      <w:r>
        <w:t xml:space="preserve">L - </w:t>
      </w:r>
      <w:r>
        <w:tab/>
      </w:r>
      <w:sdt>
        <w:sdtPr>
          <w:rPr>
            <w:sz w:val="36"/>
            <w:szCs w:val="36"/>
          </w:rPr>
          <w:id w:val="-2042972785"/>
          <w14:checkbox>
            <w14:checked w14:val="0"/>
            <w14:checkedState w14:val="2612" w14:font="MS Gothic"/>
            <w14:uncheckedState w14:val="2610" w14:font="MS Gothic"/>
          </w14:checkbox>
        </w:sdtPr>
        <w:sdtEndPr/>
        <w:sdtContent>
          <w:r>
            <w:rPr>
              <w:rFonts w:ascii="MS Gothic" w:eastAsia="MS Gothic" w:hAnsi="MS Gothic" w:hint="eastAsia"/>
              <w:sz w:val="36"/>
              <w:szCs w:val="36"/>
            </w:rPr>
            <w:t>☐</w:t>
          </w:r>
        </w:sdtContent>
      </w:sdt>
    </w:p>
    <w:p w:rsidR="00C40000" w:rsidRDefault="00C40000" w:rsidP="00C40000">
      <w:pPr>
        <w:pStyle w:val="Default"/>
        <w:rPr>
          <w:sz w:val="36"/>
          <w:szCs w:val="36"/>
        </w:rPr>
      </w:pPr>
      <w:r>
        <w:t xml:space="preserve">M - </w:t>
      </w:r>
      <w:r>
        <w:tab/>
      </w:r>
      <w:sdt>
        <w:sdtPr>
          <w:rPr>
            <w:sz w:val="36"/>
            <w:szCs w:val="36"/>
          </w:rPr>
          <w:id w:val="-1908681821"/>
          <w14:checkbox>
            <w14:checked w14:val="0"/>
            <w14:checkedState w14:val="2612" w14:font="MS Gothic"/>
            <w14:uncheckedState w14:val="2610" w14:font="MS Gothic"/>
          </w14:checkbox>
        </w:sdtPr>
        <w:sdtEndPr/>
        <w:sdtContent>
          <w:r>
            <w:rPr>
              <w:rFonts w:ascii="MS Gothic" w:eastAsia="MS Gothic" w:hAnsi="MS Gothic" w:hint="eastAsia"/>
              <w:sz w:val="36"/>
              <w:szCs w:val="36"/>
            </w:rPr>
            <w:t>☐</w:t>
          </w:r>
        </w:sdtContent>
      </w:sdt>
    </w:p>
    <w:p w:rsidR="00C40000" w:rsidRDefault="00C40000" w:rsidP="00C40000">
      <w:pPr>
        <w:pStyle w:val="Default"/>
        <w:rPr>
          <w:sz w:val="36"/>
          <w:szCs w:val="36"/>
        </w:rPr>
      </w:pPr>
      <w:r>
        <w:t xml:space="preserve">N - </w:t>
      </w:r>
      <w:r>
        <w:tab/>
      </w:r>
      <w:sdt>
        <w:sdtPr>
          <w:rPr>
            <w:sz w:val="36"/>
            <w:szCs w:val="36"/>
          </w:rPr>
          <w:id w:val="-1638175049"/>
          <w14:checkbox>
            <w14:checked w14:val="0"/>
            <w14:checkedState w14:val="2612" w14:font="MS Gothic"/>
            <w14:uncheckedState w14:val="2610" w14:font="MS Gothic"/>
          </w14:checkbox>
        </w:sdtPr>
        <w:sdtEndPr/>
        <w:sdtContent>
          <w:r>
            <w:rPr>
              <w:rFonts w:ascii="MS Gothic" w:eastAsia="MS Gothic" w:hAnsi="MS Gothic" w:hint="eastAsia"/>
              <w:sz w:val="36"/>
              <w:szCs w:val="36"/>
            </w:rPr>
            <w:t>☐</w:t>
          </w:r>
        </w:sdtContent>
      </w:sdt>
    </w:p>
    <w:p w:rsidR="00D8486F" w:rsidRPr="002927A6" w:rsidRDefault="00D8486F" w:rsidP="00D8486F">
      <w:pPr>
        <w:pStyle w:val="Default"/>
      </w:pPr>
    </w:p>
    <w:p w:rsidR="00A561EB" w:rsidRDefault="00D8486F" w:rsidP="00587A1D">
      <w:pPr>
        <w:pStyle w:val="Rientrocorpodeltesto1"/>
        <w:numPr>
          <w:ilvl w:val="0"/>
          <w:numId w:val="16"/>
        </w:numPr>
        <w:spacing w:after="120"/>
        <w:ind w:left="284" w:hanging="284"/>
        <w:jc w:val="both"/>
        <w:rPr>
          <w:b/>
          <w:color w:val="000000"/>
          <w:sz w:val="22"/>
          <w:szCs w:val="22"/>
        </w:rPr>
      </w:pPr>
      <w:r>
        <w:rPr>
          <w:color w:val="000000"/>
          <w:sz w:val="22"/>
          <w:szCs w:val="22"/>
        </w:rPr>
        <w:t>di rite</w:t>
      </w:r>
      <w:r w:rsidR="0064769C">
        <w:rPr>
          <w:color w:val="000000"/>
          <w:sz w:val="22"/>
          <w:szCs w:val="22"/>
        </w:rPr>
        <w:t>nere, sulla base del curriculum</w:t>
      </w:r>
      <w:r>
        <w:rPr>
          <w:color w:val="000000"/>
          <w:sz w:val="22"/>
          <w:szCs w:val="22"/>
        </w:rPr>
        <w:t>, di essere in possesso di adeguate conoscenze e competenze nei seguenti campi di consulenza</w:t>
      </w:r>
      <w:r w:rsidR="00C40000">
        <w:rPr>
          <w:color w:val="000000"/>
          <w:sz w:val="22"/>
          <w:szCs w:val="22"/>
        </w:rPr>
        <w:t xml:space="preserve"> previsti per l’erogazione dei servizi di consulenza in Regione Lombardia,</w:t>
      </w:r>
      <w:r w:rsidR="00533DCE">
        <w:rPr>
          <w:color w:val="000000"/>
          <w:sz w:val="22"/>
          <w:szCs w:val="22"/>
        </w:rPr>
        <w:t xml:space="preserve"> </w:t>
      </w:r>
      <w:r w:rsidR="00533DCE" w:rsidRPr="00587A1D">
        <w:rPr>
          <w:b/>
          <w:color w:val="000000"/>
          <w:sz w:val="22"/>
          <w:szCs w:val="22"/>
        </w:rPr>
        <w:t>selezionando</w:t>
      </w:r>
      <w:r w:rsidR="00533DCE" w:rsidRPr="00587A1D">
        <w:rPr>
          <w:b/>
          <w:color w:val="000000"/>
          <w:sz w:val="21"/>
          <w:szCs w:val="21"/>
        </w:rPr>
        <w:t xml:space="preserve"> </w:t>
      </w:r>
      <w:r w:rsidR="00533DCE" w:rsidRPr="00587A1D">
        <w:rPr>
          <w:b/>
          <w:sz w:val="21"/>
          <w:szCs w:val="21"/>
        </w:rPr>
        <w:t>le c</w:t>
      </w:r>
      <w:r w:rsidR="006D5E39">
        <w:rPr>
          <w:b/>
          <w:sz w:val="21"/>
          <w:szCs w:val="21"/>
        </w:rPr>
        <w:t>aselle corrispondenti a</w:t>
      </w:r>
      <w:bookmarkStart w:id="0" w:name="_GoBack"/>
      <w:bookmarkEnd w:id="0"/>
      <w:r w:rsidR="00C40000">
        <w:rPr>
          <w:b/>
          <w:sz w:val="21"/>
          <w:szCs w:val="21"/>
        </w:rPr>
        <w:t>l campo</w:t>
      </w:r>
      <w:r w:rsidR="00533DCE" w:rsidRPr="00587A1D">
        <w:rPr>
          <w:b/>
          <w:sz w:val="21"/>
          <w:szCs w:val="21"/>
        </w:rPr>
        <w:t xml:space="preserve"> di consulenza scelto</w:t>
      </w:r>
      <w:r w:rsidRPr="00587A1D">
        <w:rPr>
          <w:b/>
          <w:color w:val="000000"/>
          <w:sz w:val="22"/>
          <w:szCs w:val="22"/>
        </w:rPr>
        <w:t xml:space="preserve">: </w:t>
      </w:r>
    </w:p>
    <w:tbl>
      <w:tblPr>
        <w:tblStyle w:val="Grigliatabella"/>
        <w:tblW w:w="9638" w:type="dxa"/>
        <w:tblInd w:w="-5" w:type="dxa"/>
        <w:tblLook w:val="04A0" w:firstRow="1" w:lastRow="0" w:firstColumn="1" w:lastColumn="0" w:noHBand="0" w:noVBand="1"/>
      </w:tblPr>
      <w:tblGrid>
        <w:gridCol w:w="576"/>
        <w:gridCol w:w="9062"/>
      </w:tblGrid>
      <w:tr w:rsidR="00587A1D" w:rsidTr="00587A1D">
        <w:tc>
          <w:tcPr>
            <w:tcW w:w="9638" w:type="dxa"/>
            <w:gridSpan w:val="2"/>
            <w:tcBorders>
              <w:top w:val="single" w:sz="4" w:space="0" w:color="auto"/>
              <w:left w:val="nil"/>
              <w:bottom w:val="nil"/>
              <w:right w:val="nil"/>
            </w:tcBorders>
          </w:tcPr>
          <w:p w:rsidR="00587A1D" w:rsidRDefault="00587A1D" w:rsidP="00A3101F">
            <w:pPr>
              <w:pStyle w:val="Default"/>
            </w:pPr>
          </w:p>
        </w:tc>
      </w:tr>
      <w:tr w:rsidR="00A561EB" w:rsidRPr="007C3439" w:rsidTr="00587A1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454"/>
          <w:tblHeader/>
        </w:trPr>
        <w:tc>
          <w:tcPr>
            <w:tcW w:w="9638" w:type="dxa"/>
            <w:gridSpan w:val="2"/>
            <w:shd w:val="clear" w:color="auto" w:fill="auto"/>
            <w:vAlign w:val="center"/>
          </w:tcPr>
          <w:p w:rsidR="00A561EB" w:rsidRPr="000A7D96" w:rsidRDefault="00A561EB" w:rsidP="00A561EB">
            <w:pPr>
              <w:pStyle w:val="Default"/>
              <w:rPr>
                <w:b/>
                <w:sz w:val="22"/>
                <w:szCs w:val="22"/>
              </w:rPr>
            </w:pPr>
            <w:r w:rsidRPr="00C6477A">
              <w:rPr>
                <w:b/>
                <w:sz w:val="22"/>
                <w:szCs w:val="22"/>
              </w:rPr>
              <w:t>Comparto 1A Produzioni - trasformazioni / filiere vegetali - Livello Base</w:t>
            </w:r>
          </w:p>
        </w:tc>
      </w:tr>
      <w:bookmarkStart w:id="1" w:name="_Hlk516048473"/>
      <w:tr w:rsidR="00A561EB" w:rsidRPr="007C3439" w:rsidTr="00587A1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454"/>
          <w:tblHeader/>
        </w:trPr>
        <w:tc>
          <w:tcPr>
            <w:tcW w:w="576" w:type="dxa"/>
          </w:tcPr>
          <w:p w:rsidR="00A561EB" w:rsidRDefault="00546C50" w:rsidP="00A561EB">
            <w:pPr>
              <w:pStyle w:val="Default"/>
              <w:rPr>
                <w:sz w:val="36"/>
                <w:szCs w:val="36"/>
              </w:rPr>
            </w:pPr>
            <w:sdt>
              <w:sdtPr>
                <w:rPr>
                  <w:sz w:val="36"/>
                  <w:szCs w:val="36"/>
                </w:rPr>
                <w:id w:val="-551236513"/>
                <w14:checkbox>
                  <w14:checked w14:val="0"/>
                  <w14:checkedState w14:val="2612" w14:font="MS Gothic"/>
                  <w14:uncheckedState w14:val="2610" w14:font="MS Gothic"/>
                </w14:checkbox>
              </w:sdtPr>
              <w:sdtEndPr/>
              <w:sdtContent>
                <w:r w:rsidR="00C40000">
                  <w:rPr>
                    <w:rFonts w:ascii="MS Gothic" w:eastAsia="MS Gothic" w:hAnsi="MS Gothic" w:hint="eastAsia"/>
                    <w:sz w:val="36"/>
                    <w:szCs w:val="36"/>
                  </w:rPr>
                  <w:t>☐</w:t>
                </w:r>
              </w:sdtContent>
            </w:sdt>
          </w:p>
        </w:tc>
        <w:tc>
          <w:tcPr>
            <w:tcW w:w="9062" w:type="dxa"/>
            <w:vAlign w:val="center"/>
          </w:tcPr>
          <w:p w:rsidR="00A561EB" w:rsidRPr="00FB57CB" w:rsidRDefault="00A561EB" w:rsidP="00443F80">
            <w:pPr>
              <w:pStyle w:val="Default"/>
              <w:spacing w:before="40" w:after="40"/>
              <w:jc w:val="both"/>
              <w:rPr>
                <w:rFonts w:eastAsia="Times New Roman"/>
                <w:sz w:val="21"/>
                <w:szCs w:val="21"/>
                <w:lang w:eastAsia="it-IT"/>
              </w:rPr>
            </w:pPr>
            <w:r w:rsidRPr="00FB57CB">
              <w:rPr>
                <w:rFonts w:eastAsia="Times New Roman"/>
                <w:sz w:val="21"/>
                <w:szCs w:val="21"/>
                <w:lang w:eastAsia="it-IT"/>
              </w:rPr>
              <w:t>Obblighi a livello di azienda risultanti dai criteri di gestione obbligatori relativi in particolare alle produzioni vegetali e dalle norme per il mantenimento del terreno in buone condizioni agronomiche e ambientali, ai sensi del titolo VI, capo I del regolamento (UE) n. 1306/2013 (ELENCO CGO E BCAA).</w:t>
            </w:r>
          </w:p>
        </w:tc>
      </w:tr>
      <w:tr w:rsidR="00A561EB" w:rsidRPr="007C3439" w:rsidTr="00587A1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454"/>
          <w:tblHeader/>
        </w:trPr>
        <w:tc>
          <w:tcPr>
            <w:tcW w:w="576" w:type="dxa"/>
          </w:tcPr>
          <w:p w:rsidR="00A561EB" w:rsidRDefault="00546C50" w:rsidP="00A561EB">
            <w:pPr>
              <w:pStyle w:val="Default"/>
              <w:rPr>
                <w:sz w:val="36"/>
                <w:szCs w:val="36"/>
              </w:rPr>
            </w:pPr>
            <w:sdt>
              <w:sdtPr>
                <w:rPr>
                  <w:sz w:val="36"/>
                  <w:szCs w:val="36"/>
                </w:rPr>
                <w:id w:val="1288247042"/>
                <w14:checkbox>
                  <w14:checked w14:val="0"/>
                  <w14:checkedState w14:val="2612" w14:font="MS Gothic"/>
                  <w14:uncheckedState w14:val="2610" w14:font="MS Gothic"/>
                </w14:checkbox>
              </w:sdtPr>
              <w:sdtEndPr/>
              <w:sdtContent>
                <w:r w:rsidR="00A561EB">
                  <w:rPr>
                    <w:rFonts w:ascii="MS Gothic" w:eastAsia="MS Gothic" w:hAnsi="MS Gothic" w:hint="eastAsia"/>
                    <w:sz w:val="36"/>
                    <w:szCs w:val="36"/>
                  </w:rPr>
                  <w:t>☐</w:t>
                </w:r>
              </w:sdtContent>
            </w:sdt>
          </w:p>
        </w:tc>
        <w:tc>
          <w:tcPr>
            <w:tcW w:w="9062" w:type="dxa"/>
            <w:vAlign w:val="center"/>
          </w:tcPr>
          <w:p w:rsidR="00A561EB" w:rsidRPr="00FB57CB" w:rsidRDefault="00A561EB" w:rsidP="00443F80">
            <w:pPr>
              <w:pStyle w:val="Default"/>
              <w:spacing w:before="40" w:after="40"/>
              <w:jc w:val="both"/>
              <w:rPr>
                <w:rFonts w:eastAsia="Times New Roman"/>
                <w:sz w:val="21"/>
                <w:szCs w:val="21"/>
                <w:lang w:eastAsia="it-IT"/>
              </w:rPr>
            </w:pPr>
            <w:r w:rsidRPr="00FB57CB">
              <w:rPr>
                <w:rFonts w:eastAsia="Times New Roman"/>
                <w:sz w:val="21"/>
                <w:szCs w:val="21"/>
                <w:lang w:eastAsia="it-IT"/>
              </w:rPr>
              <w:t>Pratiche agricole benefiche per il clima e l'ambiente stabilite nel titolo III, capo 3, del regolamento (UE) n. 1307/2013 e il mantenimento della superficie agricola di cui all'articolo 4, paragrafo 1, lettera c), del medesimo regolamento (UE) n. 1307/2013.</w:t>
            </w:r>
          </w:p>
        </w:tc>
      </w:tr>
      <w:tr w:rsidR="00A561EB" w:rsidRPr="007C3439" w:rsidTr="00587A1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454"/>
          <w:tblHeader/>
        </w:trPr>
        <w:tc>
          <w:tcPr>
            <w:tcW w:w="576" w:type="dxa"/>
          </w:tcPr>
          <w:p w:rsidR="00A561EB" w:rsidRDefault="00546C50" w:rsidP="00A561EB">
            <w:pPr>
              <w:pStyle w:val="Default"/>
              <w:rPr>
                <w:sz w:val="36"/>
                <w:szCs w:val="36"/>
              </w:rPr>
            </w:pPr>
            <w:sdt>
              <w:sdtPr>
                <w:rPr>
                  <w:sz w:val="36"/>
                  <w:szCs w:val="36"/>
                </w:rPr>
                <w:id w:val="-312178513"/>
                <w14:checkbox>
                  <w14:checked w14:val="0"/>
                  <w14:checkedState w14:val="2612" w14:font="MS Gothic"/>
                  <w14:uncheckedState w14:val="2610" w14:font="MS Gothic"/>
                </w14:checkbox>
              </w:sdtPr>
              <w:sdtEndPr/>
              <w:sdtContent>
                <w:r w:rsidR="00A561EB">
                  <w:rPr>
                    <w:rFonts w:ascii="MS Gothic" w:eastAsia="MS Gothic" w:hAnsi="MS Gothic" w:hint="eastAsia"/>
                    <w:sz w:val="36"/>
                    <w:szCs w:val="36"/>
                  </w:rPr>
                  <w:t>☐</w:t>
                </w:r>
              </w:sdtContent>
            </w:sdt>
          </w:p>
        </w:tc>
        <w:tc>
          <w:tcPr>
            <w:tcW w:w="9062" w:type="dxa"/>
            <w:vAlign w:val="center"/>
          </w:tcPr>
          <w:p w:rsidR="00A561EB" w:rsidRPr="00FB57CB" w:rsidRDefault="00A561EB" w:rsidP="00443F80">
            <w:pPr>
              <w:pStyle w:val="Default"/>
              <w:spacing w:before="40" w:after="40"/>
              <w:jc w:val="both"/>
              <w:rPr>
                <w:rFonts w:eastAsia="Times New Roman"/>
                <w:sz w:val="21"/>
                <w:szCs w:val="21"/>
                <w:lang w:eastAsia="it-IT"/>
              </w:rPr>
            </w:pPr>
            <w:r w:rsidRPr="00FB57CB">
              <w:rPr>
                <w:rFonts w:eastAsia="Times New Roman"/>
                <w:sz w:val="21"/>
                <w:szCs w:val="21"/>
                <w:lang w:eastAsia="it-IT"/>
              </w:rPr>
              <w:t>Rispetto e l’adozione dei requisiti definiti dallo Stato, per attuare l'articolo 11, paragrafo 3 della direttiva quadro sulle acque 2000/60/CE.</w:t>
            </w:r>
          </w:p>
        </w:tc>
      </w:tr>
      <w:tr w:rsidR="00A561EB" w:rsidRPr="007C3439" w:rsidTr="00587A1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454"/>
          <w:tblHeader/>
        </w:trPr>
        <w:tc>
          <w:tcPr>
            <w:tcW w:w="576" w:type="dxa"/>
          </w:tcPr>
          <w:p w:rsidR="00A561EB" w:rsidRDefault="00546C50" w:rsidP="00A561EB">
            <w:pPr>
              <w:pStyle w:val="Default"/>
              <w:rPr>
                <w:sz w:val="36"/>
                <w:szCs w:val="36"/>
              </w:rPr>
            </w:pPr>
            <w:sdt>
              <w:sdtPr>
                <w:rPr>
                  <w:sz w:val="36"/>
                  <w:szCs w:val="36"/>
                </w:rPr>
                <w:id w:val="-126631856"/>
                <w14:checkbox>
                  <w14:checked w14:val="0"/>
                  <w14:checkedState w14:val="2612" w14:font="MS Gothic"/>
                  <w14:uncheckedState w14:val="2610" w14:font="MS Gothic"/>
                </w14:checkbox>
              </w:sdtPr>
              <w:sdtEndPr/>
              <w:sdtContent>
                <w:r w:rsidR="00A561EB">
                  <w:rPr>
                    <w:rFonts w:ascii="MS Gothic" w:eastAsia="MS Gothic" w:hAnsi="MS Gothic" w:hint="eastAsia"/>
                    <w:sz w:val="36"/>
                    <w:szCs w:val="36"/>
                  </w:rPr>
                  <w:t>☐</w:t>
                </w:r>
              </w:sdtContent>
            </w:sdt>
          </w:p>
        </w:tc>
        <w:tc>
          <w:tcPr>
            <w:tcW w:w="9062" w:type="dxa"/>
            <w:vAlign w:val="center"/>
          </w:tcPr>
          <w:p w:rsidR="00A561EB" w:rsidRPr="00FB57CB" w:rsidRDefault="00A561EB" w:rsidP="00443F80">
            <w:pPr>
              <w:pStyle w:val="Default"/>
              <w:spacing w:before="40" w:after="40"/>
              <w:jc w:val="both"/>
              <w:rPr>
                <w:rFonts w:eastAsia="Times New Roman"/>
                <w:sz w:val="21"/>
                <w:szCs w:val="21"/>
                <w:lang w:eastAsia="it-IT"/>
              </w:rPr>
            </w:pPr>
            <w:r w:rsidRPr="00FB57CB">
              <w:rPr>
                <w:rFonts w:eastAsia="Times New Roman"/>
                <w:sz w:val="21"/>
                <w:szCs w:val="21"/>
                <w:lang w:eastAsia="it-IT"/>
              </w:rPr>
              <w:t>Rispetto e l’adozione dei requisiti definiti dallo Stato per attuare l'articolo 55 del regolamento (CE) n. 1107/2009 (Piano di Azione Nazionale per l’uso sostenibile dei prodotti fitosanitari ai sensi dell’art.6 del D.Lgs.n.150/2012), in particolare il rispetto dei principi generali della difesa integrata di cui all'articolo 14 della direttiva 2009/128/CE.</w:t>
            </w:r>
          </w:p>
        </w:tc>
      </w:tr>
      <w:tr w:rsidR="00A561EB" w:rsidRPr="007C3439" w:rsidTr="00587A1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454"/>
          <w:tblHeader/>
        </w:trPr>
        <w:tc>
          <w:tcPr>
            <w:tcW w:w="576" w:type="dxa"/>
          </w:tcPr>
          <w:p w:rsidR="00A561EB" w:rsidRDefault="00546C50" w:rsidP="00A561EB">
            <w:pPr>
              <w:pStyle w:val="Default"/>
              <w:rPr>
                <w:sz w:val="36"/>
                <w:szCs w:val="36"/>
              </w:rPr>
            </w:pPr>
            <w:sdt>
              <w:sdtPr>
                <w:rPr>
                  <w:sz w:val="36"/>
                  <w:szCs w:val="36"/>
                </w:rPr>
                <w:id w:val="863181080"/>
                <w14:checkbox>
                  <w14:checked w14:val="0"/>
                  <w14:checkedState w14:val="2612" w14:font="MS Gothic"/>
                  <w14:uncheckedState w14:val="2610" w14:font="MS Gothic"/>
                </w14:checkbox>
              </w:sdtPr>
              <w:sdtEndPr/>
              <w:sdtContent>
                <w:r w:rsidR="00A561EB">
                  <w:rPr>
                    <w:rFonts w:ascii="MS Gothic" w:eastAsia="MS Gothic" w:hAnsi="MS Gothic" w:hint="eastAsia"/>
                    <w:sz w:val="36"/>
                    <w:szCs w:val="36"/>
                  </w:rPr>
                  <w:t>☐</w:t>
                </w:r>
              </w:sdtContent>
            </w:sdt>
          </w:p>
        </w:tc>
        <w:tc>
          <w:tcPr>
            <w:tcW w:w="9062" w:type="dxa"/>
            <w:vAlign w:val="center"/>
          </w:tcPr>
          <w:p w:rsidR="00A561EB" w:rsidRPr="00FB57CB" w:rsidRDefault="00A561EB" w:rsidP="00443F80">
            <w:pPr>
              <w:pStyle w:val="Default"/>
              <w:spacing w:before="40" w:after="40"/>
              <w:jc w:val="both"/>
              <w:rPr>
                <w:rFonts w:eastAsia="Times New Roman"/>
                <w:sz w:val="21"/>
                <w:szCs w:val="21"/>
                <w:lang w:eastAsia="it-IT"/>
              </w:rPr>
            </w:pPr>
            <w:r w:rsidRPr="00FB57CB">
              <w:rPr>
                <w:rFonts w:eastAsia="Times New Roman"/>
                <w:sz w:val="21"/>
                <w:szCs w:val="21"/>
                <w:lang w:eastAsia="it-IT"/>
              </w:rPr>
              <w:t xml:space="preserve">Analisi economica aziendale, come presupposto anche per le aziende di piccole e medie dimensioni per affrontare le sfide dell’innovazione. </w:t>
            </w:r>
          </w:p>
        </w:tc>
      </w:tr>
      <w:tr w:rsidR="00A561EB" w:rsidRPr="007C3439" w:rsidTr="00587A1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454"/>
          <w:tblHeader/>
        </w:trPr>
        <w:tc>
          <w:tcPr>
            <w:tcW w:w="576" w:type="dxa"/>
          </w:tcPr>
          <w:p w:rsidR="00A561EB" w:rsidRDefault="00546C50" w:rsidP="00A561EB">
            <w:pPr>
              <w:pStyle w:val="Default"/>
              <w:rPr>
                <w:sz w:val="36"/>
                <w:szCs w:val="36"/>
              </w:rPr>
            </w:pPr>
            <w:sdt>
              <w:sdtPr>
                <w:rPr>
                  <w:sz w:val="36"/>
                  <w:szCs w:val="36"/>
                </w:rPr>
                <w:id w:val="216782500"/>
                <w14:checkbox>
                  <w14:checked w14:val="0"/>
                  <w14:checkedState w14:val="2612" w14:font="MS Gothic"/>
                  <w14:uncheckedState w14:val="2610" w14:font="MS Gothic"/>
                </w14:checkbox>
              </w:sdtPr>
              <w:sdtEndPr/>
              <w:sdtContent>
                <w:r w:rsidR="00A561EB">
                  <w:rPr>
                    <w:rFonts w:ascii="MS Gothic" w:eastAsia="MS Gothic" w:hAnsi="MS Gothic" w:hint="eastAsia"/>
                    <w:sz w:val="36"/>
                    <w:szCs w:val="36"/>
                  </w:rPr>
                  <w:t>☐</w:t>
                </w:r>
              </w:sdtContent>
            </w:sdt>
          </w:p>
        </w:tc>
        <w:tc>
          <w:tcPr>
            <w:tcW w:w="9062" w:type="dxa"/>
            <w:vAlign w:val="center"/>
          </w:tcPr>
          <w:p w:rsidR="00A561EB" w:rsidRPr="00FB57CB" w:rsidRDefault="00A561EB" w:rsidP="00443F80">
            <w:pPr>
              <w:pStyle w:val="Default"/>
              <w:spacing w:before="40" w:after="40"/>
              <w:jc w:val="both"/>
              <w:rPr>
                <w:rFonts w:eastAsia="Times New Roman"/>
                <w:sz w:val="21"/>
                <w:szCs w:val="21"/>
                <w:lang w:eastAsia="it-IT"/>
              </w:rPr>
            </w:pPr>
            <w:r w:rsidRPr="00FB57CB">
              <w:rPr>
                <w:rFonts w:eastAsia="Times New Roman"/>
                <w:sz w:val="21"/>
                <w:szCs w:val="21"/>
                <w:lang w:eastAsia="it-IT"/>
              </w:rPr>
              <w:t>Requisiti minimi previsti dalla normativa nazionale, indicati all'articolo 28 (pagamenti agro-climatico-ambientali), paragrafo 3 del Reg. n.1305/2013.</w:t>
            </w:r>
          </w:p>
        </w:tc>
      </w:tr>
      <w:tr w:rsidR="00A561EB" w:rsidRPr="007C3439" w:rsidTr="00587A1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454"/>
          <w:tblHeader/>
        </w:trPr>
        <w:tc>
          <w:tcPr>
            <w:tcW w:w="576" w:type="dxa"/>
          </w:tcPr>
          <w:p w:rsidR="00A561EB" w:rsidRDefault="00546C50" w:rsidP="00A561EB">
            <w:pPr>
              <w:pStyle w:val="Default"/>
              <w:rPr>
                <w:sz w:val="36"/>
                <w:szCs w:val="36"/>
              </w:rPr>
            </w:pPr>
            <w:sdt>
              <w:sdtPr>
                <w:rPr>
                  <w:sz w:val="36"/>
                  <w:szCs w:val="36"/>
                </w:rPr>
                <w:id w:val="-284196082"/>
                <w14:checkbox>
                  <w14:checked w14:val="0"/>
                  <w14:checkedState w14:val="2612" w14:font="MS Gothic"/>
                  <w14:uncheckedState w14:val="2610" w14:font="MS Gothic"/>
                </w14:checkbox>
              </w:sdtPr>
              <w:sdtEndPr/>
              <w:sdtContent>
                <w:r w:rsidR="00A561EB">
                  <w:rPr>
                    <w:rFonts w:ascii="MS Gothic" w:eastAsia="MS Gothic" w:hAnsi="MS Gothic" w:hint="eastAsia"/>
                    <w:sz w:val="36"/>
                    <w:szCs w:val="36"/>
                  </w:rPr>
                  <w:t>☐</w:t>
                </w:r>
              </w:sdtContent>
            </w:sdt>
          </w:p>
        </w:tc>
        <w:tc>
          <w:tcPr>
            <w:tcW w:w="9062" w:type="dxa"/>
            <w:vAlign w:val="center"/>
          </w:tcPr>
          <w:p w:rsidR="00A561EB" w:rsidRPr="00FB57CB" w:rsidRDefault="00A561EB" w:rsidP="00443F80">
            <w:pPr>
              <w:pStyle w:val="Default"/>
              <w:spacing w:before="40" w:after="40"/>
              <w:jc w:val="both"/>
              <w:rPr>
                <w:rFonts w:eastAsia="Times New Roman"/>
                <w:sz w:val="21"/>
                <w:szCs w:val="21"/>
                <w:lang w:eastAsia="it-IT"/>
              </w:rPr>
            </w:pPr>
            <w:r w:rsidRPr="00FB57CB">
              <w:rPr>
                <w:rFonts w:eastAsia="Times New Roman"/>
                <w:sz w:val="21"/>
                <w:szCs w:val="21"/>
                <w:lang w:eastAsia="it-IT"/>
              </w:rPr>
              <w:t>Rispetto delle norme di sicurezza sul lavoro o le norme di sicurezza connesse all'azienda agricola</w:t>
            </w:r>
          </w:p>
        </w:tc>
      </w:tr>
    </w:tbl>
    <w:p w:rsidR="00A561EB" w:rsidRDefault="00A561EB" w:rsidP="00A561EB"/>
    <w:tbl>
      <w:tblPr>
        <w:tblStyle w:val="Grigliatabella"/>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76"/>
        <w:gridCol w:w="9062"/>
      </w:tblGrid>
      <w:tr w:rsidR="00A561EB" w:rsidRPr="00095818" w:rsidTr="00A561EB">
        <w:trPr>
          <w:trHeight w:val="454"/>
          <w:tblHeader/>
        </w:trPr>
        <w:tc>
          <w:tcPr>
            <w:tcW w:w="5000" w:type="pct"/>
            <w:gridSpan w:val="2"/>
            <w:vAlign w:val="center"/>
          </w:tcPr>
          <w:p w:rsidR="00A561EB" w:rsidRPr="00C6477A" w:rsidRDefault="00A561EB" w:rsidP="00A561EB">
            <w:pPr>
              <w:pStyle w:val="Default"/>
              <w:rPr>
                <w:b/>
                <w:sz w:val="22"/>
                <w:szCs w:val="22"/>
              </w:rPr>
            </w:pPr>
            <w:r w:rsidRPr="00C6477A">
              <w:rPr>
                <w:b/>
                <w:sz w:val="22"/>
                <w:szCs w:val="22"/>
              </w:rPr>
              <w:t>Comparto 1A Produzioni - trasformazioni / filiere vegetali - Livello Avanzato</w:t>
            </w:r>
          </w:p>
        </w:tc>
      </w:tr>
      <w:tr w:rsidR="00A561EB" w:rsidRPr="00D306C1" w:rsidTr="00A561EB">
        <w:trPr>
          <w:trHeight w:val="397"/>
        </w:trPr>
        <w:sdt>
          <w:sdtPr>
            <w:rPr>
              <w:sz w:val="36"/>
              <w:szCs w:val="36"/>
            </w:rPr>
            <w:id w:val="1257638398"/>
            <w14:checkbox>
              <w14:checked w14:val="0"/>
              <w14:checkedState w14:val="2612" w14:font="MS Gothic"/>
              <w14:uncheckedState w14:val="2610" w14:font="MS Gothic"/>
            </w14:checkbox>
          </w:sdtPr>
          <w:sdtEndPr/>
          <w:sdtContent>
            <w:tc>
              <w:tcPr>
                <w:tcW w:w="299" w:type="pct"/>
              </w:tcPr>
              <w:p w:rsidR="00A561EB" w:rsidRPr="00D761DA" w:rsidRDefault="00A561EB" w:rsidP="00A561EB">
                <w:pPr>
                  <w:pStyle w:val="Default"/>
                  <w:spacing w:before="40" w:after="40"/>
                  <w:jc w:val="center"/>
                  <w:rPr>
                    <w:b/>
                    <w:sz w:val="21"/>
                    <w:szCs w:val="21"/>
                    <w:u w:val="single"/>
                  </w:rPr>
                </w:pPr>
                <w:r>
                  <w:rPr>
                    <w:rFonts w:ascii="MS Gothic" w:eastAsia="MS Gothic" w:hAnsi="MS Gothic" w:hint="eastAsia"/>
                    <w:sz w:val="36"/>
                    <w:szCs w:val="36"/>
                  </w:rPr>
                  <w:t>☐</w:t>
                </w:r>
              </w:p>
            </w:tc>
          </w:sdtContent>
        </w:sdt>
        <w:tc>
          <w:tcPr>
            <w:tcW w:w="4701" w:type="pct"/>
            <w:vAlign w:val="center"/>
          </w:tcPr>
          <w:p w:rsidR="00A561EB" w:rsidRPr="00FB57CB" w:rsidRDefault="00A561EB" w:rsidP="00443F80">
            <w:pPr>
              <w:spacing w:before="40" w:after="40"/>
              <w:ind w:left="-70"/>
              <w:jc w:val="both"/>
              <w:rPr>
                <w:rFonts w:ascii="Tahoma" w:eastAsia="Times New Roman" w:hAnsi="Tahoma" w:cs="Tahoma"/>
                <w:sz w:val="21"/>
                <w:szCs w:val="21"/>
                <w:lang w:eastAsia="it-IT"/>
              </w:rPr>
            </w:pPr>
            <w:r w:rsidRPr="00FB57CB">
              <w:rPr>
                <w:rFonts w:ascii="Tahoma" w:eastAsia="Times New Roman" w:hAnsi="Tahoma" w:cs="Tahoma"/>
                <w:sz w:val="21"/>
                <w:szCs w:val="21"/>
                <w:lang w:eastAsia="it-IT"/>
              </w:rPr>
              <w:t>Mitigazione dei cambiamenti climatici e il relativo adattamento, di cui all'allegato I del regolamento (UE) n. 1306/2013.</w:t>
            </w:r>
          </w:p>
        </w:tc>
      </w:tr>
      <w:tr w:rsidR="00A561EB" w:rsidRPr="00D306C1" w:rsidTr="00A561EB">
        <w:trPr>
          <w:trHeight w:val="397"/>
        </w:trPr>
        <w:sdt>
          <w:sdtPr>
            <w:rPr>
              <w:sz w:val="36"/>
              <w:szCs w:val="36"/>
            </w:rPr>
            <w:id w:val="-240799578"/>
            <w14:checkbox>
              <w14:checked w14:val="0"/>
              <w14:checkedState w14:val="2612" w14:font="MS Gothic"/>
              <w14:uncheckedState w14:val="2610" w14:font="MS Gothic"/>
            </w14:checkbox>
          </w:sdtPr>
          <w:sdtEndPr/>
          <w:sdtContent>
            <w:tc>
              <w:tcPr>
                <w:tcW w:w="299" w:type="pct"/>
              </w:tcPr>
              <w:p w:rsidR="00A561EB" w:rsidRPr="00AD1FB7" w:rsidRDefault="00A561EB" w:rsidP="00A561EB">
                <w:pPr>
                  <w:pStyle w:val="Default"/>
                  <w:jc w:val="center"/>
                  <w:rPr>
                    <w:sz w:val="36"/>
                    <w:szCs w:val="36"/>
                  </w:rPr>
                </w:pPr>
                <w:r>
                  <w:rPr>
                    <w:rFonts w:ascii="MS Gothic" w:eastAsia="MS Gothic" w:hAnsi="MS Gothic" w:hint="eastAsia"/>
                    <w:sz w:val="36"/>
                    <w:szCs w:val="36"/>
                  </w:rPr>
                  <w:t>☐</w:t>
                </w:r>
              </w:p>
            </w:tc>
          </w:sdtContent>
        </w:sdt>
        <w:tc>
          <w:tcPr>
            <w:tcW w:w="4701" w:type="pct"/>
            <w:vAlign w:val="center"/>
          </w:tcPr>
          <w:p w:rsidR="00A561EB" w:rsidRPr="00FB57CB" w:rsidRDefault="00A561EB" w:rsidP="00443F80">
            <w:pPr>
              <w:spacing w:before="40" w:after="40"/>
              <w:jc w:val="both"/>
              <w:rPr>
                <w:rFonts w:ascii="Tahoma" w:eastAsia="Times New Roman" w:hAnsi="Tahoma" w:cs="Tahoma"/>
                <w:sz w:val="21"/>
                <w:szCs w:val="21"/>
                <w:lang w:eastAsia="it-IT"/>
              </w:rPr>
            </w:pPr>
            <w:r w:rsidRPr="00FB57CB">
              <w:rPr>
                <w:rFonts w:ascii="Tahoma" w:eastAsia="Times New Roman" w:hAnsi="Tahoma" w:cs="Tahoma"/>
                <w:sz w:val="21"/>
                <w:szCs w:val="21"/>
                <w:lang w:eastAsia="it-IT"/>
              </w:rPr>
              <w:t>Realizzazione di interventi finanziati dal programma volti all'ammodernamento dell'azienda, al perseguimento della competitività, all'integrazione di filiera, all'innovazione, all'orientamento al mercato nonché alla promozione dell’imprenditorialità.</w:t>
            </w:r>
          </w:p>
        </w:tc>
      </w:tr>
      <w:tr w:rsidR="00A561EB" w:rsidRPr="00D306C1" w:rsidTr="00A561EB">
        <w:trPr>
          <w:trHeight w:val="397"/>
        </w:trPr>
        <w:sdt>
          <w:sdtPr>
            <w:rPr>
              <w:sz w:val="36"/>
              <w:szCs w:val="36"/>
            </w:rPr>
            <w:id w:val="610710655"/>
            <w14:checkbox>
              <w14:checked w14:val="0"/>
              <w14:checkedState w14:val="2612" w14:font="MS Gothic"/>
              <w14:uncheckedState w14:val="2610" w14:font="MS Gothic"/>
            </w14:checkbox>
          </w:sdtPr>
          <w:sdtEndPr/>
          <w:sdtContent>
            <w:tc>
              <w:tcPr>
                <w:tcW w:w="299" w:type="pct"/>
              </w:tcPr>
              <w:p w:rsidR="00A561EB" w:rsidRPr="00D761DA" w:rsidRDefault="00A561EB" w:rsidP="00A561EB">
                <w:pPr>
                  <w:pStyle w:val="Default"/>
                  <w:jc w:val="center"/>
                  <w:rPr>
                    <w:b/>
                    <w:sz w:val="21"/>
                    <w:szCs w:val="21"/>
                    <w:u w:val="single"/>
                  </w:rPr>
                </w:pPr>
                <w:r>
                  <w:rPr>
                    <w:rFonts w:ascii="MS Gothic" w:eastAsia="MS Gothic" w:hAnsi="MS Gothic" w:hint="eastAsia"/>
                    <w:sz w:val="36"/>
                    <w:szCs w:val="36"/>
                  </w:rPr>
                  <w:t>☐</w:t>
                </w:r>
              </w:p>
            </w:tc>
          </w:sdtContent>
        </w:sdt>
        <w:tc>
          <w:tcPr>
            <w:tcW w:w="4701" w:type="pct"/>
            <w:vAlign w:val="center"/>
          </w:tcPr>
          <w:p w:rsidR="00A561EB" w:rsidRPr="00FB57CB" w:rsidRDefault="00A561EB" w:rsidP="00443F80">
            <w:pPr>
              <w:spacing w:before="40" w:after="40"/>
              <w:jc w:val="both"/>
              <w:rPr>
                <w:rFonts w:ascii="Tahoma" w:eastAsia="Times New Roman" w:hAnsi="Tahoma" w:cs="Tahoma"/>
                <w:sz w:val="21"/>
                <w:szCs w:val="21"/>
                <w:lang w:eastAsia="it-IT"/>
              </w:rPr>
            </w:pPr>
            <w:r w:rsidRPr="00FB57CB">
              <w:rPr>
                <w:rFonts w:ascii="Tahoma" w:eastAsia="Times New Roman" w:hAnsi="Tahoma" w:cs="Tahoma"/>
                <w:sz w:val="21"/>
                <w:szCs w:val="21"/>
                <w:lang w:eastAsia="it-IT"/>
              </w:rPr>
              <w:t>Assistenza specifica per agricoltori che si insediano per la prima volta.</w:t>
            </w:r>
          </w:p>
        </w:tc>
      </w:tr>
      <w:tr w:rsidR="00A561EB" w:rsidRPr="00D306C1" w:rsidTr="00A561EB">
        <w:trPr>
          <w:trHeight w:val="397"/>
        </w:trPr>
        <w:sdt>
          <w:sdtPr>
            <w:rPr>
              <w:sz w:val="36"/>
              <w:szCs w:val="36"/>
            </w:rPr>
            <w:id w:val="-662549429"/>
            <w14:checkbox>
              <w14:checked w14:val="0"/>
              <w14:checkedState w14:val="2612" w14:font="MS Gothic"/>
              <w14:uncheckedState w14:val="2610" w14:font="MS Gothic"/>
            </w14:checkbox>
          </w:sdtPr>
          <w:sdtEndPr/>
          <w:sdtContent>
            <w:tc>
              <w:tcPr>
                <w:tcW w:w="299" w:type="pct"/>
              </w:tcPr>
              <w:p w:rsidR="00A561EB" w:rsidRPr="00D761DA" w:rsidRDefault="00A561EB" w:rsidP="00A561EB">
                <w:pPr>
                  <w:pStyle w:val="Default"/>
                  <w:jc w:val="center"/>
                  <w:rPr>
                    <w:b/>
                    <w:sz w:val="21"/>
                    <w:szCs w:val="21"/>
                    <w:u w:val="single"/>
                  </w:rPr>
                </w:pPr>
                <w:r>
                  <w:rPr>
                    <w:rFonts w:ascii="MS Gothic" w:eastAsia="MS Gothic" w:hAnsi="MS Gothic" w:hint="eastAsia"/>
                    <w:sz w:val="36"/>
                    <w:szCs w:val="36"/>
                  </w:rPr>
                  <w:t>☐</w:t>
                </w:r>
              </w:p>
            </w:tc>
          </w:sdtContent>
        </w:sdt>
        <w:tc>
          <w:tcPr>
            <w:tcW w:w="4701" w:type="pct"/>
            <w:vAlign w:val="center"/>
          </w:tcPr>
          <w:p w:rsidR="00A561EB" w:rsidRPr="00FB57CB" w:rsidRDefault="00A561EB" w:rsidP="00443F80">
            <w:pPr>
              <w:spacing w:before="40" w:after="40"/>
              <w:jc w:val="both"/>
              <w:rPr>
                <w:rFonts w:ascii="Tahoma" w:eastAsia="Times New Roman" w:hAnsi="Tahoma" w:cs="Tahoma"/>
                <w:sz w:val="21"/>
                <w:szCs w:val="21"/>
                <w:lang w:eastAsia="it-IT"/>
              </w:rPr>
            </w:pPr>
            <w:r w:rsidRPr="00FB57CB">
              <w:rPr>
                <w:rFonts w:ascii="Tahoma" w:eastAsia="Times New Roman" w:hAnsi="Tahoma" w:cs="Tahoma"/>
                <w:sz w:val="21"/>
                <w:szCs w:val="21"/>
                <w:lang w:eastAsia="it-IT"/>
              </w:rPr>
              <w:t>Biodiversità e la protezione delle acque di cui all'allegato I del regolamento (UE) n. 1306/2013.</w:t>
            </w:r>
          </w:p>
        </w:tc>
      </w:tr>
      <w:tr w:rsidR="00A561EB" w:rsidRPr="00D306C1" w:rsidTr="00A561EB">
        <w:trPr>
          <w:trHeight w:val="397"/>
        </w:trPr>
        <w:sdt>
          <w:sdtPr>
            <w:rPr>
              <w:sz w:val="36"/>
              <w:szCs w:val="36"/>
            </w:rPr>
            <w:id w:val="794332240"/>
            <w14:checkbox>
              <w14:checked w14:val="0"/>
              <w14:checkedState w14:val="2612" w14:font="MS Gothic"/>
              <w14:uncheckedState w14:val="2610" w14:font="MS Gothic"/>
            </w14:checkbox>
          </w:sdtPr>
          <w:sdtEndPr/>
          <w:sdtContent>
            <w:tc>
              <w:tcPr>
                <w:tcW w:w="299" w:type="pct"/>
              </w:tcPr>
              <w:p w:rsidR="00A561EB" w:rsidRPr="00D761DA" w:rsidRDefault="00A561EB" w:rsidP="00A561EB">
                <w:pPr>
                  <w:pStyle w:val="Default"/>
                  <w:jc w:val="center"/>
                  <w:rPr>
                    <w:b/>
                    <w:sz w:val="21"/>
                    <w:szCs w:val="21"/>
                    <w:u w:val="single"/>
                  </w:rPr>
                </w:pPr>
                <w:r>
                  <w:rPr>
                    <w:rFonts w:ascii="MS Gothic" w:eastAsia="MS Gothic" w:hAnsi="MS Gothic" w:hint="eastAsia"/>
                    <w:sz w:val="36"/>
                    <w:szCs w:val="36"/>
                  </w:rPr>
                  <w:t>☐</w:t>
                </w:r>
              </w:p>
            </w:tc>
          </w:sdtContent>
        </w:sdt>
        <w:tc>
          <w:tcPr>
            <w:tcW w:w="4701" w:type="pct"/>
            <w:vAlign w:val="center"/>
          </w:tcPr>
          <w:p w:rsidR="00A561EB" w:rsidRPr="00FB57CB" w:rsidRDefault="00A561EB" w:rsidP="00443F80">
            <w:pPr>
              <w:spacing w:before="40" w:after="40"/>
              <w:jc w:val="both"/>
              <w:rPr>
                <w:rFonts w:ascii="Tahoma" w:eastAsia="Times New Roman" w:hAnsi="Tahoma" w:cs="Tahoma"/>
                <w:sz w:val="21"/>
                <w:szCs w:val="21"/>
                <w:lang w:eastAsia="it-IT"/>
              </w:rPr>
            </w:pPr>
            <w:r w:rsidRPr="00FB57CB">
              <w:rPr>
                <w:rFonts w:ascii="Tahoma" w:eastAsia="Times New Roman" w:hAnsi="Tahoma" w:cs="Tahoma"/>
                <w:sz w:val="21"/>
                <w:szCs w:val="21"/>
                <w:lang w:eastAsia="it-IT"/>
              </w:rPr>
              <w:t>Aspetti inerenti alle prestazioni economiche e ambientali dell'azienda agricola, compresi gli aspetti relativi alla competitività, alla promozione delle conversioni aziendali ed alla diversificazione dell’attività economica, allo sviluppo sostenibile ed alla trasformazione e commercializzazione dei prodotti.</w:t>
            </w:r>
          </w:p>
        </w:tc>
      </w:tr>
      <w:tr w:rsidR="00A561EB" w:rsidRPr="00D306C1" w:rsidTr="00A561EB">
        <w:trPr>
          <w:trHeight w:val="397"/>
        </w:trPr>
        <w:sdt>
          <w:sdtPr>
            <w:rPr>
              <w:sz w:val="36"/>
              <w:szCs w:val="36"/>
            </w:rPr>
            <w:id w:val="644171503"/>
            <w14:checkbox>
              <w14:checked w14:val="0"/>
              <w14:checkedState w14:val="2612" w14:font="MS Gothic"/>
              <w14:uncheckedState w14:val="2610" w14:font="MS Gothic"/>
            </w14:checkbox>
          </w:sdtPr>
          <w:sdtEndPr/>
          <w:sdtContent>
            <w:tc>
              <w:tcPr>
                <w:tcW w:w="299" w:type="pct"/>
              </w:tcPr>
              <w:p w:rsidR="00A561EB" w:rsidRPr="00D761DA" w:rsidRDefault="00A561EB" w:rsidP="00A561EB">
                <w:pPr>
                  <w:pStyle w:val="Default"/>
                  <w:jc w:val="center"/>
                  <w:rPr>
                    <w:b/>
                    <w:sz w:val="21"/>
                    <w:szCs w:val="21"/>
                    <w:u w:val="single"/>
                  </w:rPr>
                </w:pPr>
                <w:r>
                  <w:rPr>
                    <w:rFonts w:ascii="MS Gothic" w:eastAsia="MS Gothic" w:hAnsi="MS Gothic" w:hint="eastAsia"/>
                    <w:sz w:val="36"/>
                    <w:szCs w:val="36"/>
                  </w:rPr>
                  <w:t>☐</w:t>
                </w:r>
              </w:p>
            </w:tc>
          </w:sdtContent>
        </w:sdt>
        <w:tc>
          <w:tcPr>
            <w:tcW w:w="4701" w:type="pct"/>
            <w:vAlign w:val="center"/>
          </w:tcPr>
          <w:p w:rsidR="00A561EB" w:rsidRPr="00FB57CB" w:rsidRDefault="00A561EB" w:rsidP="00443F80">
            <w:pPr>
              <w:spacing w:before="40" w:after="40"/>
              <w:jc w:val="both"/>
              <w:rPr>
                <w:rFonts w:ascii="Tahoma" w:eastAsia="Times New Roman" w:hAnsi="Tahoma" w:cs="Tahoma"/>
                <w:sz w:val="21"/>
                <w:szCs w:val="21"/>
                <w:lang w:eastAsia="it-IT"/>
              </w:rPr>
            </w:pPr>
            <w:r w:rsidRPr="00FB57CB">
              <w:rPr>
                <w:rFonts w:ascii="Tahoma" w:eastAsia="Times New Roman" w:hAnsi="Tahoma" w:cs="Tahoma"/>
                <w:sz w:val="21"/>
                <w:szCs w:val="21"/>
                <w:lang w:eastAsia="it-IT"/>
              </w:rPr>
              <w:t>Sviluppo di filiere corte.</w:t>
            </w:r>
          </w:p>
        </w:tc>
      </w:tr>
      <w:tr w:rsidR="00A561EB" w:rsidRPr="00D306C1" w:rsidTr="00A561EB">
        <w:trPr>
          <w:trHeight w:val="397"/>
        </w:trPr>
        <w:sdt>
          <w:sdtPr>
            <w:rPr>
              <w:sz w:val="36"/>
              <w:szCs w:val="36"/>
            </w:rPr>
            <w:id w:val="1432392030"/>
            <w14:checkbox>
              <w14:checked w14:val="0"/>
              <w14:checkedState w14:val="2612" w14:font="MS Gothic"/>
              <w14:uncheckedState w14:val="2610" w14:font="MS Gothic"/>
            </w14:checkbox>
          </w:sdtPr>
          <w:sdtEndPr/>
          <w:sdtContent>
            <w:tc>
              <w:tcPr>
                <w:tcW w:w="299" w:type="pct"/>
              </w:tcPr>
              <w:p w:rsidR="00A561EB" w:rsidRPr="00D761DA" w:rsidRDefault="00A561EB" w:rsidP="00A561EB">
                <w:pPr>
                  <w:pStyle w:val="Default"/>
                  <w:jc w:val="center"/>
                  <w:rPr>
                    <w:b/>
                    <w:sz w:val="21"/>
                    <w:szCs w:val="21"/>
                    <w:u w:val="single"/>
                  </w:rPr>
                </w:pPr>
                <w:r>
                  <w:rPr>
                    <w:rFonts w:ascii="MS Gothic" w:eastAsia="MS Gothic" w:hAnsi="MS Gothic" w:hint="eastAsia"/>
                    <w:sz w:val="36"/>
                    <w:szCs w:val="36"/>
                  </w:rPr>
                  <w:t>☐</w:t>
                </w:r>
              </w:p>
            </w:tc>
          </w:sdtContent>
        </w:sdt>
        <w:tc>
          <w:tcPr>
            <w:tcW w:w="4701" w:type="pct"/>
            <w:vAlign w:val="center"/>
          </w:tcPr>
          <w:p w:rsidR="00A561EB" w:rsidRPr="00FB57CB" w:rsidRDefault="00A561EB" w:rsidP="00443F80">
            <w:pPr>
              <w:spacing w:before="40" w:after="40"/>
              <w:jc w:val="both"/>
              <w:rPr>
                <w:rFonts w:ascii="Tahoma" w:eastAsia="Times New Roman" w:hAnsi="Tahoma" w:cs="Tahoma"/>
                <w:sz w:val="21"/>
                <w:szCs w:val="21"/>
                <w:lang w:eastAsia="it-IT"/>
              </w:rPr>
            </w:pPr>
            <w:r w:rsidRPr="00FB57CB">
              <w:rPr>
                <w:rFonts w:ascii="Tahoma" w:eastAsia="Times New Roman" w:hAnsi="Tahoma" w:cs="Tahoma"/>
                <w:sz w:val="21"/>
                <w:szCs w:val="21"/>
                <w:lang w:eastAsia="it-IT"/>
              </w:rPr>
              <w:t>Agricoltura biologica, a partire dai requisiti minimi indicati all'articolo 29, paragrafo 2, del regolamento (UE) n. 1305/2013.</w:t>
            </w:r>
          </w:p>
        </w:tc>
      </w:tr>
      <w:tr w:rsidR="00A561EB" w:rsidRPr="00D306C1" w:rsidTr="00A561EB">
        <w:trPr>
          <w:trHeight w:val="397"/>
        </w:trPr>
        <w:sdt>
          <w:sdtPr>
            <w:rPr>
              <w:sz w:val="36"/>
              <w:szCs w:val="36"/>
            </w:rPr>
            <w:id w:val="-1426572238"/>
            <w14:checkbox>
              <w14:checked w14:val="0"/>
              <w14:checkedState w14:val="2612" w14:font="MS Gothic"/>
              <w14:uncheckedState w14:val="2610" w14:font="MS Gothic"/>
            </w14:checkbox>
          </w:sdtPr>
          <w:sdtEndPr/>
          <w:sdtContent>
            <w:tc>
              <w:tcPr>
                <w:tcW w:w="299" w:type="pct"/>
              </w:tcPr>
              <w:p w:rsidR="00A561EB" w:rsidRPr="00D761DA" w:rsidRDefault="00A561EB" w:rsidP="00A561EB">
                <w:pPr>
                  <w:pStyle w:val="Default"/>
                  <w:jc w:val="center"/>
                  <w:rPr>
                    <w:b/>
                    <w:sz w:val="21"/>
                    <w:szCs w:val="21"/>
                    <w:u w:val="single"/>
                  </w:rPr>
                </w:pPr>
                <w:r>
                  <w:rPr>
                    <w:rFonts w:ascii="MS Gothic" w:eastAsia="MS Gothic" w:hAnsi="MS Gothic" w:hint="eastAsia"/>
                    <w:sz w:val="36"/>
                    <w:szCs w:val="36"/>
                  </w:rPr>
                  <w:t>☐</w:t>
                </w:r>
              </w:p>
            </w:tc>
          </w:sdtContent>
        </w:sdt>
        <w:tc>
          <w:tcPr>
            <w:tcW w:w="4701" w:type="pct"/>
            <w:vAlign w:val="center"/>
          </w:tcPr>
          <w:p w:rsidR="00A561EB" w:rsidRPr="00FB57CB" w:rsidRDefault="00A561EB" w:rsidP="00443F80">
            <w:pPr>
              <w:spacing w:before="40" w:after="40"/>
              <w:jc w:val="both"/>
              <w:rPr>
                <w:rFonts w:ascii="Tahoma" w:eastAsia="Times New Roman" w:hAnsi="Tahoma" w:cs="Tahoma"/>
                <w:sz w:val="21"/>
                <w:szCs w:val="21"/>
                <w:lang w:eastAsia="it-IT"/>
              </w:rPr>
            </w:pPr>
            <w:r w:rsidRPr="00FB57CB">
              <w:rPr>
                <w:rFonts w:ascii="Tahoma" w:eastAsia="Times New Roman" w:hAnsi="Tahoma" w:cs="Tahoma"/>
                <w:sz w:val="21"/>
                <w:szCs w:val="21"/>
                <w:lang w:eastAsia="it-IT"/>
              </w:rPr>
              <w:t>Salvaguardia e valorizzazione della biodiversità vegetale.</w:t>
            </w:r>
          </w:p>
        </w:tc>
      </w:tr>
      <w:tr w:rsidR="00A561EB" w:rsidRPr="00D306C1" w:rsidTr="00A561EB">
        <w:trPr>
          <w:trHeight w:val="397"/>
        </w:trPr>
        <w:sdt>
          <w:sdtPr>
            <w:rPr>
              <w:sz w:val="36"/>
              <w:szCs w:val="36"/>
            </w:rPr>
            <w:id w:val="194742320"/>
            <w14:checkbox>
              <w14:checked w14:val="0"/>
              <w14:checkedState w14:val="2612" w14:font="MS Gothic"/>
              <w14:uncheckedState w14:val="2610" w14:font="MS Gothic"/>
            </w14:checkbox>
          </w:sdtPr>
          <w:sdtEndPr/>
          <w:sdtContent>
            <w:tc>
              <w:tcPr>
                <w:tcW w:w="299" w:type="pct"/>
              </w:tcPr>
              <w:p w:rsidR="00A561EB" w:rsidRPr="00D761DA" w:rsidRDefault="00A561EB" w:rsidP="00A561EB">
                <w:pPr>
                  <w:pStyle w:val="Default"/>
                  <w:jc w:val="center"/>
                  <w:rPr>
                    <w:b/>
                    <w:sz w:val="21"/>
                    <w:szCs w:val="21"/>
                    <w:u w:val="single"/>
                  </w:rPr>
                </w:pPr>
                <w:r>
                  <w:rPr>
                    <w:rFonts w:ascii="MS Gothic" w:eastAsia="MS Gothic" w:hAnsi="MS Gothic" w:hint="eastAsia"/>
                    <w:sz w:val="36"/>
                    <w:szCs w:val="36"/>
                  </w:rPr>
                  <w:t>☐</w:t>
                </w:r>
              </w:p>
            </w:tc>
          </w:sdtContent>
        </w:sdt>
        <w:tc>
          <w:tcPr>
            <w:tcW w:w="4701" w:type="pct"/>
            <w:vAlign w:val="center"/>
          </w:tcPr>
          <w:p w:rsidR="00A561EB" w:rsidRPr="00FB57CB" w:rsidRDefault="00A561EB" w:rsidP="00443F80">
            <w:pPr>
              <w:jc w:val="both"/>
              <w:rPr>
                <w:rFonts w:ascii="Tahoma" w:eastAsia="Times New Roman" w:hAnsi="Tahoma" w:cs="Tahoma"/>
                <w:color w:val="000000" w:themeColor="text1"/>
                <w:sz w:val="21"/>
                <w:szCs w:val="21"/>
                <w:lang w:eastAsia="it-IT"/>
              </w:rPr>
            </w:pPr>
            <w:r w:rsidRPr="00FB57CB">
              <w:rPr>
                <w:rFonts w:ascii="Tahoma" w:eastAsia="Times New Roman" w:hAnsi="Tahoma" w:cs="Tahoma"/>
                <w:color w:val="000000" w:themeColor="text1"/>
                <w:sz w:val="21"/>
                <w:szCs w:val="21"/>
                <w:lang w:eastAsia="it-IT"/>
              </w:rPr>
              <w:t>Attuazione di interventi specifici volti alla mitigazione e adattamento ai cambiamenti climatici per la protezione e tutela della biodiversità vegetale, delle risorse idriche, del suolo e per il ripristino e restauro ecologico di aree agricole.</w:t>
            </w:r>
          </w:p>
        </w:tc>
      </w:tr>
      <w:tr w:rsidR="00A561EB" w:rsidRPr="00D306C1" w:rsidTr="00A561EB">
        <w:trPr>
          <w:trHeight w:val="397"/>
        </w:trPr>
        <w:sdt>
          <w:sdtPr>
            <w:rPr>
              <w:sz w:val="36"/>
              <w:szCs w:val="36"/>
            </w:rPr>
            <w:id w:val="-490179545"/>
            <w14:checkbox>
              <w14:checked w14:val="0"/>
              <w14:checkedState w14:val="2612" w14:font="MS Gothic"/>
              <w14:uncheckedState w14:val="2610" w14:font="MS Gothic"/>
            </w14:checkbox>
          </w:sdtPr>
          <w:sdtEndPr/>
          <w:sdtContent>
            <w:tc>
              <w:tcPr>
                <w:tcW w:w="299" w:type="pct"/>
              </w:tcPr>
              <w:p w:rsidR="00A561EB" w:rsidRPr="00D761DA" w:rsidRDefault="00A561EB" w:rsidP="00A561EB">
                <w:pPr>
                  <w:pStyle w:val="Default"/>
                  <w:jc w:val="center"/>
                  <w:rPr>
                    <w:b/>
                    <w:sz w:val="21"/>
                    <w:szCs w:val="21"/>
                    <w:u w:val="single"/>
                  </w:rPr>
                </w:pPr>
                <w:r>
                  <w:rPr>
                    <w:rFonts w:ascii="MS Gothic" w:eastAsia="MS Gothic" w:hAnsi="MS Gothic" w:hint="eastAsia"/>
                    <w:sz w:val="36"/>
                    <w:szCs w:val="36"/>
                  </w:rPr>
                  <w:t>☐</w:t>
                </w:r>
              </w:p>
            </w:tc>
          </w:sdtContent>
        </w:sdt>
        <w:tc>
          <w:tcPr>
            <w:tcW w:w="4701" w:type="pct"/>
            <w:vAlign w:val="center"/>
          </w:tcPr>
          <w:p w:rsidR="00A561EB" w:rsidRPr="00FB57CB" w:rsidRDefault="00A561EB" w:rsidP="00443F80">
            <w:pPr>
              <w:jc w:val="both"/>
              <w:rPr>
                <w:rFonts w:ascii="Tahoma" w:eastAsia="Times New Roman" w:hAnsi="Tahoma" w:cs="Tahoma"/>
                <w:color w:val="000000" w:themeColor="text1"/>
                <w:sz w:val="21"/>
                <w:szCs w:val="21"/>
                <w:lang w:eastAsia="it-IT"/>
              </w:rPr>
            </w:pPr>
            <w:r w:rsidRPr="00FB57CB">
              <w:rPr>
                <w:rFonts w:ascii="Tahoma" w:eastAsia="Times New Roman" w:hAnsi="Tahoma" w:cs="Tahoma"/>
                <w:color w:val="000000" w:themeColor="text1"/>
                <w:sz w:val="21"/>
                <w:szCs w:val="21"/>
                <w:lang w:eastAsia="it-IT"/>
              </w:rPr>
              <w:t>Adeguamento gestionale e strutturale delle attività agricole nelle aree sottoposte a vincoli naturalistici.</w:t>
            </w:r>
          </w:p>
        </w:tc>
      </w:tr>
    </w:tbl>
    <w:p w:rsidR="00A561EB" w:rsidRDefault="00A561EB" w:rsidP="00A561EB"/>
    <w:tbl>
      <w:tblPr>
        <w:tblStyle w:val="Grigliatabella"/>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76"/>
        <w:gridCol w:w="9062"/>
      </w:tblGrid>
      <w:tr w:rsidR="00A561EB" w:rsidRPr="007C3439" w:rsidTr="00A561EB">
        <w:trPr>
          <w:trHeight w:val="454"/>
        </w:trPr>
        <w:tc>
          <w:tcPr>
            <w:tcW w:w="5000" w:type="pct"/>
            <w:gridSpan w:val="2"/>
          </w:tcPr>
          <w:p w:rsidR="00A561EB" w:rsidRPr="00C6477A" w:rsidRDefault="00A561EB" w:rsidP="00A561EB">
            <w:pPr>
              <w:pStyle w:val="Default"/>
              <w:rPr>
                <w:b/>
                <w:sz w:val="22"/>
                <w:szCs w:val="22"/>
                <w:u w:val="single"/>
              </w:rPr>
            </w:pPr>
            <w:r w:rsidRPr="00C6477A">
              <w:rPr>
                <w:b/>
                <w:sz w:val="22"/>
                <w:szCs w:val="22"/>
              </w:rPr>
              <w:t>Comparto 1B Produzioni – trasformazioni / filiere zootecniche - Livello Base</w:t>
            </w:r>
          </w:p>
        </w:tc>
      </w:tr>
      <w:tr w:rsidR="00A561EB" w:rsidRPr="007C3439" w:rsidTr="00A561EB">
        <w:trPr>
          <w:trHeight w:val="454"/>
        </w:trPr>
        <w:sdt>
          <w:sdtPr>
            <w:rPr>
              <w:sz w:val="36"/>
              <w:szCs w:val="36"/>
            </w:rPr>
            <w:id w:val="838891484"/>
            <w14:checkbox>
              <w14:checked w14:val="0"/>
              <w14:checkedState w14:val="2612" w14:font="MS Gothic"/>
              <w14:uncheckedState w14:val="2610" w14:font="MS Gothic"/>
            </w14:checkbox>
          </w:sdtPr>
          <w:sdtEndPr/>
          <w:sdtContent>
            <w:tc>
              <w:tcPr>
                <w:tcW w:w="299" w:type="pct"/>
              </w:tcPr>
              <w:p w:rsidR="00A561EB" w:rsidRDefault="00A561EB" w:rsidP="00A561EB">
                <w:pPr>
                  <w:pStyle w:val="Default"/>
                  <w:jc w:val="both"/>
                  <w:rPr>
                    <w:sz w:val="36"/>
                    <w:szCs w:val="36"/>
                  </w:rPr>
                </w:pPr>
                <w:r>
                  <w:rPr>
                    <w:rFonts w:ascii="MS Gothic" w:eastAsia="MS Gothic" w:hAnsi="MS Gothic" w:hint="eastAsia"/>
                    <w:sz w:val="36"/>
                    <w:szCs w:val="36"/>
                  </w:rPr>
                  <w:t>☐</w:t>
                </w:r>
              </w:p>
            </w:tc>
          </w:sdtContent>
        </w:sdt>
        <w:tc>
          <w:tcPr>
            <w:tcW w:w="4701" w:type="pct"/>
          </w:tcPr>
          <w:p w:rsidR="00A561EB" w:rsidRPr="00FB57CB" w:rsidRDefault="00A561EB" w:rsidP="00A561EB">
            <w:pPr>
              <w:pStyle w:val="Default"/>
              <w:spacing w:before="40" w:after="40"/>
              <w:jc w:val="both"/>
              <w:rPr>
                <w:rFonts w:eastAsia="Times New Roman"/>
                <w:sz w:val="21"/>
                <w:szCs w:val="21"/>
                <w:lang w:eastAsia="it-IT"/>
              </w:rPr>
            </w:pPr>
            <w:r w:rsidRPr="00FB57CB">
              <w:rPr>
                <w:rFonts w:eastAsia="Times New Roman"/>
                <w:sz w:val="21"/>
                <w:szCs w:val="21"/>
                <w:lang w:eastAsia="it-IT"/>
              </w:rPr>
              <w:t xml:space="preserve">Obblighi a livello di azienda risultanti dai criteri di gestione obbligatori relativi in particolare alle produzioni animali e dalle norme per il mantenimento del terreno in buone condizioni agronomiche e ambientali, ai sensi del titolo VI, capo I del regolamento (UE) n. 1306/2013 (ELENCO CGO E BCAA). </w:t>
            </w:r>
          </w:p>
        </w:tc>
      </w:tr>
      <w:tr w:rsidR="00A561EB" w:rsidRPr="007C3439" w:rsidTr="00A561EB">
        <w:trPr>
          <w:trHeight w:val="454"/>
        </w:trPr>
        <w:sdt>
          <w:sdtPr>
            <w:rPr>
              <w:sz w:val="36"/>
              <w:szCs w:val="36"/>
            </w:rPr>
            <w:id w:val="-1679948493"/>
            <w14:checkbox>
              <w14:checked w14:val="0"/>
              <w14:checkedState w14:val="2612" w14:font="MS Gothic"/>
              <w14:uncheckedState w14:val="2610" w14:font="MS Gothic"/>
            </w14:checkbox>
          </w:sdtPr>
          <w:sdtEndPr/>
          <w:sdtContent>
            <w:tc>
              <w:tcPr>
                <w:tcW w:w="299" w:type="pct"/>
              </w:tcPr>
              <w:p w:rsidR="00A561EB" w:rsidRDefault="00A561EB" w:rsidP="00A561EB">
                <w:pPr>
                  <w:pStyle w:val="Default"/>
                  <w:jc w:val="both"/>
                  <w:rPr>
                    <w:sz w:val="36"/>
                    <w:szCs w:val="36"/>
                  </w:rPr>
                </w:pPr>
                <w:r>
                  <w:rPr>
                    <w:rFonts w:ascii="MS Gothic" w:eastAsia="MS Gothic" w:hAnsi="MS Gothic" w:hint="eastAsia"/>
                    <w:sz w:val="36"/>
                    <w:szCs w:val="36"/>
                  </w:rPr>
                  <w:t>☐</w:t>
                </w:r>
              </w:p>
            </w:tc>
          </w:sdtContent>
        </w:sdt>
        <w:tc>
          <w:tcPr>
            <w:tcW w:w="4701" w:type="pct"/>
          </w:tcPr>
          <w:p w:rsidR="00A561EB" w:rsidRPr="00FB57CB" w:rsidRDefault="00A561EB" w:rsidP="00A561EB">
            <w:pPr>
              <w:pStyle w:val="Default"/>
              <w:spacing w:before="40" w:after="40"/>
              <w:jc w:val="both"/>
              <w:rPr>
                <w:rFonts w:eastAsia="Times New Roman"/>
                <w:sz w:val="21"/>
                <w:szCs w:val="21"/>
                <w:lang w:eastAsia="it-IT"/>
              </w:rPr>
            </w:pPr>
            <w:r w:rsidRPr="00FB57CB">
              <w:rPr>
                <w:rFonts w:eastAsia="Times New Roman"/>
                <w:sz w:val="21"/>
                <w:szCs w:val="21"/>
                <w:lang w:eastAsia="it-IT"/>
              </w:rPr>
              <w:t>Pratiche agricole benefiche per il clima e l'ambiente stabilite nel titolo III, capo 3, del regolamento (UE) n. 1307/2013 e il mantenimento della superficie agricola di cui all'articolo 4, paragrafo 1, lettera c), del medesimo regolamento (UE) n. 1307/2013.</w:t>
            </w:r>
          </w:p>
        </w:tc>
      </w:tr>
      <w:tr w:rsidR="00A561EB" w:rsidRPr="007C3439" w:rsidTr="00A561EB">
        <w:trPr>
          <w:trHeight w:val="454"/>
        </w:trPr>
        <w:sdt>
          <w:sdtPr>
            <w:rPr>
              <w:sz w:val="36"/>
              <w:szCs w:val="36"/>
            </w:rPr>
            <w:id w:val="-929809451"/>
            <w14:checkbox>
              <w14:checked w14:val="0"/>
              <w14:checkedState w14:val="2612" w14:font="MS Gothic"/>
              <w14:uncheckedState w14:val="2610" w14:font="MS Gothic"/>
            </w14:checkbox>
          </w:sdtPr>
          <w:sdtEndPr/>
          <w:sdtContent>
            <w:tc>
              <w:tcPr>
                <w:tcW w:w="299" w:type="pct"/>
              </w:tcPr>
              <w:p w:rsidR="00A561EB" w:rsidRDefault="00A561EB" w:rsidP="00A561EB">
                <w:pPr>
                  <w:pStyle w:val="Default"/>
                  <w:jc w:val="both"/>
                  <w:rPr>
                    <w:sz w:val="36"/>
                    <w:szCs w:val="36"/>
                  </w:rPr>
                </w:pPr>
                <w:r>
                  <w:rPr>
                    <w:rFonts w:ascii="MS Gothic" w:eastAsia="MS Gothic" w:hAnsi="MS Gothic" w:hint="eastAsia"/>
                    <w:sz w:val="36"/>
                    <w:szCs w:val="36"/>
                  </w:rPr>
                  <w:t>☐</w:t>
                </w:r>
              </w:p>
            </w:tc>
          </w:sdtContent>
        </w:sdt>
        <w:tc>
          <w:tcPr>
            <w:tcW w:w="4701" w:type="pct"/>
          </w:tcPr>
          <w:p w:rsidR="00A561EB" w:rsidRPr="00FB57CB" w:rsidRDefault="00A561EB" w:rsidP="00A561EB">
            <w:pPr>
              <w:pStyle w:val="Default"/>
              <w:spacing w:before="40" w:after="40"/>
              <w:jc w:val="both"/>
              <w:rPr>
                <w:rFonts w:eastAsia="Times New Roman"/>
                <w:sz w:val="21"/>
                <w:szCs w:val="21"/>
                <w:lang w:eastAsia="it-IT"/>
              </w:rPr>
            </w:pPr>
            <w:r w:rsidRPr="00FB57CB">
              <w:rPr>
                <w:rFonts w:eastAsia="Times New Roman"/>
                <w:sz w:val="21"/>
                <w:szCs w:val="21"/>
                <w:lang w:eastAsia="it-IT"/>
              </w:rPr>
              <w:t>Rispetto e l’adozione dei requisiti definiti dallo Stato, per attuare l'articolo 11, paragrafo 3 della direttiva quadro sulle acque 2000/60/CE.</w:t>
            </w:r>
          </w:p>
        </w:tc>
      </w:tr>
      <w:tr w:rsidR="00A561EB" w:rsidRPr="007C3439" w:rsidTr="00A561EB">
        <w:trPr>
          <w:trHeight w:val="454"/>
        </w:trPr>
        <w:sdt>
          <w:sdtPr>
            <w:rPr>
              <w:sz w:val="36"/>
              <w:szCs w:val="36"/>
            </w:rPr>
            <w:id w:val="-1088220250"/>
            <w14:checkbox>
              <w14:checked w14:val="0"/>
              <w14:checkedState w14:val="2612" w14:font="MS Gothic"/>
              <w14:uncheckedState w14:val="2610" w14:font="MS Gothic"/>
            </w14:checkbox>
          </w:sdtPr>
          <w:sdtEndPr/>
          <w:sdtContent>
            <w:tc>
              <w:tcPr>
                <w:tcW w:w="299" w:type="pct"/>
              </w:tcPr>
              <w:p w:rsidR="00A561EB" w:rsidRDefault="00A561EB" w:rsidP="00A561EB">
                <w:pPr>
                  <w:pStyle w:val="Default"/>
                  <w:jc w:val="both"/>
                  <w:rPr>
                    <w:sz w:val="36"/>
                    <w:szCs w:val="36"/>
                  </w:rPr>
                </w:pPr>
                <w:r>
                  <w:rPr>
                    <w:rFonts w:ascii="MS Gothic" w:eastAsia="MS Gothic" w:hAnsi="MS Gothic" w:hint="eastAsia"/>
                    <w:sz w:val="36"/>
                    <w:szCs w:val="36"/>
                  </w:rPr>
                  <w:t>☐</w:t>
                </w:r>
              </w:p>
            </w:tc>
          </w:sdtContent>
        </w:sdt>
        <w:tc>
          <w:tcPr>
            <w:tcW w:w="4701" w:type="pct"/>
          </w:tcPr>
          <w:p w:rsidR="00A561EB" w:rsidRPr="00FB57CB" w:rsidRDefault="00A561EB" w:rsidP="00A561EB">
            <w:pPr>
              <w:pStyle w:val="Default"/>
              <w:spacing w:before="40" w:after="40"/>
              <w:jc w:val="both"/>
              <w:rPr>
                <w:rFonts w:eastAsia="Times New Roman"/>
                <w:sz w:val="21"/>
                <w:szCs w:val="21"/>
                <w:lang w:eastAsia="it-IT"/>
              </w:rPr>
            </w:pPr>
            <w:r w:rsidRPr="00FB57CB">
              <w:rPr>
                <w:rFonts w:eastAsia="Times New Roman"/>
                <w:sz w:val="21"/>
                <w:szCs w:val="21"/>
                <w:lang w:eastAsia="it-IT"/>
              </w:rPr>
              <w:t xml:space="preserve">Rispetto e l’adozione dei requisiti definiti dallo Stato per attuare l'articolo 55 del regolamento (CE) n. 1107/2009 (Piano di Azione Nazionale per l’uso sostenibile dei prodotti fitosanitari ai sensi dell’art.6 del D.Lgs.n.150/2012), in particolare il rispetto dei principi generali della difesa integrata di cui all'articolo 14 della direttiva 2009/128/CE. </w:t>
            </w:r>
          </w:p>
        </w:tc>
      </w:tr>
      <w:tr w:rsidR="00A561EB" w:rsidRPr="007C3439" w:rsidTr="00A561EB">
        <w:trPr>
          <w:trHeight w:val="454"/>
        </w:trPr>
        <w:sdt>
          <w:sdtPr>
            <w:rPr>
              <w:sz w:val="36"/>
              <w:szCs w:val="36"/>
            </w:rPr>
            <w:id w:val="275534853"/>
            <w14:checkbox>
              <w14:checked w14:val="0"/>
              <w14:checkedState w14:val="2612" w14:font="MS Gothic"/>
              <w14:uncheckedState w14:val="2610" w14:font="MS Gothic"/>
            </w14:checkbox>
          </w:sdtPr>
          <w:sdtEndPr/>
          <w:sdtContent>
            <w:tc>
              <w:tcPr>
                <w:tcW w:w="299" w:type="pct"/>
              </w:tcPr>
              <w:p w:rsidR="00A561EB" w:rsidRDefault="00A561EB" w:rsidP="00A561EB">
                <w:pPr>
                  <w:pStyle w:val="Default"/>
                  <w:jc w:val="both"/>
                  <w:rPr>
                    <w:sz w:val="36"/>
                    <w:szCs w:val="36"/>
                  </w:rPr>
                </w:pPr>
                <w:r>
                  <w:rPr>
                    <w:rFonts w:ascii="MS Gothic" w:eastAsia="MS Gothic" w:hAnsi="MS Gothic" w:hint="eastAsia"/>
                    <w:sz w:val="36"/>
                    <w:szCs w:val="36"/>
                  </w:rPr>
                  <w:t>☐</w:t>
                </w:r>
              </w:p>
            </w:tc>
          </w:sdtContent>
        </w:sdt>
        <w:tc>
          <w:tcPr>
            <w:tcW w:w="4701" w:type="pct"/>
          </w:tcPr>
          <w:p w:rsidR="00A561EB" w:rsidRPr="00FB57CB" w:rsidRDefault="00A561EB" w:rsidP="00A561EB">
            <w:pPr>
              <w:pStyle w:val="Default"/>
              <w:jc w:val="both"/>
              <w:rPr>
                <w:b/>
                <w:sz w:val="21"/>
                <w:szCs w:val="21"/>
              </w:rPr>
            </w:pPr>
            <w:r w:rsidRPr="00FB57CB">
              <w:rPr>
                <w:rFonts w:eastAsia="Times New Roman"/>
                <w:sz w:val="21"/>
                <w:szCs w:val="21"/>
                <w:lang w:eastAsia="it-IT"/>
              </w:rPr>
              <w:t>Analisi economica aziendale, come presupposto anche per le aziende di piccole e medie dimensioni per affrontare le sfide dell’innovazione.</w:t>
            </w:r>
          </w:p>
        </w:tc>
      </w:tr>
      <w:tr w:rsidR="00A561EB" w:rsidRPr="007C3439" w:rsidTr="00A561EB">
        <w:trPr>
          <w:trHeight w:val="454"/>
        </w:trPr>
        <w:sdt>
          <w:sdtPr>
            <w:rPr>
              <w:sz w:val="36"/>
              <w:szCs w:val="36"/>
            </w:rPr>
            <w:id w:val="-1959872818"/>
            <w14:checkbox>
              <w14:checked w14:val="0"/>
              <w14:checkedState w14:val="2612" w14:font="MS Gothic"/>
              <w14:uncheckedState w14:val="2610" w14:font="MS Gothic"/>
            </w14:checkbox>
          </w:sdtPr>
          <w:sdtEndPr/>
          <w:sdtContent>
            <w:tc>
              <w:tcPr>
                <w:tcW w:w="299" w:type="pct"/>
              </w:tcPr>
              <w:p w:rsidR="00A561EB" w:rsidRDefault="00A561EB" w:rsidP="00A561EB">
                <w:pPr>
                  <w:pStyle w:val="Default"/>
                  <w:jc w:val="both"/>
                  <w:rPr>
                    <w:sz w:val="36"/>
                    <w:szCs w:val="36"/>
                  </w:rPr>
                </w:pPr>
                <w:r>
                  <w:rPr>
                    <w:rFonts w:ascii="MS Gothic" w:eastAsia="MS Gothic" w:hAnsi="MS Gothic" w:hint="eastAsia"/>
                    <w:sz w:val="36"/>
                    <w:szCs w:val="36"/>
                  </w:rPr>
                  <w:t>☐</w:t>
                </w:r>
              </w:p>
            </w:tc>
          </w:sdtContent>
        </w:sdt>
        <w:tc>
          <w:tcPr>
            <w:tcW w:w="4701" w:type="pct"/>
          </w:tcPr>
          <w:p w:rsidR="00A561EB" w:rsidRPr="00FB57CB" w:rsidRDefault="00A561EB" w:rsidP="00A561EB">
            <w:pPr>
              <w:pStyle w:val="Default"/>
              <w:jc w:val="both"/>
              <w:rPr>
                <w:b/>
                <w:sz w:val="21"/>
                <w:szCs w:val="21"/>
              </w:rPr>
            </w:pPr>
            <w:r w:rsidRPr="00FB57CB">
              <w:rPr>
                <w:rFonts w:eastAsia="Times New Roman"/>
                <w:sz w:val="21"/>
                <w:szCs w:val="21"/>
                <w:lang w:eastAsia="it-IT"/>
              </w:rPr>
              <w:t>Requisiti minimi previsti dalla normativa nazionale, indicati all'articolo 28 (pagamenti agro-climatico-ambientali), paragrafo 3 del Reg. n.1305/2013.</w:t>
            </w:r>
          </w:p>
        </w:tc>
      </w:tr>
      <w:tr w:rsidR="00A561EB" w:rsidRPr="007C3439" w:rsidTr="00A561EB">
        <w:trPr>
          <w:trHeight w:val="454"/>
        </w:trPr>
        <w:sdt>
          <w:sdtPr>
            <w:rPr>
              <w:sz w:val="36"/>
              <w:szCs w:val="36"/>
            </w:rPr>
            <w:id w:val="1496844544"/>
            <w14:checkbox>
              <w14:checked w14:val="0"/>
              <w14:checkedState w14:val="2612" w14:font="MS Gothic"/>
              <w14:uncheckedState w14:val="2610" w14:font="MS Gothic"/>
            </w14:checkbox>
          </w:sdtPr>
          <w:sdtEndPr/>
          <w:sdtContent>
            <w:tc>
              <w:tcPr>
                <w:tcW w:w="299" w:type="pct"/>
              </w:tcPr>
              <w:p w:rsidR="00A561EB" w:rsidRDefault="00A561EB" w:rsidP="00A561EB">
                <w:pPr>
                  <w:pStyle w:val="Default"/>
                  <w:jc w:val="both"/>
                  <w:rPr>
                    <w:sz w:val="36"/>
                    <w:szCs w:val="36"/>
                  </w:rPr>
                </w:pPr>
                <w:r>
                  <w:rPr>
                    <w:rFonts w:ascii="MS Gothic" w:eastAsia="MS Gothic" w:hAnsi="MS Gothic" w:hint="eastAsia"/>
                    <w:sz w:val="36"/>
                    <w:szCs w:val="36"/>
                  </w:rPr>
                  <w:t>☐</w:t>
                </w:r>
              </w:p>
            </w:tc>
          </w:sdtContent>
        </w:sdt>
        <w:tc>
          <w:tcPr>
            <w:tcW w:w="4701" w:type="pct"/>
          </w:tcPr>
          <w:p w:rsidR="00A561EB" w:rsidRPr="00FB57CB" w:rsidRDefault="00A561EB" w:rsidP="00A561EB">
            <w:pPr>
              <w:pStyle w:val="Default"/>
              <w:jc w:val="both"/>
              <w:rPr>
                <w:b/>
                <w:sz w:val="21"/>
                <w:szCs w:val="21"/>
              </w:rPr>
            </w:pPr>
            <w:r w:rsidRPr="00FB57CB">
              <w:rPr>
                <w:rFonts w:eastAsia="Times New Roman"/>
                <w:sz w:val="21"/>
                <w:szCs w:val="21"/>
                <w:lang w:eastAsia="it-IT"/>
              </w:rPr>
              <w:t>Rispetto delle norme di sicurezza sul lavoro o le norme di sicurezza connesse all'azienda agro-zootecnica.</w:t>
            </w:r>
          </w:p>
        </w:tc>
      </w:tr>
    </w:tbl>
    <w:p w:rsidR="00A561EB" w:rsidRPr="00177B79" w:rsidRDefault="00A561EB" w:rsidP="00A561EB">
      <w:pPr>
        <w:jc w:val="both"/>
      </w:pPr>
    </w:p>
    <w:tbl>
      <w:tblPr>
        <w:tblStyle w:val="Grigliatabella"/>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76"/>
        <w:gridCol w:w="9062"/>
      </w:tblGrid>
      <w:tr w:rsidR="00A561EB" w:rsidRPr="00D306C1" w:rsidTr="00A561EB">
        <w:trPr>
          <w:trHeight w:val="454"/>
          <w:tblHeader/>
        </w:trPr>
        <w:tc>
          <w:tcPr>
            <w:tcW w:w="5000" w:type="pct"/>
            <w:gridSpan w:val="2"/>
          </w:tcPr>
          <w:p w:rsidR="00A561EB" w:rsidRPr="00C6477A" w:rsidRDefault="00A561EB" w:rsidP="00A561EB">
            <w:pPr>
              <w:pStyle w:val="Default"/>
              <w:jc w:val="both"/>
              <w:rPr>
                <w:b/>
                <w:sz w:val="22"/>
                <w:szCs w:val="22"/>
              </w:rPr>
            </w:pPr>
            <w:r w:rsidRPr="00C6477A">
              <w:rPr>
                <w:b/>
                <w:sz w:val="22"/>
                <w:szCs w:val="22"/>
              </w:rPr>
              <w:t>Comparto 1B Produzioni – trasformazioni / filiere zootecniche - Livello Avanzato</w:t>
            </w:r>
          </w:p>
        </w:tc>
      </w:tr>
      <w:tr w:rsidR="00A561EB" w:rsidRPr="00D306C1" w:rsidTr="00A561EB">
        <w:trPr>
          <w:trHeight w:val="397"/>
        </w:trPr>
        <w:sdt>
          <w:sdtPr>
            <w:rPr>
              <w:sz w:val="36"/>
              <w:szCs w:val="36"/>
            </w:rPr>
            <w:id w:val="1109395383"/>
            <w14:checkbox>
              <w14:checked w14:val="0"/>
              <w14:checkedState w14:val="2612" w14:font="MS Gothic"/>
              <w14:uncheckedState w14:val="2610" w14:font="MS Gothic"/>
            </w14:checkbox>
          </w:sdtPr>
          <w:sdtEndPr/>
          <w:sdtContent>
            <w:tc>
              <w:tcPr>
                <w:tcW w:w="299" w:type="pct"/>
              </w:tcPr>
              <w:p w:rsidR="00A561EB" w:rsidRPr="00C65289" w:rsidRDefault="00A561EB" w:rsidP="00A561EB">
                <w:pPr>
                  <w:pStyle w:val="Default"/>
                  <w:rPr>
                    <w:b/>
                    <w:sz w:val="22"/>
                    <w:szCs w:val="22"/>
                    <w:u w:val="single"/>
                  </w:rPr>
                </w:pPr>
                <w:r>
                  <w:rPr>
                    <w:rFonts w:ascii="MS Gothic" w:eastAsia="MS Gothic" w:hAnsi="MS Gothic" w:hint="eastAsia"/>
                    <w:sz w:val="36"/>
                    <w:szCs w:val="36"/>
                  </w:rPr>
                  <w:t>☐</w:t>
                </w:r>
              </w:p>
            </w:tc>
          </w:sdtContent>
        </w:sdt>
        <w:tc>
          <w:tcPr>
            <w:tcW w:w="4701" w:type="pct"/>
          </w:tcPr>
          <w:p w:rsidR="00A561EB" w:rsidRPr="00FB57CB" w:rsidRDefault="00A561EB" w:rsidP="00443F80">
            <w:pPr>
              <w:ind w:left="-68"/>
              <w:jc w:val="both"/>
              <w:rPr>
                <w:rFonts w:ascii="Tahoma" w:eastAsia="Times New Roman" w:hAnsi="Tahoma" w:cs="Tahoma"/>
                <w:sz w:val="21"/>
                <w:szCs w:val="21"/>
                <w:lang w:eastAsia="it-IT"/>
              </w:rPr>
            </w:pPr>
            <w:r w:rsidRPr="00FB57CB">
              <w:rPr>
                <w:rFonts w:ascii="Tahoma" w:eastAsia="Times New Roman" w:hAnsi="Tahoma" w:cs="Tahoma"/>
                <w:sz w:val="21"/>
                <w:szCs w:val="21"/>
                <w:lang w:eastAsia="it-IT"/>
              </w:rPr>
              <w:t>Mitigazione dei cambiamenti climatici e il relativo adattamento, di cui all'allegato I del regolamento (UE) n. 1306/2013.</w:t>
            </w:r>
          </w:p>
        </w:tc>
      </w:tr>
      <w:tr w:rsidR="00A561EB" w:rsidRPr="00D306C1" w:rsidTr="00A561EB">
        <w:trPr>
          <w:trHeight w:val="397"/>
        </w:trPr>
        <w:sdt>
          <w:sdtPr>
            <w:rPr>
              <w:sz w:val="36"/>
              <w:szCs w:val="36"/>
            </w:rPr>
            <w:id w:val="1589510938"/>
            <w14:checkbox>
              <w14:checked w14:val="0"/>
              <w14:checkedState w14:val="2612" w14:font="MS Gothic"/>
              <w14:uncheckedState w14:val="2610" w14:font="MS Gothic"/>
            </w14:checkbox>
          </w:sdtPr>
          <w:sdtEndPr/>
          <w:sdtContent>
            <w:tc>
              <w:tcPr>
                <w:tcW w:w="299" w:type="pct"/>
              </w:tcPr>
              <w:p w:rsidR="00A561EB" w:rsidRPr="00C65289" w:rsidRDefault="00A561EB" w:rsidP="00A561EB">
                <w:pPr>
                  <w:pStyle w:val="Default"/>
                  <w:rPr>
                    <w:b/>
                    <w:sz w:val="22"/>
                    <w:szCs w:val="22"/>
                    <w:u w:val="single"/>
                  </w:rPr>
                </w:pPr>
                <w:r>
                  <w:rPr>
                    <w:rFonts w:ascii="MS Gothic" w:eastAsia="MS Gothic" w:hAnsi="MS Gothic" w:hint="eastAsia"/>
                    <w:sz w:val="36"/>
                    <w:szCs w:val="36"/>
                  </w:rPr>
                  <w:t>☐</w:t>
                </w:r>
              </w:p>
            </w:tc>
          </w:sdtContent>
        </w:sdt>
        <w:tc>
          <w:tcPr>
            <w:tcW w:w="4701" w:type="pct"/>
            <w:vAlign w:val="center"/>
          </w:tcPr>
          <w:p w:rsidR="00A561EB" w:rsidRPr="00FB57CB" w:rsidRDefault="00A561EB" w:rsidP="00443F80">
            <w:pPr>
              <w:ind w:left="-68"/>
              <w:jc w:val="both"/>
              <w:rPr>
                <w:rFonts w:ascii="Tahoma" w:eastAsia="Times New Roman" w:hAnsi="Tahoma" w:cs="Tahoma"/>
                <w:sz w:val="21"/>
                <w:szCs w:val="21"/>
                <w:lang w:eastAsia="it-IT"/>
              </w:rPr>
            </w:pPr>
            <w:r w:rsidRPr="00FB57CB">
              <w:rPr>
                <w:rFonts w:ascii="Tahoma" w:eastAsia="Times New Roman" w:hAnsi="Tahoma" w:cs="Tahoma"/>
                <w:sz w:val="21"/>
                <w:szCs w:val="21"/>
                <w:lang w:eastAsia="it-IT"/>
              </w:rPr>
              <w:t>Realizzazione di interventi finanziati dal programma volti all'ammodernamento dell'azienda zootecnica, al perseguimento della competitività, all'integrazione di filiera, all'innovazione, all'orientamento al mercato nonché alla promozione dell’imprenditorialità.</w:t>
            </w:r>
          </w:p>
        </w:tc>
      </w:tr>
      <w:tr w:rsidR="00A561EB" w:rsidRPr="00D306C1" w:rsidTr="00A561EB">
        <w:trPr>
          <w:trHeight w:val="397"/>
        </w:trPr>
        <w:sdt>
          <w:sdtPr>
            <w:rPr>
              <w:sz w:val="36"/>
              <w:szCs w:val="36"/>
            </w:rPr>
            <w:id w:val="-394125995"/>
            <w14:checkbox>
              <w14:checked w14:val="0"/>
              <w14:checkedState w14:val="2612" w14:font="MS Gothic"/>
              <w14:uncheckedState w14:val="2610" w14:font="MS Gothic"/>
            </w14:checkbox>
          </w:sdtPr>
          <w:sdtEndPr/>
          <w:sdtContent>
            <w:tc>
              <w:tcPr>
                <w:tcW w:w="299" w:type="pct"/>
              </w:tcPr>
              <w:p w:rsidR="00A561EB" w:rsidRPr="00C65289" w:rsidRDefault="00A561EB" w:rsidP="00A561EB">
                <w:pPr>
                  <w:pStyle w:val="Default"/>
                  <w:rPr>
                    <w:b/>
                    <w:sz w:val="22"/>
                    <w:szCs w:val="22"/>
                    <w:u w:val="single"/>
                  </w:rPr>
                </w:pPr>
                <w:r w:rsidRPr="00BC5A18">
                  <w:rPr>
                    <w:rFonts w:ascii="MS Gothic" w:eastAsia="MS Gothic" w:hAnsi="MS Gothic" w:hint="eastAsia"/>
                    <w:sz w:val="36"/>
                    <w:szCs w:val="36"/>
                  </w:rPr>
                  <w:t>☐</w:t>
                </w:r>
              </w:p>
            </w:tc>
          </w:sdtContent>
        </w:sdt>
        <w:tc>
          <w:tcPr>
            <w:tcW w:w="4701" w:type="pct"/>
            <w:vAlign w:val="center"/>
          </w:tcPr>
          <w:p w:rsidR="00A561EB" w:rsidRPr="00FB57CB" w:rsidRDefault="00A561EB" w:rsidP="00443F80">
            <w:pPr>
              <w:ind w:left="-70"/>
              <w:jc w:val="both"/>
              <w:rPr>
                <w:rFonts w:ascii="Tahoma" w:eastAsia="Times New Roman" w:hAnsi="Tahoma" w:cs="Tahoma"/>
                <w:sz w:val="21"/>
                <w:szCs w:val="21"/>
                <w:lang w:eastAsia="it-IT"/>
              </w:rPr>
            </w:pPr>
            <w:r w:rsidRPr="00FB57CB">
              <w:rPr>
                <w:rFonts w:ascii="Tahoma" w:eastAsia="Times New Roman" w:hAnsi="Tahoma" w:cs="Tahoma"/>
                <w:sz w:val="21"/>
                <w:szCs w:val="21"/>
                <w:lang w:eastAsia="it-IT"/>
              </w:rPr>
              <w:t>Assistenza specifica per allevatori che si insediano per la prima volta.</w:t>
            </w:r>
          </w:p>
        </w:tc>
      </w:tr>
      <w:tr w:rsidR="00A561EB" w:rsidRPr="00D306C1" w:rsidTr="00A561EB">
        <w:trPr>
          <w:trHeight w:val="397"/>
        </w:trPr>
        <w:sdt>
          <w:sdtPr>
            <w:rPr>
              <w:sz w:val="36"/>
              <w:szCs w:val="36"/>
            </w:rPr>
            <w:id w:val="-695308770"/>
            <w14:checkbox>
              <w14:checked w14:val="0"/>
              <w14:checkedState w14:val="2612" w14:font="MS Gothic"/>
              <w14:uncheckedState w14:val="2610" w14:font="MS Gothic"/>
            </w14:checkbox>
          </w:sdtPr>
          <w:sdtEndPr/>
          <w:sdtContent>
            <w:tc>
              <w:tcPr>
                <w:tcW w:w="299" w:type="pct"/>
              </w:tcPr>
              <w:p w:rsidR="00A561EB" w:rsidRPr="00C65289" w:rsidRDefault="00A561EB" w:rsidP="00A561EB">
                <w:pPr>
                  <w:pStyle w:val="Default"/>
                  <w:rPr>
                    <w:b/>
                    <w:sz w:val="22"/>
                    <w:szCs w:val="22"/>
                    <w:u w:val="single"/>
                  </w:rPr>
                </w:pPr>
                <w:r>
                  <w:rPr>
                    <w:rFonts w:ascii="MS Gothic" w:eastAsia="MS Gothic" w:hAnsi="MS Gothic" w:hint="eastAsia"/>
                    <w:sz w:val="36"/>
                    <w:szCs w:val="36"/>
                  </w:rPr>
                  <w:t>☐</w:t>
                </w:r>
              </w:p>
            </w:tc>
          </w:sdtContent>
        </w:sdt>
        <w:tc>
          <w:tcPr>
            <w:tcW w:w="4701" w:type="pct"/>
            <w:vAlign w:val="center"/>
          </w:tcPr>
          <w:p w:rsidR="00A561EB" w:rsidRPr="00FB57CB" w:rsidRDefault="00A561EB" w:rsidP="00443F80">
            <w:pPr>
              <w:ind w:left="-68"/>
              <w:jc w:val="both"/>
              <w:rPr>
                <w:rFonts w:ascii="Tahoma" w:eastAsia="Times New Roman" w:hAnsi="Tahoma" w:cs="Tahoma"/>
                <w:sz w:val="21"/>
                <w:szCs w:val="21"/>
                <w:lang w:eastAsia="it-IT"/>
              </w:rPr>
            </w:pPr>
            <w:r w:rsidRPr="00FB57CB">
              <w:rPr>
                <w:rFonts w:ascii="Tahoma" w:eastAsia="Times New Roman" w:hAnsi="Tahoma" w:cs="Tahoma"/>
                <w:sz w:val="21"/>
                <w:szCs w:val="21"/>
                <w:lang w:eastAsia="it-IT"/>
              </w:rPr>
              <w:t>Biodiversità e protezione delle acque di cui all'allegato I del regolamento (UE) n. 1306/2013.</w:t>
            </w:r>
          </w:p>
        </w:tc>
      </w:tr>
      <w:tr w:rsidR="00A561EB" w:rsidRPr="00D306C1" w:rsidTr="00A561EB">
        <w:trPr>
          <w:trHeight w:val="397"/>
        </w:trPr>
        <w:sdt>
          <w:sdtPr>
            <w:rPr>
              <w:sz w:val="36"/>
              <w:szCs w:val="36"/>
            </w:rPr>
            <w:id w:val="1756860865"/>
            <w14:checkbox>
              <w14:checked w14:val="0"/>
              <w14:checkedState w14:val="2612" w14:font="MS Gothic"/>
              <w14:uncheckedState w14:val="2610" w14:font="MS Gothic"/>
            </w14:checkbox>
          </w:sdtPr>
          <w:sdtEndPr/>
          <w:sdtContent>
            <w:tc>
              <w:tcPr>
                <w:tcW w:w="299" w:type="pct"/>
              </w:tcPr>
              <w:p w:rsidR="00A561EB" w:rsidRPr="00C65289" w:rsidRDefault="00A561EB" w:rsidP="00A561EB">
                <w:pPr>
                  <w:pStyle w:val="Default"/>
                  <w:rPr>
                    <w:b/>
                    <w:sz w:val="22"/>
                    <w:szCs w:val="22"/>
                    <w:u w:val="single"/>
                  </w:rPr>
                </w:pPr>
                <w:r>
                  <w:rPr>
                    <w:rFonts w:ascii="MS Gothic" w:eastAsia="MS Gothic" w:hAnsi="MS Gothic" w:hint="eastAsia"/>
                    <w:sz w:val="36"/>
                    <w:szCs w:val="36"/>
                  </w:rPr>
                  <w:t>☐</w:t>
                </w:r>
              </w:p>
            </w:tc>
          </w:sdtContent>
        </w:sdt>
        <w:tc>
          <w:tcPr>
            <w:tcW w:w="4701" w:type="pct"/>
            <w:vAlign w:val="center"/>
          </w:tcPr>
          <w:p w:rsidR="00A561EB" w:rsidRPr="00FB57CB" w:rsidRDefault="00A561EB" w:rsidP="00443F80">
            <w:pPr>
              <w:ind w:left="-68"/>
              <w:jc w:val="both"/>
              <w:rPr>
                <w:rFonts w:ascii="Tahoma" w:eastAsia="Times New Roman" w:hAnsi="Tahoma" w:cs="Tahoma"/>
                <w:sz w:val="21"/>
                <w:szCs w:val="21"/>
                <w:lang w:eastAsia="it-IT"/>
              </w:rPr>
            </w:pPr>
            <w:r w:rsidRPr="00FB57CB">
              <w:rPr>
                <w:rFonts w:ascii="Tahoma" w:eastAsia="Times New Roman" w:hAnsi="Tahoma" w:cs="Tahoma"/>
                <w:sz w:val="21"/>
                <w:szCs w:val="21"/>
                <w:lang w:eastAsia="it-IT"/>
              </w:rPr>
              <w:t>Aspetti inerenti alle prestazioni economiche e ambientali dell'azienda agro- zootecnica, compresi gli aspetti relativi alla competitività, alla promozione delle conversioni aziendali ed alla diversificazione dell’attività economica, allo sviluppo sostenibile ed alla trasformazione e commercializzazione dei prodotti.</w:t>
            </w:r>
          </w:p>
        </w:tc>
      </w:tr>
      <w:tr w:rsidR="00A561EB" w:rsidRPr="00D306C1" w:rsidTr="00A561EB">
        <w:trPr>
          <w:trHeight w:val="397"/>
        </w:trPr>
        <w:sdt>
          <w:sdtPr>
            <w:rPr>
              <w:sz w:val="36"/>
              <w:szCs w:val="36"/>
            </w:rPr>
            <w:id w:val="-1869904938"/>
            <w14:checkbox>
              <w14:checked w14:val="0"/>
              <w14:checkedState w14:val="2612" w14:font="MS Gothic"/>
              <w14:uncheckedState w14:val="2610" w14:font="MS Gothic"/>
            </w14:checkbox>
          </w:sdtPr>
          <w:sdtEndPr/>
          <w:sdtContent>
            <w:tc>
              <w:tcPr>
                <w:tcW w:w="299" w:type="pct"/>
              </w:tcPr>
              <w:p w:rsidR="00A561EB" w:rsidRPr="00C65289" w:rsidRDefault="00A561EB" w:rsidP="00A561EB">
                <w:pPr>
                  <w:pStyle w:val="Default"/>
                  <w:rPr>
                    <w:b/>
                    <w:sz w:val="22"/>
                    <w:szCs w:val="22"/>
                    <w:u w:val="single"/>
                  </w:rPr>
                </w:pPr>
                <w:r w:rsidRPr="00BC5A18">
                  <w:rPr>
                    <w:rFonts w:ascii="MS Gothic" w:eastAsia="MS Gothic" w:hAnsi="MS Gothic" w:hint="eastAsia"/>
                    <w:sz w:val="36"/>
                    <w:szCs w:val="36"/>
                  </w:rPr>
                  <w:t>☐</w:t>
                </w:r>
              </w:p>
            </w:tc>
          </w:sdtContent>
        </w:sdt>
        <w:tc>
          <w:tcPr>
            <w:tcW w:w="4701" w:type="pct"/>
            <w:vAlign w:val="center"/>
          </w:tcPr>
          <w:p w:rsidR="00A561EB" w:rsidRPr="00FB57CB" w:rsidRDefault="00A561EB" w:rsidP="00443F80">
            <w:pPr>
              <w:ind w:left="-68"/>
              <w:jc w:val="both"/>
              <w:rPr>
                <w:rFonts w:ascii="Tahoma" w:eastAsia="Times New Roman" w:hAnsi="Tahoma" w:cs="Tahoma"/>
                <w:sz w:val="21"/>
                <w:szCs w:val="21"/>
                <w:lang w:eastAsia="it-IT"/>
              </w:rPr>
            </w:pPr>
            <w:r w:rsidRPr="00FB57CB">
              <w:rPr>
                <w:rFonts w:ascii="Tahoma" w:eastAsia="Times New Roman" w:hAnsi="Tahoma" w:cs="Tahoma"/>
                <w:sz w:val="21"/>
                <w:szCs w:val="21"/>
                <w:lang w:eastAsia="it-IT"/>
              </w:rPr>
              <w:t>Sviluppo di filiere corte.</w:t>
            </w:r>
          </w:p>
        </w:tc>
      </w:tr>
      <w:tr w:rsidR="00A561EB" w:rsidRPr="00D306C1" w:rsidTr="00A561EB">
        <w:trPr>
          <w:trHeight w:val="397"/>
        </w:trPr>
        <w:sdt>
          <w:sdtPr>
            <w:rPr>
              <w:sz w:val="36"/>
              <w:szCs w:val="36"/>
            </w:rPr>
            <w:id w:val="1747223395"/>
            <w14:checkbox>
              <w14:checked w14:val="0"/>
              <w14:checkedState w14:val="2612" w14:font="MS Gothic"/>
              <w14:uncheckedState w14:val="2610" w14:font="MS Gothic"/>
            </w14:checkbox>
          </w:sdtPr>
          <w:sdtEndPr/>
          <w:sdtContent>
            <w:tc>
              <w:tcPr>
                <w:tcW w:w="299" w:type="pct"/>
              </w:tcPr>
              <w:p w:rsidR="00A561EB" w:rsidRPr="00C65289" w:rsidRDefault="00A561EB" w:rsidP="00A561EB">
                <w:pPr>
                  <w:pStyle w:val="Default"/>
                  <w:rPr>
                    <w:b/>
                    <w:sz w:val="22"/>
                    <w:szCs w:val="22"/>
                    <w:u w:val="single"/>
                  </w:rPr>
                </w:pPr>
                <w:r>
                  <w:rPr>
                    <w:rFonts w:ascii="MS Gothic" w:eastAsia="MS Gothic" w:hAnsi="MS Gothic" w:hint="eastAsia"/>
                    <w:sz w:val="36"/>
                    <w:szCs w:val="36"/>
                  </w:rPr>
                  <w:t>☐</w:t>
                </w:r>
              </w:p>
            </w:tc>
          </w:sdtContent>
        </w:sdt>
        <w:tc>
          <w:tcPr>
            <w:tcW w:w="4701" w:type="pct"/>
          </w:tcPr>
          <w:p w:rsidR="00A561EB" w:rsidRPr="00FB57CB" w:rsidRDefault="00A561EB" w:rsidP="00443F80">
            <w:pPr>
              <w:ind w:left="-68"/>
              <w:jc w:val="both"/>
              <w:rPr>
                <w:rFonts w:ascii="Tahoma" w:eastAsia="Times New Roman" w:hAnsi="Tahoma" w:cs="Tahoma"/>
                <w:sz w:val="21"/>
                <w:szCs w:val="21"/>
                <w:lang w:eastAsia="it-IT"/>
              </w:rPr>
            </w:pPr>
            <w:r w:rsidRPr="00FB57CB">
              <w:rPr>
                <w:rFonts w:ascii="Tahoma" w:eastAsia="Times New Roman" w:hAnsi="Tahoma" w:cs="Tahoma"/>
                <w:sz w:val="21"/>
                <w:szCs w:val="21"/>
                <w:lang w:eastAsia="it-IT"/>
              </w:rPr>
              <w:t>Agricoltura biologica, a partire dai requisiti minimi indicati all'articolo 29, paragrafo 2, del regolamento (UE) n. 1305/2013.</w:t>
            </w:r>
          </w:p>
        </w:tc>
      </w:tr>
      <w:tr w:rsidR="00A561EB" w:rsidRPr="00D306C1" w:rsidTr="00A561EB">
        <w:trPr>
          <w:trHeight w:val="397"/>
        </w:trPr>
        <w:sdt>
          <w:sdtPr>
            <w:rPr>
              <w:sz w:val="36"/>
              <w:szCs w:val="36"/>
            </w:rPr>
            <w:id w:val="1698581886"/>
            <w14:checkbox>
              <w14:checked w14:val="0"/>
              <w14:checkedState w14:val="2612" w14:font="MS Gothic"/>
              <w14:uncheckedState w14:val="2610" w14:font="MS Gothic"/>
            </w14:checkbox>
          </w:sdtPr>
          <w:sdtEndPr/>
          <w:sdtContent>
            <w:tc>
              <w:tcPr>
                <w:tcW w:w="299" w:type="pct"/>
              </w:tcPr>
              <w:p w:rsidR="00A561EB" w:rsidRPr="00C65289" w:rsidRDefault="00A561EB" w:rsidP="00A561EB">
                <w:pPr>
                  <w:pStyle w:val="Default"/>
                  <w:rPr>
                    <w:b/>
                    <w:sz w:val="22"/>
                    <w:szCs w:val="22"/>
                    <w:u w:val="single"/>
                  </w:rPr>
                </w:pPr>
                <w:r w:rsidRPr="00BC5A18">
                  <w:rPr>
                    <w:rFonts w:ascii="MS Gothic" w:eastAsia="MS Gothic" w:hAnsi="MS Gothic" w:hint="eastAsia"/>
                    <w:sz w:val="36"/>
                    <w:szCs w:val="36"/>
                  </w:rPr>
                  <w:t>☐</w:t>
                </w:r>
              </w:p>
            </w:tc>
          </w:sdtContent>
        </w:sdt>
        <w:tc>
          <w:tcPr>
            <w:tcW w:w="4701" w:type="pct"/>
            <w:vAlign w:val="center"/>
          </w:tcPr>
          <w:p w:rsidR="00A561EB" w:rsidRPr="00FB57CB" w:rsidRDefault="00A561EB" w:rsidP="00443F80">
            <w:pPr>
              <w:ind w:left="-68"/>
              <w:jc w:val="both"/>
              <w:rPr>
                <w:rFonts w:ascii="Tahoma" w:eastAsia="Times New Roman" w:hAnsi="Tahoma" w:cs="Tahoma"/>
                <w:sz w:val="21"/>
                <w:szCs w:val="21"/>
                <w:lang w:eastAsia="it-IT"/>
              </w:rPr>
            </w:pPr>
            <w:r w:rsidRPr="00FB57CB">
              <w:rPr>
                <w:rFonts w:ascii="Tahoma" w:eastAsia="Times New Roman" w:hAnsi="Tahoma" w:cs="Tahoma"/>
                <w:sz w:val="21"/>
                <w:szCs w:val="21"/>
                <w:lang w:eastAsia="it-IT"/>
              </w:rPr>
              <w:t>Salvaguardia e valorizzazione della biodiversità animale.</w:t>
            </w:r>
          </w:p>
        </w:tc>
      </w:tr>
      <w:tr w:rsidR="00A561EB" w:rsidRPr="00D306C1" w:rsidTr="00A561EB">
        <w:trPr>
          <w:trHeight w:val="397"/>
        </w:trPr>
        <w:sdt>
          <w:sdtPr>
            <w:rPr>
              <w:sz w:val="36"/>
              <w:szCs w:val="36"/>
            </w:rPr>
            <w:id w:val="1428459323"/>
            <w14:checkbox>
              <w14:checked w14:val="0"/>
              <w14:checkedState w14:val="2612" w14:font="MS Gothic"/>
              <w14:uncheckedState w14:val="2610" w14:font="MS Gothic"/>
            </w14:checkbox>
          </w:sdtPr>
          <w:sdtEndPr/>
          <w:sdtContent>
            <w:tc>
              <w:tcPr>
                <w:tcW w:w="299" w:type="pct"/>
              </w:tcPr>
              <w:p w:rsidR="00A561EB" w:rsidRPr="00C65289" w:rsidRDefault="00A561EB" w:rsidP="00A561EB">
                <w:pPr>
                  <w:pStyle w:val="Default"/>
                  <w:rPr>
                    <w:b/>
                    <w:sz w:val="22"/>
                    <w:szCs w:val="22"/>
                    <w:u w:val="single"/>
                  </w:rPr>
                </w:pPr>
                <w:r>
                  <w:rPr>
                    <w:rFonts w:ascii="MS Gothic" w:eastAsia="MS Gothic" w:hAnsi="MS Gothic" w:hint="eastAsia"/>
                    <w:sz w:val="36"/>
                    <w:szCs w:val="36"/>
                  </w:rPr>
                  <w:t>☐</w:t>
                </w:r>
              </w:p>
            </w:tc>
          </w:sdtContent>
        </w:sdt>
        <w:tc>
          <w:tcPr>
            <w:tcW w:w="4701" w:type="pct"/>
          </w:tcPr>
          <w:p w:rsidR="00A561EB" w:rsidRPr="00FB57CB" w:rsidRDefault="00A561EB" w:rsidP="00443F80">
            <w:pPr>
              <w:ind w:left="-68"/>
              <w:jc w:val="both"/>
              <w:rPr>
                <w:rFonts w:ascii="Tahoma" w:eastAsia="Times New Roman" w:hAnsi="Tahoma" w:cs="Tahoma"/>
                <w:color w:val="000000" w:themeColor="text1"/>
                <w:sz w:val="21"/>
                <w:szCs w:val="21"/>
                <w:lang w:eastAsia="it-IT"/>
              </w:rPr>
            </w:pPr>
            <w:r w:rsidRPr="00FB57CB">
              <w:rPr>
                <w:rFonts w:ascii="Tahoma" w:eastAsia="Times New Roman" w:hAnsi="Tahoma" w:cs="Tahoma"/>
                <w:color w:val="000000" w:themeColor="text1"/>
                <w:sz w:val="21"/>
                <w:szCs w:val="21"/>
                <w:lang w:eastAsia="it-IT"/>
              </w:rPr>
              <w:t>Attuazione di interventi specifici volti alla mitigazione e adattamento ai cambiamenti climatici per la protezione e tutela della biodiversità animale, delle risorse idriche, del suolo e per il ripristino e restauro ecologico di aree agricole.</w:t>
            </w:r>
          </w:p>
        </w:tc>
      </w:tr>
      <w:tr w:rsidR="00A561EB" w:rsidRPr="00D306C1" w:rsidTr="00A561EB">
        <w:trPr>
          <w:trHeight w:val="397"/>
        </w:trPr>
        <w:tc>
          <w:tcPr>
            <w:tcW w:w="299" w:type="pct"/>
          </w:tcPr>
          <w:sdt>
            <w:sdtPr>
              <w:rPr>
                <w:sz w:val="36"/>
                <w:szCs w:val="36"/>
              </w:rPr>
              <w:id w:val="249172636"/>
              <w14:checkbox>
                <w14:checked w14:val="0"/>
                <w14:checkedState w14:val="2612" w14:font="MS Gothic"/>
                <w14:uncheckedState w14:val="2610" w14:font="MS Gothic"/>
              </w14:checkbox>
            </w:sdtPr>
            <w:sdtEndPr/>
            <w:sdtContent>
              <w:p w:rsidR="00A561EB" w:rsidRPr="00C65289" w:rsidRDefault="00A561EB" w:rsidP="00A561EB">
                <w:pPr>
                  <w:pStyle w:val="Default"/>
                  <w:rPr>
                    <w:b/>
                    <w:sz w:val="22"/>
                    <w:szCs w:val="22"/>
                    <w:u w:val="single"/>
                  </w:rPr>
                </w:pPr>
                <w:r>
                  <w:rPr>
                    <w:rFonts w:ascii="MS Gothic" w:eastAsia="MS Gothic" w:hAnsi="MS Gothic" w:hint="eastAsia"/>
                    <w:sz w:val="36"/>
                    <w:szCs w:val="36"/>
                  </w:rPr>
                  <w:t>☐</w:t>
                </w:r>
              </w:p>
            </w:sdtContent>
          </w:sdt>
        </w:tc>
        <w:tc>
          <w:tcPr>
            <w:tcW w:w="4701" w:type="pct"/>
            <w:vAlign w:val="center"/>
          </w:tcPr>
          <w:p w:rsidR="00A561EB" w:rsidRPr="00FB57CB" w:rsidRDefault="00A561EB" w:rsidP="00443F80">
            <w:pPr>
              <w:ind w:left="-68"/>
              <w:jc w:val="both"/>
              <w:rPr>
                <w:rFonts w:ascii="Tahoma" w:eastAsia="Times New Roman" w:hAnsi="Tahoma" w:cs="Tahoma"/>
                <w:sz w:val="21"/>
                <w:szCs w:val="21"/>
                <w:lang w:eastAsia="it-IT"/>
              </w:rPr>
            </w:pPr>
            <w:r w:rsidRPr="00FB57CB">
              <w:rPr>
                <w:rFonts w:ascii="Tahoma" w:eastAsia="Times New Roman" w:hAnsi="Tahoma" w:cs="Tahoma"/>
                <w:color w:val="000000" w:themeColor="text1"/>
                <w:sz w:val="21"/>
                <w:szCs w:val="21"/>
                <w:lang w:eastAsia="it-IT"/>
              </w:rPr>
              <w:t>Adeguamento gestionale e strutturale delle attività agricole nelle aree sottoposte a vincoli naturalistici.</w:t>
            </w:r>
          </w:p>
        </w:tc>
      </w:tr>
      <w:tr w:rsidR="00A561EB" w:rsidRPr="00D306C1" w:rsidTr="00A561EB">
        <w:trPr>
          <w:trHeight w:val="397"/>
        </w:trPr>
        <w:tc>
          <w:tcPr>
            <w:tcW w:w="299" w:type="pct"/>
          </w:tcPr>
          <w:sdt>
            <w:sdtPr>
              <w:rPr>
                <w:sz w:val="36"/>
                <w:szCs w:val="36"/>
              </w:rPr>
              <w:id w:val="1441110085"/>
              <w14:checkbox>
                <w14:checked w14:val="0"/>
                <w14:checkedState w14:val="2612" w14:font="MS Gothic"/>
                <w14:uncheckedState w14:val="2610" w14:font="MS Gothic"/>
              </w14:checkbox>
            </w:sdtPr>
            <w:sdtEndPr/>
            <w:sdtContent>
              <w:p w:rsidR="00A561EB" w:rsidRPr="00E11811" w:rsidRDefault="00A561EB" w:rsidP="00A561EB">
                <w:pPr>
                  <w:pStyle w:val="Default"/>
                  <w:rPr>
                    <w:rFonts w:asciiTheme="minorHAnsi" w:hAnsiTheme="minorHAnsi" w:cstheme="minorBidi"/>
                    <w:color w:val="auto"/>
                    <w:sz w:val="36"/>
                    <w:szCs w:val="36"/>
                  </w:rPr>
                </w:pPr>
                <w:r>
                  <w:rPr>
                    <w:rFonts w:ascii="MS Gothic" w:eastAsia="MS Gothic" w:hAnsi="MS Gothic" w:hint="eastAsia"/>
                    <w:sz w:val="36"/>
                    <w:szCs w:val="36"/>
                  </w:rPr>
                  <w:t>☐</w:t>
                </w:r>
              </w:p>
            </w:sdtContent>
          </w:sdt>
        </w:tc>
        <w:tc>
          <w:tcPr>
            <w:tcW w:w="4701" w:type="pct"/>
            <w:vAlign w:val="center"/>
          </w:tcPr>
          <w:p w:rsidR="00A561EB" w:rsidRPr="00FB57CB" w:rsidRDefault="00A561EB" w:rsidP="00A561EB">
            <w:pPr>
              <w:ind w:left="-68"/>
              <w:jc w:val="both"/>
              <w:rPr>
                <w:rFonts w:ascii="Tahoma" w:eastAsia="Times New Roman" w:hAnsi="Tahoma" w:cs="Tahoma"/>
                <w:color w:val="000000" w:themeColor="text1"/>
                <w:sz w:val="21"/>
                <w:szCs w:val="21"/>
                <w:lang w:eastAsia="it-IT"/>
              </w:rPr>
            </w:pPr>
            <w:r w:rsidRPr="00FB57CB">
              <w:rPr>
                <w:rFonts w:ascii="Tahoma" w:eastAsia="Times New Roman" w:hAnsi="Tahoma" w:cs="Tahoma"/>
                <w:color w:val="000000" w:themeColor="text1"/>
                <w:sz w:val="21"/>
                <w:szCs w:val="21"/>
                <w:lang w:eastAsia="it-IT"/>
              </w:rPr>
              <w:t>Aspetti legati al benessere degli animali</w:t>
            </w:r>
          </w:p>
        </w:tc>
      </w:tr>
      <w:tr w:rsidR="00A561EB" w:rsidRPr="00D306C1" w:rsidTr="00A561EB">
        <w:trPr>
          <w:trHeight w:val="397"/>
        </w:trPr>
        <w:sdt>
          <w:sdtPr>
            <w:rPr>
              <w:sz w:val="36"/>
              <w:szCs w:val="36"/>
            </w:rPr>
            <w:id w:val="1433864329"/>
            <w14:checkbox>
              <w14:checked w14:val="0"/>
              <w14:checkedState w14:val="2612" w14:font="MS Gothic"/>
              <w14:uncheckedState w14:val="2610" w14:font="MS Gothic"/>
            </w14:checkbox>
          </w:sdtPr>
          <w:sdtEndPr/>
          <w:sdtContent>
            <w:tc>
              <w:tcPr>
                <w:tcW w:w="299" w:type="pct"/>
              </w:tcPr>
              <w:p w:rsidR="00A561EB" w:rsidRPr="00BC5A18" w:rsidRDefault="00A561EB" w:rsidP="00A561EB">
                <w:pPr>
                  <w:pStyle w:val="Default"/>
                  <w:rPr>
                    <w:b/>
                    <w:sz w:val="36"/>
                    <w:szCs w:val="36"/>
                  </w:rPr>
                </w:pPr>
                <w:r w:rsidRPr="00BC5A18">
                  <w:rPr>
                    <w:rFonts w:ascii="MS Gothic" w:eastAsia="MS Gothic" w:hAnsi="MS Gothic" w:hint="eastAsia"/>
                    <w:sz w:val="36"/>
                    <w:szCs w:val="36"/>
                  </w:rPr>
                  <w:t>☐</w:t>
                </w:r>
              </w:p>
            </w:tc>
          </w:sdtContent>
        </w:sdt>
        <w:tc>
          <w:tcPr>
            <w:tcW w:w="4701" w:type="pct"/>
            <w:vAlign w:val="center"/>
          </w:tcPr>
          <w:p w:rsidR="00A561EB" w:rsidRPr="00FB57CB" w:rsidRDefault="00A561EB" w:rsidP="00A561EB">
            <w:pPr>
              <w:ind w:left="-68"/>
              <w:jc w:val="both"/>
              <w:rPr>
                <w:rFonts w:ascii="Tahoma" w:eastAsia="Times New Roman" w:hAnsi="Tahoma" w:cs="Tahoma"/>
                <w:color w:val="000000" w:themeColor="text1"/>
                <w:sz w:val="21"/>
                <w:szCs w:val="21"/>
                <w:lang w:eastAsia="it-IT"/>
              </w:rPr>
            </w:pPr>
            <w:r w:rsidRPr="00FB57CB">
              <w:rPr>
                <w:rFonts w:ascii="Tahoma" w:eastAsia="Times New Roman" w:hAnsi="Tahoma" w:cs="Tahoma"/>
                <w:sz w:val="21"/>
                <w:szCs w:val="21"/>
                <w:lang w:eastAsia="it-IT"/>
              </w:rPr>
              <w:t>Aspetti igienici e sanitari delle pratiche zootecniche nella gestione dell’allevamento.</w:t>
            </w:r>
          </w:p>
        </w:tc>
      </w:tr>
    </w:tbl>
    <w:p w:rsidR="00A561EB" w:rsidRDefault="00A561EB" w:rsidP="00A561EB"/>
    <w:tbl>
      <w:tblPr>
        <w:tblStyle w:val="Grigliatabella"/>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76"/>
        <w:gridCol w:w="9062"/>
      </w:tblGrid>
      <w:tr w:rsidR="00A561EB" w:rsidRPr="001A7A31" w:rsidTr="00A561EB">
        <w:trPr>
          <w:trHeight w:val="454"/>
          <w:tblHeader/>
        </w:trPr>
        <w:tc>
          <w:tcPr>
            <w:tcW w:w="5000" w:type="pct"/>
            <w:gridSpan w:val="2"/>
          </w:tcPr>
          <w:p w:rsidR="00A561EB" w:rsidRPr="004579EC" w:rsidRDefault="00A561EB" w:rsidP="00A561EB">
            <w:pPr>
              <w:pStyle w:val="Default"/>
              <w:rPr>
                <w:b/>
                <w:sz w:val="22"/>
                <w:szCs w:val="22"/>
              </w:rPr>
            </w:pPr>
            <w:r w:rsidRPr="004579EC">
              <w:rPr>
                <w:b/>
                <w:color w:val="auto"/>
                <w:sz w:val="22"/>
                <w:szCs w:val="22"/>
              </w:rPr>
              <w:lastRenderedPageBreak/>
              <w:t>Comparto 2 - Produzioni / filiere forestali</w:t>
            </w:r>
            <w:r w:rsidRPr="004579EC">
              <w:rPr>
                <w:b/>
                <w:sz w:val="22"/>
                <w:szCs w:val="22"/>
              </w:rPr>
              <w:t xml:space="preserve"> - Livello Base</w:t>
            </w:r>
          </w:p>
        </w:tc>
      </w:tr>
      <w:tr w:rsidR="00A561EB" w:rsidRPr="001A7A31" w:rsidTr="00A561EB">
        <w:trPr>
          <w:trHeight w:val="454"/>
          <w:tblHeader/>
        </w:trPr>
        <w:sdt>
          <w:sdtPr>
            <w:rPr>
              <w:sz w:val="36"/>
              <w:szCs w:val="36"/>
            </w:rPr>
            <w:id w:val="-635186596"/>
            <w14:checkbox>
              <w14:checked w14:val="0"/>
              <w14:checkedState w14:val="2612" w14:font="MS Gothic"/>
              <w14:uncheckedState w14:val="2610" w14:font="MS Gothic"/>
            </w14:checkbox>
          </w:sdtPr>
          <w:sdtEndPr/>
          <w:sdtContent>
            <w:tc>
              <w:tcPr>
                <w:tcW w:w="299" w:type="pct"/>
              </w:tcPr>
              <w:p w:rsidR="00A561EB" w:rsidRDefault="00A561EB" w:rsidP="00A561EB">
                <w:pPr>
                  <w:pStyle w:val="Default"/>
                  <w:rPr>
                    <w:sz w:val="36"/>
                    <w:szCs w:val="36"/>
                  </w:rPr>
                </w:pPr>
                <w:r>
                  <w:rPr>
                    <w:rFonts w:ascii="MS Gothic" w:eastAsia="MS Gothic" w:hAnsi="MS Gothic" w:hint="eastAsia"/>
                    <w:sz w:val="36"/>
                    <w:szCs w:val="36"/>
                  </w:rPr>
                  <w:t>☐</w:t>
                </w:r>
              </w:p>
            </w:tc>
          </w:sdtContent>
        </w:sdt>
        <w:tc>
          <w:tcPr>
            <w:tcW w:w="4701" w:type="pct"/>
          </w:tcPr>
          <w:p w:rsidR="00A561EB" w:rsidRPr="00FB57CB" w:rsidRDefault="00A561EB" w:rsidP="00A561EB">
            <w:pPr>
              <w:pStyle w:val="Default"/>
              <w:spacing w:before="40" w:after="40"/>
              <w:jc w:val="both"/>
              <w:rPr>
                <w:rFonts w:eastAsia="Times New Roman"/>
                <w:sz w:val="21"/>
                <w:szCs w:val="21"/>
                <w:lang w:eastAsia="it-IT"/>
              </w:rPr>
            </w:pPr>
            <w:r w:rsidRPr="00FB57CB">
              <w:rPr>
                <w:rFonts w:eastAsia="Times New Roman"/>
                <w:sz w:val="21"/>
                <w:szCs w:val="21"/>
                <w:lang w:eastAsia="it-IT"/>
              </w:rPr>
              <w:t>Rispetto delle procedure e delle regole di gestione forestale contenute nelle Norme Forestali Regionali (Regolamento Regionale n. 5/2007) e nella pianificazione forestale.</w:t>
            </w:r>
          </w:p>
        </w:tc>
      </w:tr>
      <w:tr w:rsidR="00A561EB" w:rsidRPr="001A7A31" w:rsidTr="00A561EB">
        <w:trPr>
          <w:trHeight w:val="454"/>
          <w:tblHeader/>
        </w:trPr>
        <w:sdt>
          <w:sdtPr>
            <w:rPr>
              <w:sz w:val="36"/>
              <w:szCs w:val="36"/>
            </w:rPr>
            <w:id w:val="2076930763"/>
            <w14:checkbox>
              <w14:checked w14:val="0"/>
              <w14:checkedState w14:val="2612" w14:font="MS Gothic"/>
              <w14:uncheckedState w14:val="2610" w14:font="MS Gothic"/>
            </w14:checkbox>
          </w:sdtPr>
          <w:sdtEndPr/>
          <w:sdtContent>
            <w:tc>
              <w:tcPr>
                <w:tcW w:w="299" w:type="pct"/>
              </w:tcPr>
              <w:p w:rsidR="00A561EB" w:rsidRDefault="00A561EB" w:rsidP="00A561EB">
                <w:pPr>
                  <w:pStyle w:val="Default"/>
                  <w:rPr>
                    <w:sz w:val="36"/>
                    <w:szCs w:val="36"/>
                  </w:rPr>
                </w:pPr>
                <w:r>
                  <w:rPr>
                    <w:rFonts w:ascii="MS Gothic" w:eastAsia="MS Gothic" w:hAnsi="MS Gothic" w:hint="eastAsia"/>
                    <w:sz w:val="36"/>
                    <w:szCs w:val="36"/>
                  </w:rPr>
                  <w:t>☐</w:t>
                </w:r>
              </w:p>
            </w:tc>
          </w:sdtContent>
        </w:sdt>
        <w:tc>
          <w:tcPr>
            <w:tcW w:w="4701" w:type="pct"/>
          </w:tcPr>
          <w:p w:rsidR="00A561EB" w:rsidRPr="00FB57CB" w:rsidRDefault="00A561EB" w:rsidP="00A561EB">
            <w:pPr>
              <w:pStyle w:val="Default"/>
              <w:spacing w:before="40" w:after="40"/>
              <w:jc w:val="both"/>
              <w:rPr>
                <w:rFonts w:eastAsia="Times New Roman"/>
                <w:sz w:val="21"/>
                <w:szCs w:val="21"/>
                <w:lang w:eastAsia="it-IT"/>
              </w:rPr>
            </w:pPr>
            <w:r w:rsidRPr="00FB57CB">
              <w:rPr>
                <w:rFonts w:eastAsia="Times New Roman"/>
                <w:sz w:val="21"/>
                <w:szCs w:val="21"/>
                <w:lang w:eastAsia="it-IT"/>
              </w:rPr>
              <w:t>Rispetto delle norme sul commercio del legno e i prodotti da esso derivati richiesti dalla “Dovuta diligenza” (Reg. UE 995/2015).</w:t>
            </w:r>
          </w:p>
        </w:tc>
      </w:tr>
      <w:tr w:rsidR="00A561EB" w:rsidRPr="001A7A31" w:rsidTr="00A561EB">
        <w:trPr>
          <w:trHeight w:val="454"/>
          <w:tblHeader/>
        </w:trPr>
        <w:sdt>
          <w:sdtPr>
            <w:rPr>
              <w:sz w:val="36"/>
              <w:szCs w:val="36"/>
            </w:rPr>
            <w:id w:val="755257892"/>
            <w14:checkbox>
              <w14:checked w14:val="0"/>
              <w14:checkedState w14:val="2612" w14:font="MS Gothic"/>
              <w14:uncheckedState w14:val="2610" w14:font="MS Gothic"/>
            </w14:checkbox>
          </w:sdtPr>
          <w:sdtEndPr/>
          <w:sdtContent>
            <w:tc>
              <w:tcPr>
                <w:tcW w:w="299" w:type="pct"/>
              </w:tcPr>
              <w:p w:rsidR="00A561EB" w:rsidRDefault="00A561EB" w:rsidP="00A561EB">
                <w:pPr>
                  <w:pStyle w:val="Default"/>
                  <w:rPr>
                    <w:sz w:val="36"/>
                    <w:szCs w:val="36"/>
                  </w:rPr>
                </w:pPr>
                <w:r>
                  <w:rPr>
                    <w:rFonts w:ascii="MS Gothic" w:eastAsia="MS Gothic" w:hAnsi="MS Gothic" w:hint="eastAsia"/>
                    <w:sz w:val="36"/>
                    <w:szCs w:val="36"/>
                  </w:rPr>
                  <w:t>☐</w:t>
                </w:r>
              </w:p>
            </w:tc>
          </w:sdtContent>
        </w:sdt>
        <w:tc>
          <w:tcPr>
            <w:tcW w:w="4701" w:type="pct"/>
          </w:tcPr>
          <w:p w:rsidR="00A561EB" w:rsidRPr="00FB57CB" w:rsidRDefault="00A561EB" w:rsidP="00A561EB">
            <w:pPr>
              <w:pStyle w:val="Default"/>
              <w:spacing w:before="40" w:after="40"/>
              <w:jc w:val="both"/>
              <w:rPr>
                <w:rFonts w:eastAsia="Times New Roman"/>
                <w:sz w:val="21"/>
                <w:szCs w:val="21"/>
                <w:lang w:eastAsia="it-IT"/>
              </w:rPr>
            </w:pPr>
            <w:r w:rsidRPr="00FB57CB">
              <w:rPr>
                <w:rFonts w:eastAsia="Times New Roman"/>
                <w:sz w:val="21"/>
                <w:szCs w:val="21"/>
                <w:lang w:eastAsia="it-IT"/>
              </w:rPr>
              <w:t xml:space="preserve">Obblighi relativi alla conservazione degli habitat naturali e </w:t>
            </w:r>
            <w:proofErr w:type="spellStart"/>
            <w:r w:rsidRPr="00FB57CB">
              <w:rPr>
                <w:rFonts w:eastAsia="Times New Roman"/>
                <w:sz w:val="21"/>
                <w:szCs w:val="21"/>
                <w:lang w:eastAsia="it-IT"/>
              </w:rPr>
              <w:t>seminaturali</w:t>
            </w:r>
            <w:proofErr w:type="spellEnd"/>
            <w:r w:rsidRPr="00FB57CB">
              <w:rPr>
                <w:rFonts w:eastAsia="Times New Roman"/>
                <w:sz w:val="21"/>
                <w:szCs w:val="21"/>
                <w:lang w:eastAsia="it-IT"/>
              </w:rPr>
              <w:t xml:space="preserve"> e della flora e della fauna selvatiche prescritti dalla direttiva 92/43/CEE e degli obblighi relativi alla conservazione degli uccelli selvatici prescritti dalla direttiva 2009/147/CE.</w:t>
            </w:r>
          </w:p>
        </w:tc>
      </w:tr>
      <w:tr w:rsidR="00A561EB" w:rsidRPr="001A7A31" w:rsidTr="00A561EB">
        <w:trPr>
          <w:trHeight w:val="454"/>
          <w:tblHeader/>
        </w:trPr>
        <w:sdt>
          <w:sdtPr>
            <w:rPr>
              <w:sz w:val="36"/>
              <w:szCs w:val="36"/>
            </w:rPr>
            <w:id w:val="1973252000"/>
            <w14:checkbox>
              <w14:checked w14:val="0"/>
              <w14:checkedState w14:val="2612" w14:font="MS Gothic"/>
              <w14:uncheckedState w14:val="2610" w14:font="MS Gothic"/>
            </w14:checkbox>
          </w:sdtPr>
          <w:sdtEndPr/>
          <w:sdtContent>
            <w:tc>
              <w:tcPr>
                <w:tcW w:w="299" w:type="pct"/>
              </w:tcPr>
              <w:p w:rsidR="00A561EB" w:rsidRDefault="00A561EB" w:rsidP="00A561EB">
                <w:pPr>
                  <w:pStyle w:val="Default"/>
                  <w:rPr>
                    <w:sz w:val="36"/>
                    <w:szCs w:val="36"/>
                  </w:rPr>
                </w:pPr>
                <w:r>
                  <w:rPr>
                    <w:rFonts w:ascii="MS Gothic" w:eastAsia="MS Gothic" w:hAnsi="MS Gothic" w:hint="eastAsia"/>
                    <w:sz w:val="36"/>
                    <w:szCs w:val="36"/>
                  </w:rPr>
                  <w:t>☐</w:t>
                </w:r>
              </w:p>
            </w:tc>
          </w:sdtContent>
        </w:sdt>
        <w:tc>
          <w:tcPr>
            <w:tcW w:w="4701" w:type="pct"/>
          </w:tcPr>
          <w:p w:rsidR="00A561EB" w:rsidRPr="00FB57CB" w:rsidRDefault="00A561EB" w:rsidP="00A561EB">
            <w:pPr>
              <w:pStyle w:val="Default"/>
              <w:spacing w:before="40" w:after="40"/>
              <w:jc w:val="both"/>
              <w:rPr>
                <w:rFonts w:eastAsia="Times New Roman"/>
                <w:sz w:val="21"/>
                <w:szCs w:val="21"/>
                <w:lang w:eastAsia="it-IT"/>
              </w:rPr>
            </w:pPr>
            <w:r w:rsidRPr="00FB57CB">
              <w:rPr>
                <w:rFonts w:eastAsia="Times New Roman"/>
                <w:sz w:val="21"/>
                <w:szCs w:val="21"/>
                <w:lang w:eastAsia="it-IT"/>
              </w:rPr>
              <w:t>Rispetto delle norme di sicurezza sul lavoro e delle norme di sicurezza connesse al lavoro in bosco e nella prima trasformazione (cioè le lavorazioni precedenti la trasformazione industriale).</w:t>
            </w:r>
          </w:p>
        </w:tc>
      </w:tr>
      <w:tr w:rsidR="00A561EB" w:rsidRPr="001A7A31" w:rsidTr="00A561EB">
        <w:trPr>
          <w:trHeight w:val="454"/>
          <w:tblHeader/>
        </w:trPr>
        <w:sdt>
          <w:sdtPr>
            <w:rPr>
              <w:sz w:val="36"/>
              <w:szCs w:val="36"/>
            </w:rPr>
            <w:id w:val="-1619136330"/>
            <w14:checkbox>
              <w14:checked w14:val="0"/>
              <w14:checkedState w14:val="2612" w14:font="MS Gothic"/>
              <w14:uncheckedState w14:val="2610" w14:font="MS Gothic"/>
            </w14:checkbox>
          </w:sdtPr>
          <w:sdtEndPr/>
          <w:sdtContent>
            <w:tc>
              <w:tcPr>
                <w:tcW w:w="299" w:type="pct"/>
              </w:tcPr>
              <w:p w:rsidR="00A561EB" w:rsidRDefault="00A561EB" w:rsidP="00A561EB">
                <w:pPr>
                  <w:pStyle w:val="Default"/>
                  <w:rPr>
                    <w:sz w:val="36"/>
                    <w:szCs w:val="36"/>
                  </w:rPr>
                </w:pPr>
                <w:r>
                  <w:rPr>
                    <w:rFonts w:ascii="MS Gothic" w:eastAsia="MS Gothic" w:hAnsi="MS Gothic" w:hint="eastAsia"/>
                    <w:sz w:val="36"/>
                    <w:szCs w:val="36"/>
                  </w:rPr>
                  <w:t>☐</w:t>
                </w:r>
              </w:p>
            </w:tc>
          </w:sdtContent>
        </w:sdt>
        <w:tc>
          <w:tcPr>
            <w:tcW w:w="4701" w:type="pct"/>
          </w:tcPr>
          <w:p w:rsidR="00A561EB" w:rsidRPr="00FB57CB" w:rsidRDefault="00A561EB" w:rsidP="00A561EB">
            <w:pPr>
              <w:pStyle w:val="Default"/>
              <w:jc w:val="both"/>
              <w:rPr>
                <w:b/>
                <w:color w:val="auto"/>
                <w:sz w:val="21"/>
                <w:szCs w:val="21"/>
              </w:rPr>
            </w:pPr>
            <w:r w:rsidRPr="00FB57CB">
              <w:rPr>
                <w:rFonts w:eastAsia="Times New Roman"/>
                <w:sz w:val="21"/>
                <w:szCs w:val="21"/>
                <w:lang w:eastAsia="it-IT"/>
              </w:rPr>
              <w:t>Analisi economica aziendale, come presupposto per gli interventi di ammodernamento dell’azienda, l’aumento della competitività, l’integrazione delle filiere, l’innovazione, l’orientamento del mercato.</w:t>
            </w:r>
          </w:p>
        </w:tc>
      </w:tr>
    </w:tbl>
    <w:p w:rsidR="00A561EB" w:rsidRDefault="00A561EB" w:rsidP="00A561EB"/>
    <w:tbl>
      <w:tblPr>
        <w:tblStyle w:val="Grigliatabella"/>
        <w:tblW w:w="5000" w:type="pct"/>
        <w:tblLook w:val="04A0" w:firstRow="1" w:lastRow="0" w:firstColumn="1" w:lastColumn="0" w:noHBand="0" w:noVBand="1"/>
      </w:tblPr>
      <w:tblGrid>
        <w:gridCol w:w="576"/>
        <w:gridCol w:w="9062"/>
      </w:tblGrid>
      <w:tr w:rsidR="00A561EB" w:rsidRPr="00D306C1" w:rsidTr="00443F80">
        <w:trPr>
          <w:trHeight w:val="454"/>
        </w:trPr>
        <w:tc>
          <w:tcPr>
            <w:tcW w:w="5000" w:type="pct"/>
            <w:gridSpan w:val="2"/>
            <w:tcBorders>
              <w:top w:val="nil"/>
              <w:left w:val="nil"/>
              <w:bottom w:val="nil"/>
              <w:right w:val="nil"/>
            </w:tcBorders>
            <w:vAlign w:val="center"/>
          </w:tcPr>
          <w:p w:rsidR="00A561EB" w:rsidRPr="004579EC" w:rsidRDefault="00A561EB" w:rsidP="00443F80">
            <w:pPr>
              <w:pStyle w:val="Default"/>
              <w:jc w:val="both"/>
              <w:rPr>
                <w:b/>
                <w:color w:val="auto"/>
                <w:sz w:val="22"/>
                <w:szCs w:val="22"/>
              </w:rPr>
            </w:pPr>
            <w:r w:rsidRPr="004579EC">
              <w:rPr>
                <w:b/>
                <w:color w:val="auto"/>
                <w:sz w:val="22"/>
                <w:szCs w:val="22"/>
              </w:rPr>
              <w:t>Comparto 2 - Produzioni / filiere forestali</w:t>
            </w:r>
            <w:r w:rsidRPr="004579EC">
              <w:rPr>
                <w:b/>
                <w:sz w:val="22"/>
                <w:szCs w:val="22"/>
              </w:rPr>
              <w:t xml:space="preserve"> - </w:t>
            </w:r>
            <w:r w:rsidRPr="004579EC">
              <w:rPr>
                <w:b/>
                <w:color w:val="auto"/>
                <w:sz w:val="22"/>
                <w:szCs w:val="22"/>
              </w:rPr>
              <w:t>Livello Avanzato</w:t>
            </w:r>
          </w:p>
        </w:tc>
      </w:tr>
      <w:tr w:rsidR="00A561EB" w:rsidRPr="00D306C1" w:rsidTr="00443F80">
        <w:trPr>
          <w:trHeight w:val="397"/>
        </w:trPr>
        <w:sdt>
          <w:sdtPr>
            <w:rPr>
              <w:color w:val="auto"/>
              <w:sz w:val="36"/>
              <w:szCs w:val="36"/>
            </w:rPr>
            <w:id w:val="-640884958"/>
            <w14:checkbox>
              <w14:checked w14:val="0"/>
              <w14:checkedState w14:val="2612" w14:font="MS Gothic"/>
              <w14:uncheckedState w14:val="2610" w14:font="MS Gothic"/>
            </w14:checkbox>
          </w:sdtPr>
          <w:sdtEndPr/>
          <w:sdtContent>
            <w:tc>
              <w:tcPr>
                <w:tcW w:w="219" w:type="pct"/>
                <w:tcBorders>
                  <w:top w:val="nil"/>
                  <w:left w:val="nil"/>
                  <w:bottom w:val="nil"/>
                  <w:right w:val="nil"/>
                </w:tcBorders>
              </w:tcPr>
              <w:p w:rsidR="00A561EB" w:rsidRPr="007D1932" w:rsidRDefault="00A561EB" w:rsidP="00443F80">
                <w:pPr>
                  <w:pStyle w:val="Default"/>
                  <w:jc w:val="both"/>
                  <w:rPr>
                    <w:b/>
                    <w:color w:val="auto"/>
                    <w:sz w:val="22"/>
                    <w:szCs w:val="22"/>
                  </w:rPr>
                </w:pPr>
                <w:r>
                  <w:rPr>
                    <w:rFonts w:ascii="MS Gothic" w:eastAsia="MS Gothic" w:hAnsi="MS Gothic" w:hint="eastAsia"/>
                    <w:color w:val="auto"/>
                    <w:sz w:val="36"/>
                    <w:szCs w:val="36"/>
                  </w:rPr>
                  <w:t>☐</w:t>
                </w:r>
              </w:p>
            </w:tc>
          </w:sdtContent>
        </w:sdt>
        <w:tc>
          <w:tcPr>
            <w:tcW w:w="4781" w:type="pct"/>
            <w:tcBorders>
              <w:top w:val="nil"/>
              <w:left w:val="nil"/>
              <w:bottom w:val="nil"/>
              <w:right w:val="nil"/>
            </w:tcBorders>
            <w:vAlign w:val="center"/>
          </w:tcPr>
          <w:p w:rsidR="00A561EB" w:rsidRPr="00FB57CB" w:rsidRDefault="00A561EB" w:rsidP="00443F80">
            <w:pPr>
              <w:spacing w:before="40" w:after="40"/>
              <w:jc w:val="both"/>
              <w:rPr>
                <w:rFonts w:ascii="Tahoma" w:eastAsia="Times New Roman" w:hAnsi="Tahoma" w:cs="Tahoma"/>
                <w:sz w:val="21"/>
                <w:szCs w:val="21"/>
                <w:lang w:eastAsia="it-IT"/>
              </w:rPr>
            </w:pPr>
            <w:r w:rsidRPr="00FB57CB">
              <w:rPr>
                <w:rFonts w:ascii="Tahoma" w:eastAsia="Times New Roman" w:hAnsi="Tahoma" w:cs="Tahoma"/>
                <w:sz w:val="21"/>
                <w:szCs w:val="21"/>
                <w:lang w:eastAsia="it-IT"/>
              </w:rPr>
              <w:t>Certificazione forestale come strumento per la gestione sostenibile del bosco e degli impianti legnosi e la riconoscibilità dei prodotti legnosi sul mercato.</w:t>
            </w:r>
          </w:p>
        </w:tc>
      </w:tr>
      <w:tr w:rsidR="00A561EB" w:rsidRPr="00D306C1" w:rsidTr="00443F80">
        <w:trPr>
          <w:trHeight w:val="397"/>
        </w:trPr>
        <w:sdt>
          <w:sdtPr>
            <w:rPr>
              <w:color w:val="auto"/>
              <w:sz w:val="36"/>
              <w:szCs w:val="36"/>
            </w:rPr>
            <w:id w:val="863014728"/>
            <w14:checkbox>
              <w14:checked w14:val="0"/>
              <w14:checkedState w14:val="2612" w14:font="MS Gothic"/>
              <w14:uncheckedState w14:val="2610" w14:font="MS Gothic"/>
            </w14:checkbox>
          </w:sdtPr>
          <w:sdtEndPr/>
          <w:sdtContent>
            <w:tc>
              <w:tcPr>
                <w:tcW w:w="219" w:type="pct"/>
                <w:tcBorders>
                  <w:top w:val="nil"/>
                  <w:left w:val="nil"/>
                  <w:bottom w:val="nil"/>
                  <w:right w:val="nil"/>
                </w:tcBorders>
              </w:tcPr>
              <w:p w:rsidR="00A561EB" w:rsidRPr="007D1932" w:rsidRDefault="00A561EB" w:rsidP="00443F80">
                <w:pPr>
                  <w:pStyle w:val="Default"/>
                  <w:jc w:val="both"/>
                  <w:rPr>
                    <w:b/>
                    <w:color w:val="auto"/>
                    <w:sz w:val="22"/>
                    <w:szCs w:val="22"/>
                  </w:rPr>
                </w:pPr>
                <w:r w:rsidRPr="00DB1488">
                  <w:rPr>
                    <w:rFonts w:ascii="MS Gothic" w:eastAsia="MS Gothic" w:hAnsi="MS Gothic" w:hint="eastAsia"/>
                    <w:color w:val="auto"/>
                    <w:sz w:val="36"/>
                    <w:szCs w:val="36"/>
                  </w:rPr>
                  <w:t>☐</w:t>
                </w:r>
              </w:p>
            </w:tc>
          </w:sdtContent>
        </w:sdt>
        <w:tc>
          <w:tcPr>
            <w:tcW w:w="4781" w:type="pct"/>
            <w:tcBorders>
              <w:top w:val="nil"/>
              <w:left w:val="nil"/>
              <w:bottom w:val="nil"/>
              <w:right w:val="nil"/>
            </w:tcBorders>
            <w:vAlign w:val="center"/>
          </w:tcPr>
          <w:p w:rsidR="00A561EB" w:rsidRPr="00FB57CB" w:rsidRDefault="00A561EB" w:rsidP="00443F80">
            <w:pPr>
              <w:spacing w:before="40" w:after="40"/>
              <w:jc w:val="both"/>
              <w:rPr>
                <w:rFonts w:ascii="Tahoma" w:eastAsia="Times New Roman" w:hAnsi="Tahoma" w:cs="Tahoma"/>
                <w:sz w:val="21"/>
                <w:szCs w:val="21"/>
                <w:lang w:eastAsia="it-IT"/>
              </w:rPr>
            </w:pPr>
            <w:r w:rsidRPr="00FB57CB">
              <w:rPr>
                <w:rFonts w:ascii="Tahoma" w:eastAsia="Times New Roman" w:hAnsi="Tahoma" w:cs="Tahoma"/>
                <w:sz w:val="21"/>
                <w:szCs w:val="21"/>
                <w:lang w:eastAsia="it-IT"/>
              </w:rPr>
              <w:t>Avviamento di attività di impresa boschiva, pianificazione della proprietà boschiva e programmazione di lungo periodo dell’attività aziendale per una gestione economica e sostenibile del bosco.</w:t>
            </w:r>
          </w:p>
        </w:tc>
      </w:tr>
      <w:tr w:rsidR="00A561EB" w:rsidRPr="00D306C1" w:rsidTr="00443F80">
        <w:trPr>
          <w:trHeight w:val="397"/>
        </w:trPr>
        <w:sdt>
          <w:sdtPr>
            <w:rPr>
              <w:color w:val="auto"/>
              <w:sz w:val="36"/>
              <w:szCs w:val="36"/>
            </w:rPr>
            <w:id w:val="1030383831"/>
            <w14:checkbox>
              <w14:checked w14:val="0"/>
              <w14:checkedState w14:val="2612" w14:font="MS Gothic"/>
              <w14:uncheckedState w14:val="2610" w14:font="MS Gothic"/>
            </w14:checkbox>
          </w:sdtPr>
          <w:sdtEndPr/>
          <w:sdtContent>
            <w:tc>
              <w:tcPr>
                <w:tcW w:w="219" w:type="pct"/>
                <w:tcBorders>
                  <w:top w:val="nil"/>
                  <w:left w:val="nil"/>
                  <w:bottom w:val="nil"/>
                  <w:right w:val="nil"/>
                </w:tcBorders>
              </w:tcPr>
              <w:p w:rsidR="00A561EB" w:rsidRPr="007D1932" w:rsidRDefault="00A561EB" w:rsidP="00443F80">
                <w:pPr>
                  <w:pStyle w:val="Default"/>
                  <w:jc w:val="both"/>
                  <w:rPr>
                    <w:b/>
                    <w:color w:val="auto"/>
                    <w:sz w:val="22"/>
                    <w:szCs w:val="22"/>
                  </w:rPr>
                </w:pPr>
                <w:r>
                  <w:rPr>
                    <w:rFonts w:ascii="MS Gothic" w:eastAsia="MS Gothic" w:hAnsi="MS Gothic" w:hint="eastAsia"/>
                    <w:color w:val="auto"/>
                    <w:sz w:val="36"/>
                    <w:szCs w:val="36"/>
                  </w:rPr>
                  <w:t>☐</w:t>
                </w:r>
              </w:p>
            </w:tc>
          </w:sdtContent>
        </w:sdt>
        <w:tc>
          <w:tcPr>
            <w:tcW w:w="4781" w:type="pct"/>
            <w:tcBorders>
              <w:top w:val="nil"/>
              <w:left w:val="nil"/>
              <w:bottom w:val="nil"/>
              <w:right w:val="nil"/>
            </w:tcBorders>
            <w:vAlign w:val="center"/>
          </w:tcPr>
          <w:p w:rsidR="00A561EB" w:rsidRPr="00FB57CB" w:rsidRDefault="00A561EB" w:rsidP="00443F80">
            <w:pPr>
              <w:spacing w:before="40" w:after="40"/>
              <w:jc w:val="both"/>
              <w:rPr>
                <w:rFonts w:ascii="Tahoma" w:eastAsia="Times New Roman" w:hAnsi="Tahoma" w:cs="Tahoma"/>
                <w:sz w:val="21"/>
                <w:szCs w:val="21"/>
                <w:lang w:eastAsia="it-IT"/>
              </w:rPr>
            </w:pPr>
            <w:r w:rsidRPr="00FB57CB">
              <w:rPr>
                <w:rFonts w:ascii="Tahoma" w:eastAsia="Times New Roman" w:hAnsi="Tahoma" w:cs="Tahoma"/>
                <w:sz w:val="21"/>
                <w:szCs w:val="21"/>
                <w:lang w:eastAsia="it-IT"/>
              </w:rPr>
              <w:t>Individuazione/gestione degli assortimenti ritraibili dal bosco, dagli impianti di arboricoltura o dal pioppeto, innovazioni tecniche per la valorizzazione economica.</w:t>
            </w:r>
          </w:p>
        </w:tc>
      </w:tr>
      <w:tr w:rsidR="00A561EB" w:rsidRPr="00D306C1" w:rsidTr="00443F80">
        <w:trPr>
          <w:trHeight w:val="397"/>
        </w:trPr>
        <w:sdt>
          <w:sdtPr>
            <w:rPr>
              <w:color w:val="auto"/>
              <w:sz w:val="36"/>
              <w:szCs w:val="36"/>
            </w:rPr>
            <w:id w:val="578798353"/>
            <w14:checkbox>
              <w14:checked w14:val="0"/>
              <w14:checkedState w14:val="2612" w14:font="MS Gothic"/>
              <w14:uncheckedState w14:val="2610" w14:font="MS Gothic"/>
            </w14:checkbox>
          </w:sdtPr>
          <w:sdtEndPr/>
          <w:sdtContent>
            <w:tc>
              <w:tcPr>
                <w:tcW w:w="219" w:type="pct"/>
                <w:tcBorders>
                  <w:top w:val="nil"/>
                  <w:left w:val="nil"/>
                  <w:bottom w:val="nil"/>
                  <w:right w:val="nil"/>
                </w:tcBorders>
              </w:tcPr>
              <w:p w:rsidR="00A561EB" w:rsidRPr="007D1932" w:rsidRDefault="00A561EB" w:rsidP="00443F80">
                <w:pPr>
                  <w:pStyle w:val="Default"/>
                  <w:jc w:val="both"/>
                  <w:rPr>
                    <w:b/>
                    <w:color w:val="auto"/>
                    <w:sz w:val="22"/>
                    <w:szCs w:val="22"/>
                  </w:rPr>
                </w:pPr>
                <w:r>
                  <w:rPr>
                    <w:rFonts w:ascii="MS Gothic" w:eastAsia="MS Gothic" w:hAnsi="MS Gothic" w:hint="eastAsia"/>
                    <w:color w:val="auto"/>
                    <w:sz w:val="36"/>
                    <w:szCs w:val="36"/>
                  </w:rPr>
                  <w:t>☐</w:t>
                </w:r>
              </w:p>
            </w:tc>
          </w:sdtContent>
        </w:sdt>
        <w:tc>
          <w:tcPr>
            <w:tcW w:w="4781" w:type="pct"/>
            <w:tcBorders>
              <w:top w:val="nil"/>
              <w:left w:val="nil"/>
              <w:bottom w:val="nil"/>
              <w:right w:val="nil"/>
            </w:tcBorders>
            <w:vAlign w:val="center"/>
          </w:tcPr>
          <w:p w:rsidR="00A561EB" w:rsidRPr="00FB57CB" w:rsidRDefault="00A561EB" w:rsidP="00443F80">
            <w:pPr>
              <w:spacing w:before="40" w:after="40"/>
              <w:jc w:val="both"/>
              <w:rPr>
                <w:rFonts w:ascii="Tahoma" w:eastAsia="Times New Roman" w:hAnsi="Tahoma" w:cs="Tahoma"/>
                <w:sz w:val="21"/>
                <w:szCs w:val="21"/>
                <w:lang w:eastAsia="it-IT"/>
              </w:rPr>
            </w:pPr>
            <w:r w:rsidRPr="00FB57CB">
              <w:rPr>
                <w:rFonts w:ascii="Tahoma" w:eastAsia="Times New Roman" w:hAnsi="Tahoma" w:cs="Tahoma"/>
                <w:sz w:val="21"/>
                <w:szCs w:val="21"/>
                <w:lang w:eastAsia="it-IT"/>
              </w:rPr>
              <w:t>Modelli e tecniche di gestione sostenibile della pioppicoltura (cloni a maggiore sostenibilità ambientale, difesa fitosanitaria, gestione infestanti, modelli di potatura).</w:t>
            </w:r>
          </w:p>
        </w:tc>
      </w:tr>
      <w:tr w:rsidR="00A561EB" w:rsidRPr="00D306C1" w:rsidTr="00443F80">
        <w:trPr>
          <w:trHeight w:val="397"/>
        </w:trPr>
        <w:sdt>
          <w:sdtPr>
            <w:rPr>
              <w:color w:val="auto"/>
              <w:sz w:val="36"/>
              <w:szCs w:val="36"/>
            </w:rPr>
            <w:id w:val="-1909062647"/>
            <w14:checkbox>
              <w14:checked w14:val="0"/>
              <w14:checkedState w14:val="2612" w14:font="MS Gothic"/>
              <w14:uncheckedState w14:val="2610" w14:font="MS Gothic"/>
            </w14:checkbox>
          </w:sdtPr>
          <w:sdtEndPr/>
          <w:sdtContent>
            <w:tc>
              <w:tcPr>
                <w:tcW w:w="219" w:type="pct"/>
                <w:tcBorders>
                  <w:top w:val="nil"/>
                  <w:left w:val="nil"/>
                  <w:bottom w:val="nil"/>
                  <w:right w:val="nil"/>
                </w:tcBorders>
              </w:tcPr>
              <w:p w:rsidR="00A561EB" w:rsidRPr="007D1932" w:rsidRDefault="00A561EB" w:rsidP="00443F80">
                <w:pPr>
                  <w:pStyle w:val="Default"/>
                  <w:jc w:val="both"/>
                  <w:rPr>
                    <w:b/>
                    <w:color w:val="auto"/>
                    <w:sz w:val="22"/>
                    <w:szCs w:val="22"/>
                  </w:rPr>
                </w:pPr>
                <w:r>
                  <w:rPr>
                    <w:rFonts w:ascii="MS Gothic" w:eastAsia="MS Gothic" w:hAnsi="MS Gothic" w:hint="eastAsia"/>
                    <w:color w:val="auto"/>
                    <w:sz w:val="36"/>
                    <w:szCs w:val="36"/>
                  </w:rPr>
                  <w:t>☐</w:t>
                </w:r>
              </w:p>
            </w:tc>
          </w:sdtContent>
        </w:sdt>
        <w:tc>
          <w:tcPr>
            <w:tcW w:w="4781" w:type="pct"/>
            <w:tcBorders>
              <w:top w:val="nil"/>
              <w:left w:val="nil"/>
              <w:bottom w:val="nil"/>
              <w:right w:val="nil"/>
            </w:tcBorders>
            <w:vAlign w:val="center"/>
          </w:tcPr>
          <w:p w:rsidR="00A561EB" w:rsidRPr="00FB57CB" w:rsidRDefault="00A561EB" w:rsidP="00443F80">
            <w:pPr>
              <w:spacing w:before="40" w:after="40"/>
              <w:jc w:val="both"/>
              <w:rPr>
                <w:rFonts w:ascii="Tahoma" w:eastAsia="Times New Roman" w:hAnsi="Tahoma" w:cs="Tahoma"/>
                <w:sz w:val="21"/>
                <w:szCs w:val="21"/>
                <w:lang w:eastAsia="it-IT"/>
              </w:rPr>
            </w:pPr>
            <w:r w:rsidRPr="00FB57CB">
              <w:rPr>
                <w:rFonts w:ascii="Tahoma" w:eastAsia="Times New Roman" w:hAnsi="Tahoma" w:cs="Tahoma"/>
                <w:sz w:val="21"/>
                <w:szCs w:val="21"/>
                <w:lang w:eastAsia="it-IT"/>
              </w:rPr>
              <w:t>Utilizzo del legno per la produzione di energia e realizzazione di impianti aziendali ad alta efficienza energetica per energia e calore.</w:t>
            </w:r>
          </w:p>
        </w:tc>
      </w:tr>
      <w:tr w:rsidR="00A561EB" w:rsidRPr="00D306C1" w:rsidTr="00443F80">
        <w:trPr>
          <w:trHeight w:val="397"/>
        </w:trPr>
        <w:sdt>
          <w:sdtPr>
            <w:rPr>
              <w:color w:val="auto"/>
              <w:sz w:val="36"/>
              <w:szCs w:val="36"/>
            </w:rPr>
            <w:id w:val="-954396797"/>
            <w14:checkbox>
              <w14:checked w14:val="0"/>
              <w14:checkedState w14:val="2612" w14:font="MS Gothic"/>
              <w14:uncheckedState w14:val="2610" w14:font="MS Gothic"/>
            </w14:checkbox>
          </w:sdtPr>
          <w:sdtEndPr/>
          <w:sdtContent>
            <w:tc>
              <w:tcPr>
                <w:tcW w:w="219" w:type="pct"/>
                <w:tcBorders>
                  <w:top w:val="nil"/>
                  <w:left w:val="nil"/>
                  <w:bottom w:val="nil"/>
                  <w:right w:val="nil"/>
                </w:tcBorders>
              </w:tcPr>
              <w:p w:rsidR="00A561EB" w:rsidRPr="007D1932" w:rsidRDefault="00A561EB" w:rsidP="00443F80">
                <w:pPr>
                  <w:pStyle w:val="Default"/>
                  <w:jc w:val="both"/>
                  <w:rPr>
                    <w:b/>
                    <w:color w:val="auto"/>
                    <w:sz w:val="22"/>
                    <w:szCs w:val="22"/>
                  </w:rPr>
                </w:pPr>
                <w:r>
                  <w:rPr>
                    <w:rFonts w:ascii="MS Gothic" w:eastAsia="MS Gothic" w:hAnsi="MS Gothic" w:hint="eastAsia"/>
                    <w:color w:val="auto"/>
                    <w:sz w:val="36"/>
                    <w:szCs w:val="36"/>
                  </w:rPr>
                  <w:t>☐</w:t>
                </w:r>
              </w:p>
            </w:tc>
          </w:sdtContent>
        </w:sdt>
        <w:tc>
          <w:tcPr>
            <w:tcW w:w="4781" w:type="pct"/>
            <w:tcBorders>
              <w:top w:val="nil"/>
              <w:left w:val="nil"/>
              <w:bottom w:val="nil"/>
              <w:right w:val="nil"/>
            </w:tcBorders>
            <w:vAlign w:val="center"/>
          </w:tcPr>
          <w:p w:rsidR="00A561EB" w:rsidRPr="00FB57CB" w:rsidRDefault="00A561EB" w:rsidP="00443F80">
            <w:pPr>
              <w:spacing w:before="40" w:after="40"/>
              <w:jc w:val="both"/>
              <w:rPr>
                <w:rFonts w:ascii="Tahoma" w:eastAsia="Times New Roman" w:hAnsi="Tahoma" w:cs="Tahoma"/>
                <w:sz w:val="21"/>
                <w:szCs w:val="21"/>
                <w:lang w:eastAsia="it-IT"/>
              </w:rPr>
            </w:pPr>
            <w:r w:rsidRPr="00FB57CB">
              <w:rPr>
                <w:rFonts w:ascii="Tahoma" w:eastAsia="Times New Roman" w:hAnsi="Tahoma" w:cs="Tahoma"/>
                <w:sz w:val="21"/>
                <w:szCs w:val="21"/>
                <w:lang w:eastAsia="it-IT"/>
              </w:rPr>
              <w:t>Attuazione di interventi specifici volti alla mitigazione e adattamento ai cambiamenti climatici per la protezione e tutela della biodiversità, delle risorse idriche, del suolo e per il ripristino e restauro ecologico delle foreste.</w:t>
            </w:r>
          </w:p>
        </w:tc>
      </w:tr>
      <w:tr w:rsidR="00A561EB" w:rsidRPr="00D306C1" w:rsidTr="00443F80">
        <w:trPr>
          <w:trHeight w:val="397"/>
        </w:trPr>
        <w:sdt>
          <w:sdtPr>
            <w:rPr>
              <w:color w:val="auto"/>
              <w:sz w:val="36"/>
              <w:szCs w:val="36"/>
            </w:rPr>
            <w:id w:val="-167175837"/>
            <w14:checkbox>
              <w14:checked w14:val="0"/>
              <w14:checkedState w14:val="2612" w14:font="MS Gothic"/>
              <w14:uncheckedState w14:val="2610" w14:font="MS Gothic"/>
            </w14:checkbox>
          </w:sdtPr>
          <w:sdtEndPr/>
          <w:sdtContent>
            <w:tc>
              <w:tcPr>
                <w:tcW w:w="219" w:type="pct"/>
                <w:tcBorders>
                  <w:top w:val="nil"/>
                  <w:left w:val="nil"/>
                  <w:bottom w:val="nil"/>
                  <w:right w:val="nil"/>
                </w:tcBorders>
              </w:tcPr>
              <w:p w:rsidR="00A561EB" w:rsidRPr="007D1932" w:rsidRDefault="00A561EB" w:rsidP="00443F80">
                <w:pPr>
                  <w:pStyle w:val="Default"/>
                  <w:jc w:val="both"/>
                  <w:rPr>
                    <w:b/>
                    <w:color w:val="auto"/>
                    <w:sz w:val="22"/>
                    <w:szCs w:val="22"/>
                  </w:rPr>
                </w:pPr>
                <w:r>
                  <w:rPr>
                    <w:rFonts w:ascii="MS Gothic" w:eastAsia="MS Gothic" w:hAnsi="MS Gothic" w:hint="eastAsia"/>
                    <w:color w:val="auto"/>
                    <w:sz w:val="36"/>
                    <w:szCs w:val="36"/>
                  </w:rPr>
                  <w:t>☐</w:t>
                </w:r>
              </w:p>
            </w:tc>
          </w:sdtContent>
        </w:sdt>
        <w:tc>
          <w:tcPr>
            <w:tcW w:w="4781" w:type="pct"/>
            <w:tcBorders>
              <w:top w:val="nil"/>
              <w:left w:val="nil"/>
              <w:bottom w:val="nil"/>
              <w:right w:val="nil"/>
            </w:tcBorders>
            <w:vAlign w:val="center"/>
          </w:tcPr>
          <w:p w:rsidR="00A561EB" w:rsidRPr="00FB57CB" w:rsidRDefault="00A561EB" w:rsidP="00443F80">
            <w:pPr>
              <w:spacing w:before="40" w:after="40"/>
              <w:jc w:val="both"/>
              <w:rPr>
                <w:rFonts w:ascii="Tahoma" w:eastAsia="Times New Roman" w:hAnsi="Tahoma" w:cs="Tahoma"/>
                <w:sz w:val="21"/>
                <w:szCs w:val="21"/>
                <w:lang w:eastAsia="it-IT"/>
              </w:rPr>
            </w:pPr>
            <w:r w:rsidRPr="00FB57CB">
              <w:rPr>
                <w:rFonts w:ascii="Tahoma" w:eastAsia="Times New Roman" w:hAnsi="Tahoma" w:cs="Tahoma"/>
                <w:sz w:val="21"/>
                <w:szCs w:val="21"/>
                <w:lang w:eastAsia="it-IT"/>
              </w:rPr>
              <w:t>Adeguamento gestionale e strutturale delle attività forestali nelle aree sottoposte a vincoli naturalistici.</w:t>
            </w:r>
          </w:p>
        </w:tc>
      </w:tr>
      <w:bookmarkEnd w:id="1"/>
    </w:tbl>
    <w:p w:rsidR="00A561EB" w:rsidRDefault="00A561EB" w:rsidP="00A561EB">
      <w:pPr>
        <w:pStyle w:val="Default"/>
      </w:pPr>
    </w:p>
    <w:tbl>
      <w:tblPr>
        <w:tblStyle w:val="Grigliatabella"/>
        <w:tblW w:w="0" w:type="auto"/>
        <w:tblLook w:val="04A0" w:firstRow="1" w:lastRow="0" w:firstColumn="1" w:lastColumn="0" w:noHBand="0" w:noVBand="1"/>
      </w:tblPr>
      <w:tblGrid>
        <w:gridCol w:w="9628"/>
      </w:tblGrid>
      <w:tr w:rsidR="00587A1D" w:rsidTr="00587A1D">
        <w:tc>
          <w:tcPr>
            <w:tcW w:w="9628" w:type="dxa"/>
            <w:tcBorders>
              <w:top w:val="single" w:sz="4" w:space="0" w:color="auto"/>
              <w:left w:val="nil"/>
              <w:bottom w:val="nil"/>
              <w:right w:val="nil"/>
            </w:tcBorders>
          </w:tcPr>
          <w:p w:rsidR="00587A1D" w:rsidRDefault="00587A1D" w:rsidP="00A561EB">
            <w:pPr>
              <w:pStyle w:val="Default"/>
            </w:pPr>
          </w:p>
        </w:tc>
      </w:tr>
    </w:tbl>
    <w:p w:rsidR="00C90667" w:rsidRPr="00257277" w:rsidRDefault="00587A1D" w:rsidP="00674BDD">
      <w:pPr>
        <w:pStyle w:val="Paragrafoelenco"/>
        <w:numPr>
          <w:ilvl w:val="0"/>
          <w:numId w:val="21"/>
        </w:numPr>
        <w:spacing w:before="120" w:after="120" w:line="240" w:lineRule="auto"/>
        <w:jc w:val="both"/>
        <w:rPr>
          <w:rFonts w:ascii="Tahoma" w:hAnsi="Tahoma" w:cs="Tahoma"/>
          <w:color w:val="000000" w:themeColor="text1"/>
        </w:rPr>
      </w:pPr>
      <w:r w:rsidRPr="00257277">
        <w:rPr>
          <w:rFonts w:ascii="Tahoma" w:hAnsi="Tahoma" w:cs="Tahoma"/>
          <w:color w:val="000000" w:themeColor="text1"/>
        </w:rPr>
        <w:t xml:space="preserve">di </w:t>
      </w:r>
      <w:r w:rsidR="00C90667" w:rsidRPr="00257277">
        <w:rPr>
          <w:rFonts w:ascii="Tahoma" w:hAnsi="Tahoma" w:cs="Tahoma"/>
          <w:color w:val="000000" w:themeColor="text1"/>
        </w:rPr>
        <w:t>non trovarsi nelle seguenti situazioni di incompatibilità:</w:t>
      </w:r>
    </w:p>
    <w:p w:rsidR="00C90667" w:rsidRPr="00257277" w:rsidRDefault="00C90667" w:rsidP="00674BDD">
      <w:pPr>
        <w:numPr>
          <w:ilvl w:val="1"/>
          <w:numId w:val="21"/>
        </w:numPr>
        <w:spacing w:before="120" w:after="120" w:line="240" w:lineRule="auto"/>
        <w:jc w:val="both"/>
        <w:rPr>
          <w:rFonts w:ascii="Tahoma" w:hAnsi="Tahoma" w:cs="Tahoma"/>
          <w:color w:val="000000" w:themeColor="text1"/>
        </w:rPr>
      </w:pPr>
      <w:r w:rsidRPr="00257277">
        <w:rPr>
          <w:rFonts w:ascii="Tahoma" w:hAnsi="Tahoma" w:cs="Tahoma"/>
          <w:color w:val="000000" w:themeColor="text1"/>
        </w:rPr>
        <w:t>partecipazione, a qualsiasi titolo, alla gestione, diretta o indiretta, ed al controllo di fasi e procedimenti amministrativi connessi con l’erogazione di finanziamenti pubblici nel settore agricolo e forestale; (</w:t>
      </w:r>
      <w:r w:rsidRPr="00257277">
        <w:rPr>
          <w:rFonts w:ascii="Tahoma" w:hAnsi="Tahoma" w:cs="Tahoma"/>
          <w:i/>
          <w:color w:val="000000" w:themeColor="text1"/>
        </w:rPr>
        <w:t>c.d. principio di separatezza</w:t>
      </w:r>
      <w:r w:rsidRPr="00257277">
        <w:rPr>
          <w:rFonts w:ascii="Tahoma" w:hAnsi="Tahoma" w:cs="Tahoma"/>
          <w:color w:val="000000" w:themeColor="text1"/>
        </w:rPr>
        <w:t>)</w:t>
      </w:r>
    </w:p>
    <w:p w:rsidR="00C90667" w:rsidRPr="00257277" w:rsidRDefault="00C90667" w:rsidP="00674BDD">
      <w:pPr>
        <w:numPr>
          <w:ilvl w:val="1"/>
          <w:numId w:val="21"/>
        </w:numPr>
        <w:spacing w:before="120" w:after="120" w:line="240" w:lineRule="auto"/>
        <w:jc w:val="both"/>
        <w:rPr>
          <w:rFonts w:ascii="Tahoma" w:hAnsi="Tahoma" w:cs="Tahoma"/>
          <w:color w:val="000000" w:themeColor="text1"/>
        </w:rPr>
      </w:pPr>
      <w:r w:rsidRPr="00257277">
        <w:rPr>
          <w:rFonts w:ascii="Tahoma" w:hAnsi="Tahoma" w:cs="Tahoma"/>
          <w:color w:val="000000" w:themeColor="text1"/>
        </w:rPr>
        <w:t>titolarità/contitolarità o rappresentanza legale relativamente all’impresa agricola destinataria della consulenza</w:t>
      </w:r>
      <w:r w:rsidRPr="00257277">
        <w:rPr>
          <w:rStyle w:val="Rimandonotaapidipagina"/>
          <w:rFonts w:ascii="Tahoma" w:hAnsi="Tahoma" w:cs="Tahoma"/>
          <w:color w:val="000000" w:themeColor="text1"/>
          <w:position w:val="8"/>
          <w:vertAlign w:val="superscript"/>
        </w:rPr>
        <w:footnoteReference w:id="4"/>
      </w:r>
      <w:r w:rsidRPr="00257277">
        <w:rPr>
          <w:rFonts w:ascii="Tahoma" w:hAnsi="Tahoma" w:cs="Tahoma"/>
          <w:color w:val="000000" w:themeColor="text1"/>
        </w:rPr>
        <w:t>;</w:t>
      </w:r>
    </w:p>
    <w:p w:rsidR="00C90667" w:rsidRPr="00257277" w:rsidRDefault="00C90667" w:rsidP="00674BDD">
      <w:pPr>
        <w:numPr>
          <w:ilvl w:val="1"/>
          <w:numId w:val="21"/>
        </w:numPr>
        <w:spacing w:before="120" w:after="120" w:line="240" w:lineRule="auto"/>
        <w:jc w:val="both"/>
        <w:rPr>
          <w:rFonts w:ascii="Tahoma" w:hAnsi="Tahoma" w:cs="Tahoma"/>
          <w:color w:val="000000" w:themeColor="text1"/>
        </w:rPr>
      </w:pPr>
      <w:r w:rsidRPr="00257277">
        <w:rPr>
          <w:rFonts w:ascii="Tahoma" w:hAnsi="Tahoma" w:cs="Tahoma"/>
          <w:color w:val="000000" w:themeColor="text1"/>
        </w:rPr>
        <w:t>rapporto di lavoro in corso, alle dipendenze dell’impresa agricola e forestale destinataria della consulenza;</w:t>
      </w:r>
    </w:p>
    <w:p w:rsidR="00C90667" w:rsidRPr="00257277" w:rsidRDefault="00C90667" w:rsidP="00674BDD">
      <w:pPr>
        <w:numPr>
          <w:ilvl w:val="1"/>
          <w:numId w:val="21"/>
        </w:numPr>
        <w:spacing w:before="120" w:after="120" w:line="240" w:lineRule="auto"/>
        <w:jc w:val="both"/>
        <w:rPr>
          <w:rFonts w:ascii="Tahoma" w:hAnsi="Tahoma" w:cs="Tahoma"/>
          <w:color w:val="000000" w:themeColor="text1"/>
        </w:rPr>
      </w:pPr>
      <w:r w:rsidRPr="00257277">
        <w:rPr>
          <w:rFonts w:ascii="Tahoma" w:hAnsi="Tahoma" w:cs="Tahoma"/>
          <w:color w:val="000000" w:themeColor="text1"/>
        </w:rPr>
        <w:lastRenderedPageBreak/>
        <w:t>promozione, vendita o produzione di mezzi tecnici destinati alle aziende agricole e forestali (prodotti fitosanitari, farmaci veterinari, fertilizzanti, sementi, mangimi ed integratori, macchinari e attrezzi, impianti ecc.);</w:t>
      </w:r>
    </w:p>
    <w:p w:rsidR="00C90667" w:rsidRPr="00257277" w:rsidRDefault="00C90667" w:rsidP="00674BDD">
      <w:pPr>
        <w:numPr>
          <w:ilvl w:val="1"/>
          <w:numId w:val="21"/>
        </w:numPr>
        <w:spacing w:before="120" w:after="120" w:line="240" w:lineRule="auto"/>
        <w:jc w:val="both"/>
        <w:rPr>
          <w:rFonts w:ascii="Tahoma" w:hAnsi="Tahoma" w:cs="Tahoma"/>
          <w:color w:val="000000" w:themeColor="text1"/>
        </w:rPr>
      </w:pPr>
      <w:r w:rsidRPr="00257277">
        <w:rPr>
          <w:rFonts w:ascii="Tahoma" w:hAnsi="Tahoma" w:cs="Tahoma"/>
          <w:color w:val="000000" w:themeColor="text1"/>
        </w:rPr>
        <w:t>esecuzione di attività di controllo e certificazione presso l’azienda alla quale viene erogato il servizio di consulenza</w:t>
      </w:r>
      <w:bookmarkStart w:id="2" w:name="_Hlk514754997"/>
      <w:r w:rsidRPr="00257277">
        <w:rPr>
          <w:rFonts w:ascii="Tahoma" w:hAnsi="Tahoma" w:cs="Tahoma"/>
          <w:color w:val="000000" w:themeColor="text1"/>
        </w:rPr>
        <w:t>;</w:t>
      </w:r>
    </w:p>
    <w:bookmarkEnd w:id="2"/>
    <w:p w:rsidR="00C90667" w:rsidRPr="00257277" w:rsidRDefault="00C90667" w:rsidP="00674BDD">
      <w:pPr>
        <w:numPr>
          <w:ilvl w:val="1"/>
          <w:numId w:val="21"/>
        </w:numPr>
        <w:spacing w:before="120" w:after="120" w:line="240" w:lineRule="auto"/>
        <w:jc w:val="both"/>
        <w:rPr>
          <w:rFonts w:ascii="Tahoma" w:hAnsi="Tahoma" w:cs="Tahoma"/>
          <w:color w:val="000000" w:themeColor="text1"/>
        </w:rPr>
      </w:pPr>
      <w:r w:rsidRPr="00257277">
        <w:rPr>
          <w:rFonts w:ascii="Tahoma" w:hAnsi="Tahoma" w:cs="Tahoma"/>
          <w:color w:val="000000" w:themeColor="text1"/>
        </w:rPr>
        <w:t>svolgimento di attività di consulenza aziendale in applicazione dell’Operazione 10.1.01 “Produzioni agricole integrate” del PSR 2014 – 2020 e nell’ambito dei programmi operativi delle Organizzazioni dei produttori ortofrutticoli ai sensi del Reg. UE n. 1308/2013.</w:t>
      </w:r>
    </w:p>
    <w:p w:rsidR="00C90667" w:rsidRDefault="00504FD0" w:rsidP="00504FD0">
      <w:pPr>
        <w:numPr>
          <w:ilvl w:val="1"/>
          <w:numId w:val="21"/>
        </w:numPr>
        <w:spacing w:before="120" w:after="120" w:line="240" w:lineRule="auto"/>
        <w:jc w:val="both"/>
        <w:rPr>
          <w:rFonts w:ascii="Tahoma" w:hAnsi="Tahoma" w:cs="Tahoma"/>
          <w:color w:val="000000" w:themeColor="text1"/>
        </w:rPr>
      </w:pPr>
      <w:r w:rsidRPr="00504FD0">
        <w:rPr>
          <w:rFonts w:ascii="Tahoma" w:hAnsi="Tahoma" w:cs="Tahoma"/>
          <w:color w:val="000000" w:themeColor="text1"/>
        </w:rPr>
        <w:t>esecuzione, presso le aziende agricole, di attività di interesse pubblico che usufruiscono di sostegno finanziario</w:t>
      </w:r>
    </w:p>
    <w:p w:rsidR="00504FD0" w:rsidRPr="00504FD0" w:rsidRDefault="00504FD0" w:rsidP="00504FD0">
      <w:pPr>
        <w:spacing w:before="120" w:after="120" w:line="240" w:lineRule="auto"/>
        <w:jc w:val="both"/>
        <w:rPr>
          <w:rFonts w:ascii="Tahoma" w:hAnsi="Tahoma" w:cs="Tahoma"/>
          <w:color w:val="000000" w:themeColor="text1"/>
        </w:rPr>
      </w:pPr>
    </w:p>
    <w:p w:rsidR="00463D83" w:rsidRDefault="00463D83" w:rsidP="00463D83">
      <w:pPr>
        <w:pStyle w:val="Intestazione1"/>
        <w:jc w:val="center"/>
        <w:rPr>
          <w:b/>
          <w:bCs/>
          <w:sz w:val="23"/>
          <w:szCs w:val="23"/>
        </w:rPr>
      </w:pPr>
      <w:r>
        <w:rPr>
          <w:b/>
          <w:bCs/>
          <w:sz w:val="23"/>
          <w:szCs w:val="23"/>
        </w:rPr>
        <w:t xml:space="preserve">SI IMPEGNA </w:t>
      </w:r>
    </w:p>
    <w:p w:rsidR="00463D83" w:rsidRPr="00F2187D" w:rsidRDefault="00463D83" w:rsidP="00463D83">
      <w:pPr>
        <w:pStyle w:val="Default"/>
      </w:pPr>
    </w:p>
    <w:p w:rsidR="00C90667" w:rsidRPr="00251006" w:rsidRDefault="00463D83" w:rsidP="00251006">
      <w:pPr>
        <w:pStyle w:val="Intestazione1"/>
        <w:numPr>
          <w:ilvl w:val="0"/>
          <w:numId w:val="23"/>
        </w:numPr>
        <w:jc w:val="both"/>
        <w:rPr>
          <w:sz w:val="22"/>
          <w:szCs w:val="22"/>
        </w:rPr>
      </w:pPr>
      <w:r w:rsidRPr="00251006">
        <w:rPr>
          <w:sz w:val="22"/>
          <w:szCs w:val="22"/>
        </w:rPr>
        <w:t>a rispettare, nel corso dell’attività di consulenza, le condizioni di incompatibili</w:t>
      </w:r>
      <w:r w:rsidR="00251006" w:rsidRPr="00251006">
        <w:rPr>
          <w:sz w:val="22"/>
          <w:szCs w:val="22"/>
        </w:rPr>
        <w:t xml:space="preserve">tà previste dalle disposizioni, </w:t>
      </w:r>
    </w:p>
    <w:p w:rsidR="00C90667" w:rsidRPr="00251006" w:rsidRDefault="00C90667" w:rsidP="00891405">
      <w:pPr>
        <w:pStyle w:val="Default"/>
        <w:rPr>
          <w:sz w:val="22"/>
          <w:szCs w:val="22"/>
          <w:highlight w:val="yellow"/>
        </w:rPr>
      </w:pPr>
    </w:p>
    <w:p w:rsidR="00251006" w:rsidRPr="00523313" w:rsidRDefault="00251006" w:rsidP="00E4106B">
      <w:pPr>
        <w:pStyle w:val="Default"/>
        <w:numPr>
          <w:ilvl w:val="0"/>
          <w:numId w:val="23"/>
        </w:numPr>
        <w:jc w:val="both"/>
        <w:rPr>
          <w:sz w:val="22"/>
          <w:szCs w:val="22"/>
        </w:rPr>
      </w:pPr>
      <w:r w:rsidRPr="00523313">
        <w:rPr>
          <w:sz w:val="22"/>
          <w:szCs w:val="22"/>
        </w:rPr>
        <w:t xml:space="preserve">a svolgere le attività di consulenza in </w:t>
      </w:r>
      <w:r w:rsidRPr="00523313">
        <w:rPr>
          <w:b/>
          <w:sz w:val="22"/>
          <w:szCs w:val="22"/>
        </w:rPr>
        <w:t>forma esclusiva presso un solo Organismo</w:t>
      </w:r>
      <w:r w:rsidR="00E4106B" w:rsidRPr="00523313">
        <w:rPr>
          <w:b/>
          <w:sz w:val="22"/>
          <w:szCs w:val="22"/>
        </w:rPr>
        <w:t xml:space="preserve"> di </w:t>
      </w:r>
      <w:r w:rsidRPr="00523313">
        <w:rPr>
          <w:b/>
          <w:sz w:val="22"/>
          <w:szCs w:val="22"/>
        </w:rPr>
        <w:t>consulenza</w:t>
      </w:r>
      <w:r w:rsidRPr="00523313">
        <w:rPr>
          <w:sz w:val="22"/>
          <w:szCs w:val="22"/>
        </w:rPr>
        <w:t xml:space="preserve"> per le prestazioni di cui alla Misura 2, finanziabili con l’operazione 2.1.01 “Incentivi per l’attività di consulenza aziendale”.</w:t>
      </w:r>
    </w:p>
    <w:p w:rsidR="00257277" w:rsidRDefault="00257277" w:rsidP="00257277">
      <w:pPr>
        <w:pStyle w:val="Default"/>
      </w:pPr>
    </w:p>
    <w:p w:rsidR="00257277" w:rsidRPr="00257277" w:rsidRDefault="00257277" w:rsidP="00257277">
      <w:pPr>
        <w:pStyle w:val="Default"/>
      </w:pPr>
    </w:p>
    <w:p w:rsidR="00257277" w:rsidRDefault="00257277" w:rsidP="002F6016">
      <w:pPr>
        <w:pStyle w:val="Intestazione1"/>
        <w:jc w:val="center"/>
        <w:rPr>
          <w:b/>
          <w:bCs/>
          <w:sz w:val="23"/>
          <w:szCs w:val="23"/>
        </w:rPr>
      </w:pPr>
    </w:p>
    <w:p w:rsidR="002F6016" w:rsidRPr="002F6016" w:rsidRDefault="002F6016" w:rsidP="002F6016">
      <w:pPr>
        <w:pStyle w:val="Intestazione1"/>
        <w:jc w:val="center"/>
        <w:rPr>
          <w:b/>
          <w:bCs/>
          <w:sz w:val="23"/>
          <w:szCs w:val="23"/>
        </w:rPr>
      </w:pPr>
      <w:r w:rsidRPr="002F6016">
        <w:rPr>
          <w:b/>
          <w:bCs/>
          <w:sz w:val="23"/>
          <w:szCs w:val="23"/>
        </w:rPr>
        <w:t>AUTORIZZA</w:t>
      </w:r>
    </w:p>
    <w:p w:rsidR="002F6016" w:rsidRDefault="002F6016" w:rsidP="00587A1D">
      <w:pPr>
        <w:pStyle w:val="Rientrocorpodeltesto1"/>
        <w:spacing w:after="120"/>
        <w:jc w:val="both"/>
        <w:rPr>
          <w:sz w:val="22"/>
          <w:szCs w:val="22"/>
        </w:rPr>
      </w:pPr>
    </w:p>
    <w:p w:rsidR="00463D83" w:rsidRDefault="00463D83" w:rsidP="00587A1D">
      <w:pPr>
        <w:pStyle w:val="Rientrocorpodeltesto1"/>
        <w:spacing w:after="120"/>
        <w:jc w:val="both"/>
        <w:rPr>
          <w:sz w:val="22"/>
          <w:szCs w:val="22"/>
        </w:rPr>
      </w:pPr>
      <w:r w:rsidRPr="00587A1D">
        <w:rPr>
          <w:sz w:val="22"/>
          <w:szCs w:val="22"/>
        </w:rPr>
        <w:t xml:space="preserve">Ai sensi e per gli effetti </w:t>
      </w:r>
      <w:r w:rsidR="00587A1D" w:rsidRPr="00587A1D">
        <w:rPr>
          <w:sz w:val="22"/>
          <w:szCs w:val="22"/>
        </w:rPr>
        <w:t xml:space="preserve">ai sensi del Reg. UE 679/2016 (Regolamento relativo alla protezione delle persone fisiche con riguardo al trattamento dei dati personali) e dalla DGR n.7837 del 12/02/2018 “Regole per il governo e applicazione dei principi di privacy by design e by default ai trattamenti di dati personali di titolarità di Regione Lombardia” </w:t>
      </w:r>
      <w:r w:rsidRPr="00587A1D">
        <w:rPr>
          <w:sz w:val="22"/>
          <w:szCs w:val="22"/>
        </w:rPr>
        <w:t>il sottoscritto autorizza l’acquisizione ed il trattamento, anche informatico, dei dati contenuti nel presente modello esclusivamente nell’ambito del procedimento per il quale la presente dichiarazione viene resa.</w:t>
      </w:r>
      <w:r>
        <w:rPr>
          <w:sz w:val="22"/>
          <w:szCs w:val="22"/>
        </w:rPr>
        <w:t xml:space="preserve"> </w:t>
      </w:r>
    </w:p>
    <w:p w:rsidR="00463D83" w:rsidRDefault="00463D83" w:rsidP="00463D83">
      <w:pPr>
        <w:pStyle w:val="Normale1"/>
        <w:jc w:val="both"/>
        <w:rPr>
          <w:sz w:val="22"/>
          <w:szCs w:val="22"/>
        </w:rPr>
      </w:pPr>
    </w:p>
    <w:p w:rsidR="00587A1D" w:rsidRDefault="00587A1D" w:rsidP="00463D83">
      <w:pPr>
        <w:pStyle w:val="Normale1"/>
        <w:jc w:val="both"/>
        <w:rPr>
          <w:sz w:val="22"/>
          <w:szCs w:val="22"/>
        </w:rPr>
      </w:pPr>
    </w:p>
    <w:p w:rsidR="00587A1D" w:rsidRDefault="00587A1D" w:rsidP="00463D83">
      <w:pPr>
        <w:pStyle w:val="Normale1"/>
        <w:jc w:val="both"/>
        <w:rPr>
          <w:sz w:val="22"/>
          <w:szCs w:val="22"/>
        </w:rPr>
      </w:pPr>
    </w:p>
    <w:p w:rsidR="00463D83" w:rsidRDefault="00463D83" w:rsidP="00463D83">
      <w:pPr>
        <w:pStyle w:val="Normale1"/>
        <w:jc w:val="both"/>
        <w:rPr>
          <w:sz w:val="22"/>
          <w:szCs w:val="22"/>
        </w:rPr>
      </w:pPr>
      <w:r>
        <w:rPr>
          <w:sz w:val="22"/>
          <w:szCs w:val="22"/>
        </w:rPr>
        <w:t xml:space="preserve">Luogo e data </w:t>
      </w:r>
    </w:p>
    <w:p w:rsidR="00463D83" w:rsidRDefault="00463D83" w:rsidP="00463D83">
      <w:pPr>
        <w:pStyle w:val="Normale1"/>
        <w:jc w:val="right"/>
        <w:rPr>
          <w:sz w:val="22"/>
          <w:szCs w:val="22"/>
        </w:rPr>
      </w:pPr>
    </w:p>
    <w:p w:rsidR="00463D83" w:rsidRDefault="00463D83" w:rsidP="00463D83">
      <w:pPr>
        <w:pStyle w:val="Normale1"/>
        <w:jc w:val="right"/>
        <w:rPr>
          <w:sz w:val="22"/>
          <w:szCs w:val="22"/>
        </w:rPr>
      </w:pPr>
      <w:r>
        <w:rPr>
          <w:sz w:val="22"/>
          <w:szCs w:val="22"/>
        </w:rPr>
        <w:t xml:space="preserve">In fede (*) </w:t>
      </w:r>
    </w:p>
    <w:p w:rsidR="00463D83" w:rsidRDefault="00463D83" w:rsidP="00463D83">
      <w:pPr>
        <w:pStyle w:val="Normale1"/>
        <w:jc w:val="right"/>
        <w:rPr>
          <w:sz w:val="22"/>
          <w:szCs w:val="22"/>
        </w:rPr>
      </w:pPr>
      <w:r>
        <w:rPr>
          <w:sz w:val="22"/>
          <w:szCs w:val="22"/>
        </w:rPr>
        <w:t xml:space="preserve">(firma) </w:t>
      </w:r>
    </w:p>
    <w:p w:rsidR="00C90667" w:rsidRDefault="00C90667" w:rsidP="00C90667">
      <w:pPr>
        <w:pStyle w:val="Default"/>
      </w:pPr>
    </w:p>
    <w:p w:rsidR="00C90667" w:rsidRDefault="00C90667" w:rsidP="00C90667">
      <w:pPr>
        <w:pStyle w:val="Default"/>
      </w:pPr>
    </w:p>
    <w:p w:rsidR="00D37F8A" w:rsidRDefault="00D37F8A" w:rsidP="00C90667">
      <w:pPr>
        <w:pStyle w:val="Default"/>
      </w:pPr>
    </w:p>
    <w:p w:rsidR="00891405" w:rsidRPr="002927A6" w:rsidRDefault="00891405" w:rsidP="00674BDD">
      <w:pPr>
        <w:pStyle w:val="Default"/>
        <w:jc w:val="both"/>
      </w:pPr>
    </w:p>
    <w:p w:rsidR="00463D83" w:rsidRPr="00D37F8A" w:rsidRDefault="00463D83" w:rsidP="00674BDD">
      <w:pPr>
        <w:jc w:val="both"/>
        <w:rPr>
          <w:rFonts w:ascii="Tahoma" w:hAnsi="Tahoma" w:cs="Tahoma"/>
          <w:sz w:val="20"/>
          <w:szCs w:val="20"/>
        </w:rPr>
      </w:pPr>
      <w:r w:rsidRPr="00D37F8A">
        <w:rPr>
          <w:rFonts w:ascii="Tahoma" w:hAnsi="Tahoma" w:cs="Tahoma"/>
          <w:sz w:val="20"/>
          <w:szCs w:val="20"/>
        </w:rPr>
        <w:t xml:space="preserve">(*) Ai sensi dell’art. 38 del DPR n. 445 del 28 dicembre 2000, la domanda e le dichiarazioni sostitutive dell’atto di notorietà sono sottoscritte dall’interessato in presenza del dipendente addetto ovvero </w:t>
      </w:r>
      <w:r w:rsidRPr="00D37F8A">
        <w:rPr>
          <w:rFonts w:ascii="Tahoma" w:hAnsi="Tahoma" w:cs="Tahoma"/>
          <w:sz w:val="20"/>
          <w:szCs w:val="20"/>
          <w:u w:val="single"/>
        </w:rPr>
        <w:t>sottoscritte e presentate allegando la fotocopia, non autenticata</w:t>
      </w:r>
      <w:r w:rsidR="00891405" w:rsidRPr="00D37F8A">
        <w:rPr>
          <w:rFonts w:ascii="Tahoma" w:hAnsi="Tahoma" w:cs="Tahoma"/>
          <w:sz w:val="20"/>
          <w:szCs w:val="20"/>
          <w:u w:val="single"/>
        </w:rPr>
        <w:t>, di un documento d’identità, in corso di validità</w:t>
      </w:r>
      <w:r w:rsidR="00ED467B" w:rsidRPr="00D37F8A">
        <w:rPr>
          <w:rFonts w:ascii="Tahoma" w:hAnsi="Tahoma" w:cs="Tahoma"/>
          <w:sz w:val="20"/>
          <w:szCs w:val="20"/>
          <w:u w:val="single"/>
        </w:rPr>
        <w:t>, del sottoscrittore</w:t>
      </w:r>
    </w:p>
    <w:sectPr w:rsidR="00463D83" w:rsidRPr="00D37F8A" w:rsidSect="008152A1">
      <w:headerReference w:type="default" r:id="rId8"/>
      <w:pgSz w:w="11906" w:h="16838"/>
      <w:pgMar w:top="2268" w:right="1134" w:bottom="1134" w:left="1134" w:header="510"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546C50" w:rsidRDefault="00546C50" w:rsidP="009D77B4">
      <w:pPr>
        <w:spacing w:after="0" w:line="240" w:lineRule="auto"/>
      </w:pPr>
      <w:r>
        <w:separator/>
      </w:r>
    </w:p>
  </w:endnote>
  <w:endnote w:type="continuationSeparator" w:id="0">
    <w:p w:rsidR="00546C50" w:rsidRDefault="00546C50" w:rsidP="009D77B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546C50" w:rsidRDefault="00546C50" w:rsidP="009D77B4">
      <w:pPr>
        <w:spacing w:after="0" w:line="240" w:lineRule="auto"/>
      </w:pPr>
      <w:r>
        <w:separator/>
      </w:r>
    </w:p>
  </w:footnote>
  <w:footnote w:type="continuationSeparator" w:id="0">
    <w:p w:rsidR="00546C50" w:rsidRDefault="00546C50" w:rsidP="009D77B4">
      <w:pPr>
        <w:spacing w:after="0" w:line="240" w:lineRule="auto"/>
      </w:pPr>
      <w:r>
        <w:continuationSeparator/>
      </w:r>
    </w:p>
  </w:footnote>
  <w:footnote w:id="1">
    <w:p w:rsidR="00A561EB" w:rsidRDefault="00A561EB" w:rsidP="0064769C">
      <w:pPr>
        <w:pStyle w:val="Default"/>
      </w:pPr>
      <w:r w:rsidRPr="00822119">
        <w:rPr>
          <w:rStyle w:val="Rimandonotaapidipagina"/>
          <w:rFonts w:ascii="Times New Roman" w:hAnsi="Times New Roman" w:cs="Times New Roman"/>
          <w:position w:val="8"/>
          <w:vertAlign w:val="superscript"/>
        </w:rPr>
        <w:footnoteRef/>
      </w:r>
      <w:r>
        <w:t xml:space="preserve"> </w:t>
      </w:r>
      <w:r w:rsidRPr="001D53C8">
        <w:rPr>
          <w:sz w:val="16"/>
          <w:szCs w:val="16"/>
        </w:rPr>
        <w:t>Allegare copia degli attestati di partecipazione ad iniziative formative/informative rilasciati dagli Enti organizzatori, effettuate negli ultimi 3 anni, relative alle tematiche per le quali si offre la consulenza aziendale, quando ricorre il caso</w:t>
      </w:r>
    </w:p>
    <w:p w:rsidR="00A561EB" w:rsidRDefault="00A561EB" w:rsidP="00D8486F">
      <w:pPr>
        <w:pStyle w:val="Default"/>
      </w:pPr>
    </w:p>
    <w:p w:rsidR="00A561EB" w:rsidRDefault="00A561EB" w:rsidP="00D8486F">
      <w:pPr>
        <w:pStyle w:val="Testonotaapidipagina"/>
      </w:pPr>
    </w:p>
  </w:footnote>
  <w:footnote w:id="2">
    <w:p w:rsidR="00A561EB" w:rsidRPr="00173A8A" w:rsidRDefault="00A561EB" w:rsidP="00BC2B71">
      <w:pPr>
        <w:pStyle w:val="Default"/>
        <w:rPr>
          <w:sz w:val="18"/>
          <w:szCs w:val="18"/>
        </w:rPr>
      </w:pPr>
      <w:r w:rsidRPr="00EC35B7">
        <w:rPr>
          <w:rStyle w:val="Rimandonotaapidipagina"/>
          <w:position w:val="8"/>
          <w:sz w:val="18"/>
          <w:szCs w:val="18"/>
          <w:vertAlign w:val="superscript"/>
        </w:rPr>
        <w:footnoteRef/>
      </w:r>
      <w:r w:rsidRPr="00AD6A1A">
        <w:rPr>
          <w:rStyle w:val="Rimandonotaapidipagina"/>
          <w:rFonts w:ascii="Times New Roman" w:hAnsi="Times New Roman" w:cs="Times New Roman"/>
          <w:position w:val="8"/>
          <w:vertAlign w:val="superscript"/>
        </w:rPr>
        <w:t xml:space="preserve"> </w:t>
      </w:r>
      <w:r w:rsidRPr="00523313">
        <w:rPr>
          <w:sz w:val="18"/>
          <w:szCs w:val="18"/>
        </w:rPr>
        <w:t xml:space="preserve">Indicare, se del caso, il riferimento ai campi di consulenza di cui al </w:t>
      </w:r>
      <w:r w:rsidRPr="00523313">
        <w:rPr>
          <w:color w:val="auto"/>
          <w:sz w:val="18"/>
          <w:szCs w:val="18"/>
        </w:rPr>
        <w:t>punto 2 del presente Modello</w:t>
      </w:r>
      <w:r>
        <w:rPr>
          <w:color w:val="auto"/>
          <w:sz w:val="18"/>
          <w:szCs w:val="18"/>
        </w:rPr>
        <w:t xml:space="preserve"> </w:t>
      </w:r>
    </w:p>
  </w:footnote>
  <w:footnote w:id="3">
    <w:p w:rsidR="00A561EB" w:rsidRPr="00173A8A" w:rsidRDefault="00A561EB" w:rsidP="0071524E">
      <w:pPr>
        <w:pStyle w:val="Default"/>
        <w:rPr>
          <w:sz w:val="18"/>
          <w:szCs w:val="18"/>
        </w:rPr>
      </w:pPr>
      <w:r w:rsidRPr="00173A8A">
        <w:rPr>
          <w:rStyle w:val="Rimandonotaapidipagina"/>
          <w:position w:val="8"/>
          <w:sz w:val="18"/>
          <w:szCs w:val="18"/>
          <w:vertAlign w:val="superscript"/>
        </w:rPr>
        <w:footnoteRef/>
      </w:r>
      <w:r w:rsidRPr="00173A8A">
        <w:rPr>
          <w:sz w:val="18"/>
          <w:szCs w:val="18"/>
        </w:rPr>
        <w:t xml:space="preserve"> </w:t>
      </w:r>
      <w:r w:rsidRPr="00173A8A">
        <w:rPr>
          <w:rStyle w:val="Rimandonotaapidipagina"/>
          <w:position w:val="8"/>
          <w:sz w:val="18"/>
          <w:szCs w:val="18"/>
          <w:vertAlign w:val="superscript"/>
        </w:rPr>
        <w:t xml:space="preserve"> </w:t>
      </w:r>
      <w:r w:rsidRPr="00523313">
        <w:rPr>
          <w:sz w:val="18"/>
          <w:szCs w:val="18"/>
        </w:rPr>
        <w:t xml:space="preserve">Indicare, se del caso, il riferimento ai campi di consulenza di cui al punto 2 del </w:t>
      </w:r>
      <w:r w:rsidRPr="00523313">
        <w:rPr>
          <w:color w:val="auto"/>
          <w:sz w:val="18"/>
          <w:szCs w:val="18"/>
        </w:rPr>
        <w:t>presente Modello</w:t>
      </w:r>
      <w:r>
        <w:rPr>
          <w:color w:val="auto"/>
          <w:sz w:val="18"/>
          <w:szCs w:val="18"/>
        </w:rPr>
        <w:t xml:space="preserve"> </w:t>
      </w:r>
    </w:p>
    <w:p w:rsidR="00A561EB" w:rsidRPr="00173A8A" w:rsidRDefault="00A561EB" w:rsidP="0071524E">
      <w:pPr>
        <w:pStyle w:val="Testonotaapidipagina"/>
        <w:rPr>
          <w:rFonts w:ascii="Tahoma" w:hAnsi="Tahoma" w:cs="Tahoma"/>
          <w:sz w:val="18"/>
          <w:szCs w:val="18"/>
        </w:rPr>
      </w:pPr>
    </w:p>
  </w:footnote>
  <w:footnote w:id="4">
    <w:p w:rsidR="00A561EB" w:rsidRDefault="00A561EB" w:rsidP="00C90667">
      <w:pPr>
        <w:pStyle w:val="Testonotaapidipagina"/>
      </w:pPr>
      <w:r>
        <w:rPr>
          <w:rStyle w:val="Rimandonotaapidipagina"/>
        </w:rPr>
        <w:footnoteRef/>
      </w:r>
      <w:r>
        <w:t xml:space="preserve"> </w:t>
      </w:r>
      <w:r w:rsidRPr="0070046D">
        <w:rPr>
          <w:rFonts w:ascii="Tahoma" w:hAnsi="Tahoma" w:cs="Tahoma"/>
          <w:sz w:val="18"/>
          <w:szCs w:val="18"/>
        </w:rPr>
        <w:t>Titolare, coniuge o parenti entro il secondo grado</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A561EB" w:rsidRDefault="00A561EB">
    <w:pPr>
      <w:pStyle w:val="Intestazione"/>
    </w:pPr>
    <w:r w:rsidRPr="00730A44">
      <w:rPr>
        <w:noProof/>
      </w:rPr>
      <w:drawing>
        <wp:inline distT="0" distB="0" distL="0" distR="0" wp14:anchorId="5C769256" wp14:editId="4BD8CBF3">
          <wp:extent cx="6120130" cy="895350"/>
          <wp:effectExtent l="0" t="0" r="4445" b="3175"/>
          <wp:docPr id="7" name="Immagin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
                  <a:stretch>
                    <a:fillRect/>
                  </a:stretch>
                </pic:blipFill>
                <pic:spPr>
                  <a:xfrm>
                    <a:off x="0" y="0"/>
                    <a:ext cx="6120130" cy="895350"/>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8B0E94"/>
    <w:multiLevelType w:val="hybridMultilevel"/>
    <w:tmpl w:val="E2544E9C"/>
    <w:lvl w:ilvl="0" w:tplc="0410000F">
      <w:start w:val="1"/>
      <w:numFmt w:val="decimal"/>
      <w:lvlText w:val="%1."/>
      <w:lvlJc w:val="left"/>
      <w:pPr>
        <w:ind w:left="360" w:hanging="360"/>
      </w:pPr>
      <w:rPr>
        <w:rFonts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1" w15:restartNumberingAfterBreak="0">
    <w:nsid w:val="02E53318"/>
    <w:multiLevelType w:val="hybridMultilevel"/>
    <w:tmpl w:val="33C47842"/>
    <w:lvl w:ilvl="0" w:tplc="44D64AD2">
      <w:start w:val="1"/>
      <w:numFmt w:val="decimal"/>
      <w:lvlText w:val="%1."/>
      <w:lvlJc w:val="left"/>
      <w:pPr>
        <w:ind w:left="720" w:hanging="360"/>
      </w:pPr>
      <w:rPr>
        <w:rFonts w:hint="default"/>
        <w:b/>
      </w:rPr>
    </w:lvl>
    <w:lvl w:ilvl="1" w:tplc="04100019">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 w15:restartNumberingAfterBreak="0">
    <w:nsid w:val="085718E8"/>
    <w:multiLevelType w:val="hybridMultilevel"/>
    <w:tmpl w:val="404E85EC"/>
    <w:lvl w:ilvl="0" w:tplc="8BDACBA0">
      <w:start w:val="1"/>
      <w:numFmt w:val="bullet"/>
      <w:lvlText w:val=""/>
      <w:lvlJc w:val="left"/>
      <w:pPr>
        <w:ind w:left="290" w:hanging="360"/>
      </w:pPr>
      <w:rPr>
        <w:rFonts w:ascii="Symbol" w:hAnsi="Symbol" w:hint="default"/>
        <w:sz w:val="36"/>
        <w:szCs w:val="36"/>
      </w:rPr>
    </w:lvl>
    <w:lvl w:ilvl="1" w:tplc="FFFFFFFF">
      <w:start w:val="1"/>
      <w:numFmt w:val="bullet"/>
      <w:lvlText w:val="o"/>
      <w:lvlJc w:val="left"/>
      <w:pPr>
        <w:tabs>
          <w:tab w:val="num" w:pos="1010"/>
        </w:tabs>
        <w:ind w:left="1010" w:hanging="360"/>
      </w:pPr>
      <w:rPr>
        <w:rFonts w:ascii="Courier New" w:hAnsi="Courier New"/>
      </w:rPr>
    </w:lvl>
    <w:lvl w:ilvl="2" w:tplc="FFFFFFFF">
      <w:start w:val="1"/>
      <w:numFmt w:val="bullet"/>
      <w:lvlText w:val=""/>
      <w:lvlJc w:val="left"/>
      <w:pPr>
        <w:tabs>
          <w:tab w:val="num" w:pos="1730"/>
        </w:tabs>
        <w:ind w:left="1730" w:hanging="360"/>
      </w:pPr>
      <w:rPr>
        <w:rFonts w:ascii="Wingdings" w:hAnsi="Wingdings"/>
      </w:rPr>
    </w:lvl>
    <w:lvl w:ilvl="3" w:tplc="FFFFFFFF">
      <w:start w:val="1"/>
      <w:numFmt w:val="bullet"/>
      <w:lvlText w:val=""/>
      <w:lvlJc w:val="left"/>
      <w:pPr>
        <w:tabs>
          <w:tab w:val="num" w:pos="2450"/>
        </w:tabs>
        <w:ind w:left="2450" w:hanging="360"/>
      </w:pPr>
      <w:rPr>
        <w:rFonts w:ascii="Symbol" w:hAnsi="Symbol"/>
      </w:rPr>
    </w:lvl>
    <w:lvl w:ilvl="4" w:tplc="FFFFFFFF">
      <w:start w:val="1"/>
      <w:numFmt w:val="bullet"/>
      <w:lvlText w:val="o"/>
      <w:lvlJc w:val="left"/>
      <w:pPr>
        <w:tabs>
          <w:tab w:val="num" w:pos="3170"/>
        </w:tabs>
        <w:ind w:left="3170" w:hanging="360"/>
      </w:pPr>
      <w:rPr>
        <w:rFonts w:ascii="Courier New" w:hAnsi="Courier New"/>
      </w:rPr>
    </w:lvl>
    <w:lvl w:ilvl="5" w:tplc="FFFFFFFF">
      <w:start w:val="1"/>
      <w:numFmt w:val="bullet"/>
      <w:lvlText w:val=""/>
      <w:lvlJc w:val="left"/>
      <w:pPr>
        <w:tabs>
          <w:tab w:val="num" w:pos="3890"/>
        </w:tabs>
        <w:ind w:left="3890" w:hanging="360"/>
      </w:pPr>
      <w:rPr>
        <w:rFonts w:ascii="Wingdings" w:hAnsi="Wingdings"/>
      </w:rPr>
    </w:lvl>
    <w:lvl w:ilvl="6" w:tplc="FFFFFFFF">
      <w:start w:val="1"/>
      <w:numFmt w:val="bullet"/>
      <w:lvlText w:val=""/>
      <w:lvlJc w:val="left"/>
      <w:pPr>
        <w:tabs>
          <w:tab w:val="num" w:pos="4610"/>
        </w:tabs>
        <w:ind w:left="4610" w:hanging="360"/>
      </w:pPr>
      <w:rPr>
        <w:rFonts w:ascii="Symbol" w:hAnsi="Symbol"/>
      </w:rPr>
    </w:lvl>
    <w:lvl w:ilvl="7" w:tplc="FFFFFFFF">
      <w:start w:val="1"/>
      <w:numFmt w:val="bullet"/>
      <w:lvlText w:val="o"/>
      <w:lvlJc w:val="left"/>
      <w:pPr>
        <w:tabs>
          <w:tab w:val="num" w:pos="5330"/>
        </w:tabs>
        <w:ind w:left="5330" w:hanging="360"/>
      </w:pPr>
      <w:rPr>
        <w:rFonts w:ascii="Courier New" w:hAnsi="Courier New"/>
      </w:rPr>
    </w:lvl>
    <w:lvl w:ilvl="8" w:tplc="FFFFFFFF">
      <w:start w:val="1"/>
      <w:numFmt w:val="bullet"/>
      <w:lvlText w:val=""/>
      <w:lvlJc w:val="left"/>
      <w:pPr>
        <w:tabs>
          <w:tab w:val="num" w:pos="6050"/>
        </w:tabs>
        <w:ind w:left="6050" w:hanging="360"/>
      </w:pPr>
      <w:rPr>
        <w:rFonts w:ascii="Wingdings" w:hAnsi="Wingdings"/>
      </w:rPr>
    </w:lvl>
  </w:abstractNum>
  <w:abstractNum w:abstractNumId="3" w15:restartNumberingAfterBreak="0">
    <w:nsid w:val="09A2359B"/>
    <w:multiLevelType w:val="hybridMultilevel"/>
    <w:tmpl w:val="82F8D5BC"/>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 w15:restartNumberingAfterBreak="0">
    <w:nsid w:val="0C357B8E"/>
    <w:multiLevelType w:val="hybridMultilevel"/>
    <w:tmpl w:val="B524BDA4"/>
    <w:lvl w:ilvl="0" w:tplc="1EA05874">
      <w:start w:val="1"/>
      <w:numFmt w:val="decimal"/>
      <w:lvlText w:val="%1."/>
      <w:lvlJc w:val="left"/>
      <w:pPr>
        <w:ind w:left="360" w:hanging="360"/>
      </w:pPr>
      <w:rPr>
        <w:rFonts w:hint="default"/>
        <w:color w:val="auto"/>
      </w:rPr>
    </w:lvl>
    <w:lvl w:ilvl="1" w:tplc="04100003">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5" w15:restartNumberingAfterBreak="0">
    <w:nsid w:val="0DF34B2D"/>
    <w:multiLevelType w:val="multilevel"/>
    <w:tmpl w:val="FA182524"/>
    <w:lvl w:ilvl="0">
      <w:start w:val="1"/>
      <w:numFmt w:val="decimal"/>
      <w:lvlText w:val="B%1."/>
      <w:lvlJc w:val="left"/>
      <w:pPr>
        <w:ind w:left="360" w:hanging="360"/>
      </w:pPr>
      <w:rPr>
        <w:rFonts w:hint="default"/>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6" w15:restartNumberingAfterBreak="0">
    <w:nsid w:val="17FA165B"/>
    <w:multiLevelType w:val="hybridMultilevel"/>
    <w:tmpl w:val="C1AC6A78"/>
    <w:lvl w:ilvl="0" w:tplc="66E24F40">
      <w:start w:val="16"/>
      <w:numFmt w:val="bullet"/>
      <w:lvlText w:val="-"/>
      <w:lvlJc w:val="left"/>
      <w:pPr>
        <w:ind w:left="720" w:hanging="360"/>
      </w:pPr>
      <w:rPr>
        <w:rFonts w:ascii="Times New Roman" w:eastAsiaTheme="minorHAnsi" w:hAnsi="Times New Roman"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7" w15:restartNumberingAfterBreak="0">
    <w:nsid w:val="1F232B85"/>
    <w:multiLevelType w:val="hybridMultilevel"/>
    <w:tmpl w:val="15083752"/>
    <w:lvl w:ilvl="0" w:tplc="C9CE9D78">
      <w:start w:val="1"/>
      <w:numFmt w:val="decimal"/>
      <w:lvlText w:val="%1."/>
      <w:lvlJc w:val="left"/>
      <w:pPr>
        <w:ind w:left="360" w:hanging="360"/>
      </w:pPr>
      <w:rPr>
        <w:rFonts w:hint="default"/>
        <w:b/>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8" w15:restartNumberingAfterBreak="0">
    <w:nsid w:val="28656268"/>
    <w:multiLevelType w:val="hybridMultilevel"/>
    <w:tmpl w:val="091273B0"/>
    <w:lvl w:ilvl="0" w:tplc="8BDACBA0">
      <w:start w:val="1"/>
      <w:numFmt w:val="bullet"/>
      <w:lvlText w:val=""/>
      <w:lvlJc w:val="left"/>
      <w:pPr>
        <w:ind w:left="290" w:hanging="360"/>
      </w:pPr>
      <w:rPr>
        <w:rFonts w:ascii="Symbol" w:hAnsi="Symbol" w:hint="default"/>
        <w:sz w:val="36"/>
        <w:szCs w:val="36"/>
      </w:rPr>
    </w:lvl>
    <w:lvl w:ilvl="1" w:tplc="FFFFFFFF">
      <w:start w:val="1"/>
      <w:numFmt w:val="bullet"/>
      <w:lvlText w:val="o"/>
      <w:lvlJc w:val="left"/>
      <w:pPr>
        <w:tabs>
          <w:tab w:val="num" w:pos="1010"/>
        </w:tabs>
        <w:ind w:left="1010" w:hanging="360"/>
      </w:pPr>
      <w:rPr>
        <w:rFonts w:ascii="Courier New" w:hAnsi="Courier New"/>
      </w:rPr>
    </w:lvl>
    <w:lvl w:ilvl="2" w:tplc="FFFFFFFF">
      <w:start w:val="1"/>
      <w:numFmt w:val="bullet"/>
      <w:lvlText w:val=""/>
      <w:lvlJc w:val="left"/>
      <w:pPr>
        <w:tabs>
          <w:tab w:val="num" w:pos="1730"/>
        </w:tabs>
        <w:ind w:left="1730" w:hanging="360"/>
      </w:pPr>
      <w:rPr>
        <w:rFonts w:ascii="Wingdings" w:hAnsi="Wingdings"/>
      </w:rPr>
    </w:lvl>
    <w:lvl w:ilvl="3" w:tplc="FFFFFFFF">
      <w:start w:val="1"/>
      <w:numFmt w:val="bullet"/>
      <w:lvlText w:val=""/>
      <w:lvlJc w:val="left"/>
      <w:pPr>
        <w:tabs>
          <w:tab w:val="num" w:pos="2450"/>
        </w:tabs>
        <w:ind w:left="2450" w:hanging="360"/>
      </w:pPr>
      <w:rPr>
        <w:rFonts w:ascii="Symbol" w:hAnsi="Symbol"/>
      </w:rPr>
    </w:lvl>
    <w:lvl w:ilvl="4" w:tplc="FFFFFFFF">
      <w:start w:val="1"/>
      <w:numFmt w:val="bullet"/>
      <w:lvlText w:val="o"/>
      <w:lvlJc w:val="left"/>
      <w:pPr>
        <w:tabs>
          <w:tab w:val="num" w:pos="3170"/>
        </w:tabs>
        <w:ind w:left="3170" w:hanging="360"/>
      </w:pPr>
      <w:rPr>
        <w:rFonts w:ascii="Courier New" w:hAnsi="Courier New"/>
      </w:rPr>
    </w:lvl>
    <w:lvl w:ilvl="5" w:tplc="FFFFFFFF">
      <w:start w:val="1"/>
      <w:numFmt w:val="bullet"/>
      <w:lvlText w:val=""/>
      <w:lvlJc w:val="left"/>
      <w:pPr>
        <w:tabs>
          <w:tab w:val="num" w:pos="3890"/>
        </w:tabs>
        <w:ind w:left="3890" w:hanging="360"/>
      </w:pPr>
      <w:rPr>
        <w:rFonts w:ascii="Wingdings" w:hAnsi="Wingdings"/>
      </w:rPr>
    </w:lvl>
    <w:lvl w:ilvl="6" w:tplc="FFFFFFFF">
      <w:start w:val="1"/>
      <w:numFmt w:val="bullet"/>
      <w:lvlText w:val=""/>
      <w:lvlJc w:val="left"/>
      <w:pPr>
        <w:tabs>
          <w:tab w:val="num" w:pos="4610"/>
        </w:tabs>
        <w:ind w:left="4610" w:hanging="360"/>
      </w:pPr>
      <w:rPr>
        <w:rFonts w:ascii="Symbol" w:hAnsi="Symbol"/>
      </w:rPr>
    </w:lvl>
    <w:lvl w:ilvl="7" w:tplc="FFFFFFFF">
      <w:start w:val="1"/>
      <w:numFmt w:val="bullet"/>
      <w:lvlText w:val="o"/>
      <w:lvlJc w:val="left"/>
      <w:pPr>
        <w:tabs>
          <w:tab w:val="num" w:pos="5330"/>
        </w:tabs>
        <w:ind w:left="5330" w:hanging="360"/>
      </w:pPr>
      <w:rPr>
        <w:rFonts w:ascii="Courier New" w:hAnsi="Courier New"/>
      </w:rPr>
    </w:lvl>
    <w:lvl w:ilvl="8" w:tplc="FFFFFFFF">
      <w:start w:val="1"/>
      <w:numFmt w:val="bullet"/>
      <w:lvlText w:val=""/>
      <w:lvlJc w:val="left"/>
      <w:pPr>
        <w:tabs>
          <w:tab w:val="num" w:pos="6050"/>
        </w:tabs>
        <w:ind w:left="6050" w:hanging="360"/>
      </w:pPr>
      <w:rPr>
        <w:rFonts w:ascii="Wingdings" w:hAnsi="Wingdings"/>
      </w:rPr>
    </w:lvl>
  </w:abstractNum>
  <w:abstractNum w:abstractNumId="9" w15:restartNumberingAfterBreak="0">
    <w:nsid w:val="38752705"/>
    <w:multiLevelType w:val="hybridMultilevel"/>
    <w:tmpl w:val="9A204E62"/>
    <w:lvl w:ilvl="0" w:tplc="8AD6D3F0">
      <w:start w:val="3"/>
      <w:numFmt w:val="decimal"/>
      <w:lvlText w:val="%1."/>
      <w:lvlJc w:val="left"/>
      <w:pPr>
        <w:ind w:left="644" w:hanging="360"/>
      </w:pPr>
      <w:rPr>
        <w:rFonts w:hint="default"/>
        <w:b/>
      </w:rPr>
    </w:lvl>
    <w:lvl w:ilvl="1" w:tplc="04100019">
      <w:start w:val="1"/>
      <w:numFmt w:val="lowerLetter"/>
      <w:lvlText w:val="%2."/>
      <w:lvlJc w:val="left"/>
      <w:pPr>
        <w:ind w:left="1364" w:hanging="360"/>
      </w:pPr>
    </w:lvl>
    <w:lvl w:ilvl="2" w:tplc="0410001B" w:tentative="1">
      <w:start w:val="1"/>
      <w:numFmt w:val="lowerRoman"/>
      <w:lvlText w:val="%3."/>
      <w:lvlJc w:val="right"/>
      <w:pPr>
        <w:ind w:left="2084" w:hanging="180"/>
      </w:pPr>
    </w:lvl>
    <w:lvl w:ilvl="3" w:tplc="0410000F" w:tentative="1">
      <w:start w:val="1"/>
      <w:numFmt w:val="decimal"/>
      <w:lvlText w:val="%4."/>
      <w:lvlJc w:val="left"/>
      <w:pPr>
        <w:ind w:left="2804" w:hanging="360"/>
      </w:pPr>
    </w:lvl>
    <w:lvl w:ilvl="4" w:tplc="04100019" w:tentative="1">
      <w:start w:val="1"/>
      <w:numFmt w:val="lowerLetter"/>
      <w:lvlText w:val="%5."/>
      <w:lvlJc w:val="left"/>
      <w:pPr>
        <w:ind w:left="3524" w:hanging="360"/>
      </w:pPr>
    </w:lvl>
    <w:lvl w:ilvl="5" w:tplc="0410001B" w:tentative="1">
      <w:start w:val="1"/>
      <w:numFmt w:val="lowerRoman"/>
      <w:lvlText w:val="%6."/>
      <w:lvlJc w:val="right"/>
      <w:pPr>
        <w:ind w:left="4244" w:hanging="180"/>
      </w:pPr>
    </w:lvl>
    <w:lvl w:ilvl="6" w:tplc="0410000F" w:tentative="1">
      <w:start w:val="1"/>
      <w:numFmt w:val="decimal"/>
      <w:lvlText w:val="%7."/>
      <w:lvlJc w:val="left"/>
      <w:pPr>
        <w:ind w:left="4964" w:hanging="360"/>
      </w:pPr>
    </w:lvl>
    <w:lvl w:ilvl="7" w:tplc="04100019" w:tentative="1">
      <w:start w:val="1"/>
      <w:numFmt w:val="lowerLetter"/>
      <w:lvlText w:val="%8."/>
      <w:lvlJc w:val="left"/>
      <w:pPr>
        <w:ind w:left="5684" w:hanging="360"/>
      </w:pPr>
    </w:lvl>
    <w:lvl w:ilvl="8" w:tplc="0410001B" w:tentative="1">
      <w:start w:val="1"/>
      <w:numFmt w:val="lowerRoman"/>
      <w:lvlText w:val="%9."/>
      <w:lvlJc w:val="right"/>
      <w:pPr>
        <w:ind w:left="6404" w:hanging="180"/>
      </w:pPr>
    </w:lvl>
  </w:abstractNum>
  <w:abstractNum w:abstractNumId="10" w15:restartNumberingAfterBreak="0">
    <w:nsid w:val="38CA693F"/>
    <w:multiLevelType w:val="hybridMultilevel"/>
    <w:tmpl w:val="400EB058"/>
    <w:lvl w:ilvl="0" w:tplc="B3D6AACE">
      <w:start w:val="1"/>
      <w:numFmt w:val="decimal"/>
      <w:lvlText w:val="%1."/>
      <w:lvlJc w:val="left"/>
      <w:pPr>
        <w:ind w:left="360" w:hanging="360"/>
      </w:pPr>
      <w:rPr>
        <w:rFonts w:hint="default"/>
        <w:sz w:val="22"/>
      </w:rPr>
    </w:lvl>
    <w:lvl w:ilvl="1" w:tplc="04100019" w:tentative="1">
      <w:start w:val="1"/>
      <w:numFmt w:val="lowerLetter"/>
      <w:lvlText w:val="%2."/>
      <w:lvlJc w:val="left"/>
      <w:pPr>
        <w:ind w:left="1079" w:hanging="360"/>
      </w:pPr>
    </w:lvl>
    <w:lvl w:ilvl="2" w:tplc="0410001B" w:tentative="1">
      <w:start w:val="1"/>
      <w:numFmt w:val="lowerRoman"/>
      <w:lvlText w:val="%3."/>
      <w:lvlJc w:val="right"/>
      <w:pPr>
        <w:ind w:left="1799" w:hanging="180"/>
      </w:pPr>
    </w:lvl>
    <w:lvl w:ilvl="3" w:tplc="0410000F" w:tentative="1">
      <w:start w:val="1"/>
      <w:numFmt w:val="decimal"/>
      <w:lvlText w:val="%4."/>
      <w:lvlJc w:val="left"/>
      <w:pPr>
        <w:ind w:left="2519" w:hanging="360"/>
      </w:pPr>
    </w:lvl>
    <w:lvl w:ilvl="4" w:tplc="04100019" w:tentative="1">
      <w:start w:val="1"/>
      <w:numFmt w:val="lowerLetter"/>
      <w:lvlText w:val="%5."/>
      <w:lvlJc w:val="left"/>
      <w:pPr>
        <w:ind w:left="3239" w:hanging="360"/>
      </w:pPr>
    </w:lvl>
    <w:lvl w:ilvl="5" w:tplc="0410001B" w:tentative="1">
      <w:start w:val="1"/>
      <w:numFmt w:val="lowerRoman"/>
      <w:lvlText w:val="%6."/>
      <w:lvlJc w:val="right"/>
      <w:pPr>
        <w:ind w:left="3959" w:hanging="180"/>
      </w:pPr>
    </w:lvl>
    <w:lvl w:ilvl="6" w:tplc="0410000F" w:tentative="1">
      <w:start w:val="1"/>
      <w:numFmt w:val="decimal"/>
      <w:lvlText w:val="%7."/>
      <w:lvlJc w:val="left"/>
      <w:pPr>
        <w:ind w:left="4679" w:hanging="360"/>
      </w:pPr>
    </w:lvl>
    <w:lvl w:ilvl="7" w:tplc="04100019" w:tentative="1">
      <w:start w:val="1"/>
      <w:numFmt w:val="lowerLetter"/>
      <w:lvlText w:val="%8."/>
      <w:lvlJc w:val="left"/>
      <w:pPr>
        <w:ind w:left="5399" w:hanging="360"/>
      </w:pPr>
    </w:lvl>
    <w:lvl w:ilvl="8" w:tplc="0410001B" w:tentative="1">
      <w:start w:val="1"/>
      <w:numFmt w:val="lowerRoman"/>
      <w:lvlText w:val="%9."/>
      <w:lvlJc w:val="right"/>
      <w:pPr>
        <w:ind w:left="6119" w:hanging="180"/>
      </w:pPr>
    </w:lvl>
  </w:abstractNum>
  <w:abstractNum w:abstractNumId="11" w15:restartNumberingAfterBreak="0">
    <w:nsid w:val="3F9E5F13"/>
    <w:multiLevelType w:val="hybridMultilevel"/>
    <w:tmpl w:val="3BA23788"/>
    <w:lvl w:ilvl="0" w:tplc="F7FE8420">
      <w:start w:val="1"/>
      <w:numFmt w:val="bullet"/>
      <w:lvlText w:val="˗"/>
      <w:lvlJc w:val="left"/>
      <w:pPr>
        <w:ind w:left="1080" w:hanging="360"/>
      </w:pPr>
      <w:rPr>
        <w:rFonts w:ascii="Courier New" w:hAnsi="Courier New" w:hint="default"/>
      </w:rPr>
    </w:lvl>
    <w:lvl w:ilvl="1" w:tplc="04100003">
      <w:start w:val="1"/>
      <w:numFmt w:val="bullet"/>
      <w:lvlText w:val="o"/>
      <w:lvlJc w:val="left"/>
      <w:pPr>
        <w:ind w:left="1800" w:hanging="360"/>
      </w:pPr>
      <w:rPr>
        <w:rFonts w:ascii="Courier New" w:hAnsi="Courier New" w:cs="Courier New" w:hint="default"/>
      </w:rPr>
    </w:lvl>
    <w:lvl w:ilvl="2" w:tplc="04100005" w:tentative="1">
      <w:start w:val="1"/>
      <w:numFmt w:val="bullet"/>
      <w:lvlText w:val=""/>
      <w:lvlJc w:val="left"/>
      <w:pPr>
        <w:ind w:left="2520" w:hanging="360"/>
      </w:pPr>
      <w:rPr>
        <w:rFonts w:ascii="Wingdings" w:hAnsi="Wingdings" w:hint="default"/>
      </w:rPr>
    </w:lvl>
    <w:lvl w:ilvl="3" w:tplc="04100001" w:tentative="1">
      <w:start w:val="1"/>
      <w:numFmt w:val="bullet"/>
      <w:lvlText w:val=""/>
      <w:lvlJc w:val="left"/>
      <w:pPr>
        <w:ind w:left="3240" w:hanging="360"/>
      </w:pPr>
      <w:rPr>
        <w:rFonts w:ascii="Symbol" w:hAnsi="Symbol" w:hint="default"/>
      </w:rPr>
    </w:lvl>
    <w:lvl w:ilvl="4" w:tplc="04100003" w:tentative="1">
      <w:start w:val="1"/>
      <w:numFmt w:val="bullet"/>
      <w:lvlText w:val="o"/>
      <w:lvlJc w:val="left"/>
      <w:pPr>
        <w:ind w:left="3960" w:hanging="360"/>
      </w:pPr>
      <w:rPr>
        <w:rFonts w:ascii="Courier New" w:hAnsi="Courier New" w:cs="Courier New" w:hint="default"/>
      </w:rPr>
    </w:lvl>
    <w:lvl w:ilvl="5" w:tplc="04100005" w:tentative="1">
      <w:start w:val="1"/>
      <w:numFmt w:val="bullet"/>
      <w:lvlText w:val=""/>
      <w:lvlJc w:val="left"/>
      <w:pPr>
        <w:ind w:left="4680" w:hanging="360"/>
      </w:pPr>
      <w:rPr>
        <w:rFonts w:ascii="Wingdings" w:hAnsi="Wingdings" w:hint="default"/>
      </w:rPr>
    </w:lvl>
    <w:lvl w:ilvl="6" w:tplc="04100001" w:tentative="1">
      <w:start w:val="1"/>
      <w:numFmt w:val="bullet"/>
      <w:lvlText w:val=""/>
      <w:lvlJc w:val="left"/>
      <w:pPr>
        <w:ind w:left="5400" w:hanging="360"/>
      </w:pPr>
      <w:rPr>
        <w:rFonts w:ascii="Symbol" w:hAnsi="Symbol" w:hint="default"/>
      </w:rPr>
    </w:lvl>
    <w:lvl w:ilvl="7" w:tplc="04100003" w:tentative="1">
      <w:start w:val="1"/>
      <w:numFmt w:val="bullet"/>
      <w:lvlText w:val="o"/>
      <w:lvlJc w:val="left"/>
      <w:pPr>
        <w:ind w:left="6120" w:hanging="360"/>
      </w:pPr>
      <w:rPr>
        <w:rFonts w:ascii="Courier New" w:hAnsi="Courier New" w:cs="Courier New" w:hint="default"/>
      </w:rPr>
    </w:lvl>
    <w:lvl w:ilvl="8" w:tplc="04100005" w:tentative="1">
      <w:start w:val="1"/>
      <w:numFmt w:val="bullet"/>
      <w:lvlText w:val=""/>
      <w:lvlJc w:val="left"/>
      <w:pPr>
        <w:ind w:left="6840" w:hanging="360"/>
      </w:pPr>
      <w:rPr>
        <w:rFonts w:ascii="Wingdings" w:hAnsi="Wingdings" w:hint="default"/>
      </w:rPr>
    </w:lvl>
  </w:abstractNum>
  <w:abstractNum w:abstractNumId="12" w15:restartNumberingAfterBreak="0">
    <w:nsid w:val="47902078"/>
    <w:multiLevelType w:val="hybridMultilevel"/>
    <w:tmpl w:val="903E13AE"/>
    <w:lvl w:ilvl="0" w:tplc="9A14813E">
      <w:start w:val="16"/>
      <w:numFmt w:val="bullet"/>
      <w:lvlText w:val="-"/>
      <w:lvlJc w:val="left"/>
      <w:pPr>
        <w:ind w:left="720" w:hanging="360"/>
      </w:pPr>
      <w:rPr>
        <w:rFonts w:ascii="Times New Roman" w:eastAsiaTheme="minorHAnsi" w:hAnsi="Times New Roman"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3" w15:restartNumberingAfterBreak="0">
    <w:nsid w:val="47C21AF7"/>
    <w:multiLevelType w:val="hybridMultilevel"/>
    <w:tmpl w:val="63EA9410"/>
    <w:lvl w:ilvl="0" w:tplc="975E76A0">
      <w:numFmt w:val="bullet"/>
      <w:lvlText w:val="-"/>
      <w:lvlJc w:val="left"/>
      <w:pPr>
        <w:tabs>
          <w:tab w:val="num" w:pos="360"/>
        </w:tabs>
        <w:ind w:left="360" w:hanging="360"/>
      </w:pPr>
      <w:rPr>
        <w:rFonts w:ascii="Times New Roman" w:eastAsia="Times New Roman" w:hAnsi="Times New Roman" w:cs="Times New Roman" w:hint="default"/>
      </w:rPr>
    </w:lvl>
    <w:lvl w:ilvl="1" w:tplc="04100017">
      <w:start w:val="1"/>
      <w:numFmt w:val="lowerLetter"/>
      <w:lvlText w:val="%2)"/>
      <w:lvlJc w:val="left"/>
      <w:pPr>
        <w:tabs>
          <w:tab w:val="num" w:pos="644"/>
        </w:tabs>
        <w:ind w:left="644" w:hanging="360"/>
      </w:pPr>
      <w:rPr>
        <w:rFonts w:hint="default"/>
      </w:rPr>
    </w:lvl>
    <w:lvl w:ilvl="2" w:tplc="A62EA372">
      <w:start w:val="4"/>
      <w:numFmt w:val="decimal"/>
      <w:lvlText w:val="%3."/>
      <w:lvlJc w:val="left"/>
      <w:pPr>
        <w:tabs>
          <w:tab w:val="num" w:pos="2340"/>
        </w:tabs>
        <w:ind w:left="2340" w:hanging="360"/>
      </w:pPr>
      <w:rPr>
        <w:rFonts w:hint="default"/>
      </w:rPr>
    </w:lvl>
    <w:lvl w:ilvl="3" w:tplc="0410000F" w:tentative="1">
      <w:start w:val="1"/>
      <w:numFmt w:val="decimal"/>
      <w:lvlText w:val="%4."/>
      <w:lvlJc w:val="left"/>
      <w:pPr>
        <w:tabs>
          <w:tab w:val="num" w:pos="2880"/>
        </w:tabs>
        <w:ind w:left="2880" w:hanging="360"/>
      </w:pPr>
    </w:lvl>
    <w:lvl w:ilvl="4" w:tplc="04100019" w:tentative="1">
      <w:start w:val="1"/>
      <w:numFmt w:val="lowerLetter"/>
      <w:lvlText w:val="%5."/>
      <w:lvlJc w:val="left"/>
      <w:pPr>
        <w:tabs>
          <w:tab w:val="num" w:pos="3600"/>
        </w:tabs>
        <w:ind w:left="3600" w:hanging="360"/>
      </w:pPr>
    </w:lvl>
    <w:lvl w:ilvl="5" w:tplc="0410001B" w:tentative="1">
      <w:start w:val="1"/>
      <w:numFmt w:val="lowerRoman"/>
      <w:lvlText w:val="%6."/>
      <w:lvlJc w:val="right"/>
      <w:pPr>
        <w:tabs>
          <w:tab w:val="num" w:pos="4320"/>
        </w:tabs>
        <w:ind w:left="4320" w:hanging="180"/>
      </w:pPr>
    </w:lvl>
    <w:lvl w:ilvl="6" w:tplc="0410000F" w:tentative="1">
      <w:start w:val="1"/>
      <w:numFmt w:val="decimal"/>
      <w:lvlText w:val="%7."/>
      <w:lvlJc w:val="left"/>
      <w:pPr>
        <w:tabs>
          <w:tab w:val="num" w:pos="5040"/>
        </w:tabs>
        <w:ind w:left="5040" w:hanging="360"/>
      </w:pPr>
    </w:lvl>
    <w:lvl w:ilvl="7" w:tplc="04100019" w:tentative="1">
      <w:start w:val="1"/>
      <w:numFmt w:val="lowerLetter"/>
      <w:lvlText w:val="%8."/>
      <w:lvlJc w:val="left"/>
      <w:pPr>
        <w:tabs>
          <w:tab w:val="num" w:pos="5760"/>
        </w:tabs>
        <w:ind w:left="5760" w:hanging="360"/>
      </w:pPr>
    </w:lvl>
    <w:lvl w:ilvl="8" w:tplc="0410001B" w:tentative="1">
      <w:start w:val="1"/>
      <w:numFmt w:val="lowerRoman"/>
      <w:lvlText w:val="%9."/>
      <w:lvlJc w:val="right"/>
      <w:pPr>
        <w:tabs>
          <w:tab w:val="num" w:pos="6480"/>
        </w:tabs>
        <w:ind w:left="6480" w:hanging="180"/>
      </w:pPr>
    </w:lvl>
  </w:abstractNum>
  <w:abstractNum w:abstractNumId="14" w15:restartNumberingAfterBreak="0">
    <w:nsid w:val="51D525C1"/>
    <w:multiLevelType w:val="hybridMultilevel"/>
    <w:tmpl w:val="2452BFA8"/>
    <w:lvl w:ilvl="0" w:tplc="F7FE8420">
      <w:start w:val="1"/>
      <w:numFmt w:val="bullet"/>
      <w:lvlText w:val="˗"/>
      <w:lvlJc w:val="left"/>
      <w:pPr>
        <w:ind w:left="720" w:hanging="360"/>
      </w:pPr>
      <w:rPr>
        <w:rFonts w:ascii="Courier New" w:hAnsi="Courier New"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5" w15:restartNumberingAfterBreak="0">
    <w:nsid w:val="5EE659EA"/>
    <w:multiLevelType w:val="hybridMultilevel"/>
    <w:tmpl w:val="BD609120"/>
    <w:lvl w:ilvl="0" w:tplc="F0268766">
      <w:start w:val="1"/>
      <w:numFmt w:val="decimal"/>
      <w:lvlText w:val="%1."/>
      <w:lvlJc w:val="left"/>
      <w:pPr>
        <w:ind w:left="644" w:hanging="360"/>
      </w:pPr>
      <w:rPr>
        <w:rFonts w:hint="default"/>
      </w:rPr>
    </w:lvl>
    <w:lvl w:ilvl="1" w:tplc="04100003">
      <w:start w:val="1"/>
      <w:numFmt w:val="bullet"/>
      <w:lvlText w:val="o"/>
      <w:lvlJc w:val="left"/>
      <w:pPr>
        <w:ind w:left="1364" w:hanging="360"/>
      </w:pPr>
      <w:rPr>
        <w:rFonts w:ascii="Courier New" w:hAnsi="Courier New" w:cs="Courier New" w:hint="default"/>
      </w:rPr>
    </w:lvl>
    <w:lvl w:ilvl="2" w:tplc="04100005" w:tentative="1">
      <w:start w:val="1"/>
      <w:numFmt w:val="bullet"/>
      <w:lvlText w:val=""/>
      <w:lvlJc w:val="left"/>
      <w:pPr>
        <w:ind w:left="2084" w:hanging="360"/>
      </w:pPr>
      <w:rPr>
        <w:rFonts w:ascii="Wingdings" w:hAnsi="Wingdings" w:hint="default"/>
      </w:rPr>
    </w:lvl>
    <w:lvl w:ilvl="3" w:tplc="04100001" w:tentative="1">
      <w:start w:val="1"/>
      <w:numFmt w:val="bullet"/>
      <w:lvlText w:val=""/>
      <w:lvlJc w:val="left"/>
      <w:pPr>
        <w:ind w:left="2804" w:hanging="360"/>
      </w:pPr>
      <w:rPr>
        <w:rFonts w:ascii="Symbol" w:hAnsi="Symbol" w:hint="default"/>
      </w:rPr>
    </w:lvl>
    <w:lvl w:ilvl="4" w:tplc="04100003" w:tentative="1">
      <w:start w:val="1"/>
      <w:numFmt w:val="bullet"/>
      <w:lvlText w:val="o"/>
      <w:lvlJc w:val="left"/>
      <w:pPr>
        <w:ind w:left="3524" w:hanging="360"/>
      </w:pPr>
      <w:rPr>
        <w:rFonts w:ascii="Courier New" w:hAnsi="Courier New" w:cs="Courier New" w:hint="default"/>
      </w:rPr>
    </w:lvl>
    <w:lvl w:ilvl="5" w:tplc="04100005" w:tentative="1">
      <w:start w:val="1"/>
      <w:numFmt w:val="bullet"/>
      <w:lvlText w:val=""/>
      <w:lvlJc w:val="left"/>
      <w:pPr>
        <w:ind w:left="4244" w:hanging="360"/>
      </w:pPr>
      <w:rPr>
        <w:rFonts w:ascii="Wingdings" w:hAnsi="Wingdings" w:hint="default"/>
      </w:rPr>
    </w:lvl>
    <w:lvl w:ilvl="6" w:tplc="04100001" w:tentative="1">
      <w:start w:val="1"/>
      <w:numFmt w:val="bullet"/>
      <w:lvlText w:val=""/>
      <w:lvlJc w:val="left"/>
      <w:pPr>
        <w:ind w:left="4964" w:hanging="360"/>
      </w:pPr>
      <w:rPr>
        <w:rFonts w:ascii="Symbol" w:hAnsi="Symbol" w:hint="default"/>
      </w:rPr>
    </w:lvl>
    <w:lvl w:ilvl="7" w:tplc="04100003" w:tentative="1">
      <w:start w:val="1"/>
      <w:numFmt w:val="bullet"/>
      <w:lvlText w:val="o"/>
      <w:lvlJc w:val="left"/>
      <w:pPr>
        <w:ind w:left="5684" w:hanging="360"/>
      </w:pPr>
      <w:rPr>
        <w:rFonts w:ascii="Courier New" w:hAnsi="Courier New" w:cs="Courier New" w:hint="default"/>
      </w:rPr>
    </w:lvl>
    <w:lvl w:ilvl="8" w:tplc="04100005" w:tentative="1">
      <w:start w:val="1"/>
      <w:numFmt w:val="bullet"/>
      <w:lvlText w:val=""/>
      <w:lvlJc w:val="left"/>
      <w:pPr>
        <w:ind w:left="6404" w:hanging="360"/>
      </w:pPr>
      <w:rPr>
        <w:rFonts w:ascii="Wingdings" w:hAnsi="Wingdings" w:hint="default"/>
      </w:rPr>
    </w:lvl>
  </w:abstractNum>
  <w:abstractNum w:abstractNumId="16" w15:restartNumberingAfterBreak="0">
    <w:nsid w:val="66580049"/>
    <w:multiLevelType w:val="hybridMultilevel"/>
    <w:tmpl w:val="DE1688AC"/>
    <w:lvl w:ilvl="0" w:tplc="F7FE8420">
      <w:start w:val="1"/>
      <w:numFmt w:val="bullet"/>
      <w:lvlText w:val="˗"/>
      <w:lvlJc w:val="left"/>
      <w:pPr>
        <w:ind w:left="720" w:hanging="360"/>
      </w:pPr>
      <w:rPr>
        <w:rFonts w:ascii="Courier New" w:hAnsi="Courier New" w:hint="default"/>
      </w:rPr>
    </w:lvl>
    <w:lvl w:ilvl="1" w:tplc="AA82F2BA">
      <w:start w:val="16"/>
      <w:numFmt w:val="bullet"/>
      <w:lvlText w:val="-"/>
      <w:lvlJc w:val="left"/>
      <w:pPr>
        <w:ind w:left="1440" w:hanging="360"/>
      </w:pPr>
      <w:rPr>
        <w:rFonts w:ascii="Times New Roman" w:eastAsiaTheme="minorHAnsi" w:hAnsi="Times New Roman" w:cs="Times New Roman"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7" w15:restartNumberingAfterBreak="0">
    <w:nsid w:val="6C7223D2"/>
    <w:multiLevelType w:val="hybridMultilevel"/>
    <w:tmpl w:val="8E7E16FA"/>
    <w:lvl w:ilvl="0" w:tplc="975E76A0">
      <w:numFmt w:val="bullet"/>
      <w:lvlText w:val="-"/>
      <w:lvlJc w:val="left"/>
      <w:pPr>
        <w:tabs>
          <w:tab w:val="num" w:pos="360"/>
        </w:tabs>
        <w:ind w:left="360" w:hanging="360"/>
      </w:pPr>
      <w:rPr>
        <w:rFonts w:ascii="Times New Roman" w:eastAsia="Times New Roman" w:hAnsi="Times New Roman" w:cs="Times New Roman" w:hint="default"/>
      </w:rPr>
    </w:lvl>
    <w:lvl w:ilvl="1" w:tplc="DA64C2C8">
      <w:numFmt w:val="bullet"/>
      <w:lvlText w:val="-"/>
      <w:lvlJc w:val="left"/>
      <w:pPr>
        <w:tabs>
          <w:tab w:val="num" w:pos="1440"/>
        </w:tabs>
        <w:ind w:left="1440" w:hanging="360"/>
      </w:pPr>
      <w:rPr>
        <w:rFonts w:ascii="Times New Roman" w:eastAsia="Times New Roman" w:hAnsi="Times New Roman" w:cs="Times New Roman" w:hint="default"/>
        <w:color w:val="auto"/>
      </w:rPr>
    </w:lvl>
    <w:lvl w:ilvl="2" w:tplc="A62EA372">
      <w:start w:val="4"/>
      <w:numFmt w:val="decimal"/>
      <w:lvlText w:val="%3."/>
      <w:lvlJc w:val="left"/>
      <w:pPr>
        <w:tabs>
          <w:tab w:val="num" w:pos="2340"/>
        </w:tabs>
        <w:ind w:left="2340" w:hanging="360"/>
      </w:pPr>
      <w:rPr>
        <w:rFonts w:hint="default"/>
      </w:rPr>
    </w:lvl>
    <w:lvl w:ilvl="3" w:tplc="0410000F" w:tentative="1">
      <w:start w:val="1"/>
      <w:numFmt w:val="decimal"/>
      <w:lvlText w:val="%4."/>
      <w:lvlJc w:val="left"/>
      <w:pPr>
        <w:tabs>
          <w:tab w:val="num" w:pos="2880"/>
        </w:tabs>
        <w:ind w:left="2880" w:hanging="360"/>
      </w:pPr>
    </w:lvl>
    <w:lvl w:ilvl="4" w:tplc="04100019" w:tentative="1">
      <w:start w:val="1"/>
      <w:numFmt w:val="lowerLetter"/>
      <w:lvlText w:val="%5."/>
      <w:lvlJc w:val="left"/>
      <w:pPr>
        <w:tabs>
          <w:tab w:val="num" w:pos="3600"/>
        </w:tabs>
        <w:ind w:left="3600" w:hanging="360"/>
      </w:pPr>
    </w:lvl>
    <w:lvl w:ilvl="5" w:tplc="0410001B" w:tentative="1">
      <w:start w:val="1"/>
      <w:numFmt w:val="lowerRoman"/>
      <w:lvlText w:val="%6."/>
      <w:lvlJc w:val="right"/>
      <w:pPr>
        <w:tabs>
          <w:tab w:val="num" w:pos="4320"/>
        </w:tabs>
        <w:ind w:left="4320" w:hanging="180"/>
      </w:pPr>
    </w:lvl>
    <w:lvl w:ilvl="6" w:tplc="0410000F" w:tentative="1">
      <w:start w:val="1"/>
      <w:numFmt w:val="decimal"/>
      <w:lvlText w:val="%7."/>
      <w:lvlJc w:val="left"/>
      <w:pPr>
        <w:tabs>
          <w:tab w:val="num" w:pos="5040"/>
        </w:tabs>
        <w:ind w:left="5040" w:hanging="360"/>
      </w:pPr>
    </w:lvl>
    <w:lvl w:ilvl="7" w:tplc="04100019" w:tentative="1">
      <w:start w:val="1"/>
      <w:numFmt w:val="lowerLetter"/>
      <w:lvlText w:val="%8."/>
      <w:lvlJc w:val="left"/>
      <w:pPr>
        <w:tabs>
          <w:tab w:val="num" w:pos="5760"/>
        </w:tabs>
        <w:ind w:left="5760" w:hanging="360"/>
      </w:pPr>
    </w:lvl>
    <w:lvl w:ilvl="8" w:tplc="0410001B" w:tentative="1">
      <w:start w:val="1"/>
      <w:numFmt w:val="lowerRoman"/>
      <w:lvlText w:val="%9."/>
      <w:lvlJc w:val="right"/>
      <w:pPr>
        <w:tabs>
          <w:tab w:val="num" w:pos="6480"/>
        </w:tabs>
        <w:ind w:left="6480" w:hanging="180"/>
      </w:pPr>
    </w:lvl>
  </w:abstractNum>
  <w:abstractNum w:abstractNumId="18" w15:restartNumberingAfterBreak="0">
    <w:nsid w:val="6D63394A"/>
    <w:multiLevelType w:val="hybridMultilevel"/>
    <w:tmpl w:val="77568EAC"/>
    <w:lvl w:ilvl="0" w:tplc="C9CE9D78">
      <w:start w:val="1"/>
      <w:numFmt w:val="decimal"/>
      <w:lvlText w:val="%1."/>
      <w:lvlJc w:val="left"/>
      <w:pPr>
        <w:ind w:left="360" w:hanging="360"/>
      </w:pPr>
      <w:rPr>
        <w:rFonts w:hint="default"/>
        <w:b/>
      </w:rPr>
    </w:lvl>
    <w:lvl w:ilvl="1" w:tplc="04100019" w:tentative="1">
      <w:start w:val="1"/>
      <w:numFmt w:val="lowerLetter"/>
      <w:lvlText w:val="%2."/>
      <w:lvlJc w:val="left"/>
      <w:pPr>
        <w:ind w:left="1080" w:hanging="360"/>
      </w:pPr>
    </w:lvl>
    <w:lvl w:ilvl="2" w:tplc="0410001B" w:tentative="1">
      <w:start w:val="1"/>
      <w:numFmt w:val="lowerRoman"/>
      <w:lvlText w:val="%3."/>
      <w:lvlJc w:val="right"/>
      <w:pPr>
        <w:ind w:left="1800" w:hanging="180"/>
      </w:pPr>
    </w:lvl>
    <w:lvl w:ilvl="3" w:tplc="0410000F" w:tentative="1">
      <w:start w:val="1"/>
      <w:numFmt w:val="decimal"/>
      <w:lvlText w:val="%4."/>
      <w:lvlJc w:val="left"/>
      <w:pPr>
        <w:ind w:left="2520" w:hanging="360"/>
      </w:pPr>
    </w:lvl>
    <w:lvl w:ilvl="4" w:tplc="04100019" w:tentative="1">
      <w:start w:val="1"/>
      <w:numFmt w:val="lowerLetter"/>
      <w:lvlText w:val="%5."/>
      <w:lvlJc w:val="left"/>
      <w:pPr>
        <w:ind w:left="3240" w:hanging="360"/>
      </w:pPr>
    </w:lvl>
    <w:lvl w:ilvl="5" w:tplc="0410001B" w:tentative="1">
      <w:start w:val="1"/>
      <w:numFmt w:val="lowerRoman"/>
      <w:lvlText w:val="%6."/>
      <w:lvlJc w:val="right"/>
      <w:pPr>
        <w:ind w:left="3960" w:hanging="180"/>
      </w:pPr>
    </w:lvl>
    <w:lvl w:ilvl="6" w:tplc="0410000F" w:tentative="1">
      <w:start w:val="1"/>
      <w:numFmt w:val="decimal"/>
      <w:lvlText w:val="%7."/>
      <w:lvlJc w:val="left"/>
      <w:pPr>
        <w:ind w:left="4680" w:hanging="360"/>
      </w:pPr>
    </w:lvl>
    <w:lvl w:ilvl="7" w:tplc="04100019" w:tentative="1">
      <w:start w:val="1"/>
      <w:numFmt w:val="lowerLetter"/>
      <w:lvlText w:val="%8."/>
      <w:lvlJc w:val="left"/>
      <w:pPr>
        <w:ind w:left="5400" w:hanging="360"/>
      </w:pPr>
    </w:lvl>
    <w:lvl w:ilvl="8" w:tplc="0410001B" w:tentative="1">
      <w:start w:val="1"/>
      <w:numFmt w:val="lowerRoman"/>
      <w:lvlText w:val="%9."/>
      <w:lvlJc w:val="right"/>
      <w:pPr>
        <w:ind w:left="6120" w:hanging="180"/>
      </w:pPr>
    </w:lvl>
  </w:abstractNum>
  <w:abstractNum w:abstractNumId="19" w15:restartNumberingAfterBreak="0">
    <w:nsid w:val="6F5A1922"/>
    <w:multiLevelType w:val="multilevel"/>
    <w:tmpl w:val="FA9CEE2E"/>
    <w:lvl w:ilvl="0">
      <w:start w:val="1"/>
      <w:numFmt w:val="decimal"/>
      <w:lvlText w:val="A%1."/>
      <w:lvlJc w:val="left"/>
      <w:pPr>
        <w:ind w:left="360" w:hanging="360"/>
      </w:pPr>
      <w:rPr>
        <w:rFonts w:hint="default"/>
        <w:color w:val="auto"/>
        <w:sz w:val="20"/>
        <w:szCs w:val="20"/>
      </w:rPr>
    </w:lvl>
    <w:lvl w:ilvl="1">
      <w:start w:val="1"/>
      <w:numFmt w:val="lowerLetter"/>
      <w:lvlText w:val="%2."/>
      <w:lvlJc w:val="left"/>
      <w:pPr>
        <w:ind w:left="1080" w:hanging="360"/>
      </w:pPr>
      <w:rPr>
        <w:rFonts w:hint="default"/>
      </w:rPr>
    </w:lvl>
    <w:lvl w:ilvl="2">
      <w:start w:val="1"/>
      <w:numFmt w:val="lowerRoman"/>
      <w:lvlText w:val="%3."/>
      <w:lvlJc w:val="right"/>
      <w:pPr>
        <w:ind w:left="1800" w:hanging="180"/>
      </w:pPr>
      <w:rPr>
        <w:rFonts w:hint="default"/>
      </w:rPr>
    </w:lvl>
    <w:lvl w:ilvl="3">
      <w:start w:val="1"/>
      <w:numFmt w:val="decimal"/>
      <w:lvlText w:val="%4."/>
      <w:lvlJc w:val="left"/>
      <w:pPr>
        <w:ind w:left="2520" w:hanging="360"/>
      </w:pPr>
      <w:rPr>
        <w:rFonts w:hint="default"/>
      </w:rPr>
    </w:lvl>
    <w:lvl w:ilvl="4">
      <w:start w:val="1"/>
      <w:numFmt w:val="lowerLetter"/>
      <w:lvlText w:val="%5."/>
      <w:lvlJc w:val="left"/>
      <w:pPr>
        <w:ind w:left="3240" w:hanging="360"/>
      </w:pPr>
      <w:rPr>
        <w:rFonts w:hint="default"/>
      </w:rPr>
    </w:lvl>
    <w:lvl w:ilvl="5">
      <w:start w:val="1"/>
      <w:numFmt w:val="lowerRoman"/>
      <w:lvlText w:val="%6."/>
      <w:lvlJc w:val="right"/>
      <w:pPr>
        <w:ind w:left="3960" w:hanging="180"/>
      </w:pPr>
      <w:rPr>
        <w:rFonts w:hint="default"/>
      </w:rPr>
    </w:lvl>
    <w:lvl w:ilvl="6">
      <w:start w:val="1"/>
      <w:numFmt w:val="decimal"/>
      <w:lvlText w:val="%7."/>
      <w:lvlJc w:val="left"/>
      <w:pPr>
        <w:ind w:left="4680" w:hanging="360"/>
      </w:pPr>
      <w:rPr>
        <w:rFonts w:hint="default"/>
      </w:rPr>
    </w:lvl>
    <w:lvl w:ilvl="7">
      <w:start w:val="1"/>
      <w:numFmt w:val="lowerLetter"/>
      <w:lvlText w:val="%8."/>
      <w:lvlJc w:val="left"/>
      <w:pPr>
        <w:ind w:left="5400" w:hanging="360"/>
      </w:pPr>
      <w:rPr>
        <w:rFonts w:hint="default"/>
      </w:rPr>
    </w:lvl>
    <w:lvl w:ilvl="8">
      <w:start w:val="1"/>
      <w:numFmt w:val="lowerRoman"/>
      <w:lvlText w:val="%9."/>
      <w:lvlJc w:val="right"/>
      <w:pPr>
        <w:ind w:left="6120" w:hanging="180"/>
      </w:pPr>
      <w:rPr>
        <w:rFonts w:hint="default"/>
      </w:rPr>
    </w:lvl>
  </w:abstractNum>
  <w:abstractNum w:abstractNumId="20" w15:restartNumberingAfterBreak="0">
    <w:nsid w:val="717903A3"/>
    <w:multiLevelType w:val="hybridMultilevel"/>
    <w:tmpl w:val="A84CE85E"/>
    <w:lvl w:ilvl="0" w:tplc="F7FE8420">
      <w:start w:val="1"/>
      <w:numFmt w:val="bullet"/>
      <w:lvlText w:val="˗"/>
      <w:lvlJc w:val="left"/>
      <w:pPr>
        <w:ind w:left="1080" w:hanging="360"/>
      </w:pPr>
      <w:rPr>
        <w:rFonts w:ascii="Courier New" w:hAnsi="Courier New" w:hint="default"/>
      </w:rPr>
    </w:lvl>
    <w:lvl w:ilvl="1" w:tplc="04100003" w:tentative="1">
      <w:start w:val="1"/>
      <w:numFmt w:val="bullet"/>
      <w:lvlText w:val="o"/>
      <w:lvlJc w:val="left"/>
      <w:pPr>
        <w:ind w:left="1800" w:hanging="360"/>
      </w:pPr>
      <w:rPr>
        <w:rFonts w:ascii="Courier New" w:hAnsi="Courier New" w:cs="Courier New" w:hint="default"/>
      </w:rPr>
    </w:lvl>
    <w:lvl w:ilvl="2" w:tplc="04100005" w:tentative="1">
      <w:start w:val="1"/>
      <w:numFmt w:val="bullet"/>
      <w:lvlText w:val=""/>
      <w:lvlJc w:val="left"/>
      <w:pPr>
        <w:ind w:left="2520" w:hanging="360"/>
      </w:pPr>
      <w:rPr>
        <w:rFonts w:ascii="Wingdings" w:hAnsi="Wingdings" w:hint="default"/>
      </w:rPr>
    </w:lvl>
    <w:lvl w:ilvl="3" w:tplc="04100001" w:tentative="1">
      <w:start w:val="1"/>
      <w:numFmt w:val="bullet"/>
      <w:lvlText w:val=""/>
      <w:lvlJc w:val="left"/>
      <w:pPr>
        <w:ind w:left="3240" w:hanging="360"/>
      </w:pPr>
      <w:rPr>
        <w:rFonts w:ascii="Symbol" w:hAnsi="Symbol" w:hint="default"/>
      </w:rPr>
    </w:lvl>
    <w:lvl w:ilvl="4" w:tplc="04100003" w:tentative="1">
      <w:start w:val="1"/>
      <w:numFmt w:val="bullet"/>
      <w:lvlText w:val="o"/>
      <w:lvlJc w:val="left"/>
      <w:pPr>
        <w:ind w:left="3960" w:hanging="360"/>
      </w:pPr>
      <w:rPr>
        <w:rFonts w:ascii="Courier New" w:hAnsi="Courier New" w:cs="Courier New" w:hint="default"/>
      </w:rPr>
    </w:lvl>
    <w:lvl w:ilvl="5" w:tplc="04100005" w:tentative="1">
      <w:start w:val="1"/>
      <w:numFmt w:val="bullet"/>
      <w:lvlText w:val=""/>
      <w:lvlJc w:val="left"/>
      <w:pPr>
        <w:ind w:left="4680" w:hanging="360"/>
      </w:pPr>
      <w:rPr>
        <w:rFonts w:ascii="Wingdings" w:hAnsi="Wingdings" w:hint="default"/>
      </w:rPr>
    </w:lvl>
    <w:lvl w:ilvl="6" w:tplc="04100001" w:tentative="1">
      <w:start w:val="1"/>
      <w:numFmt w:val="bullet"/>
      <w:lvlText w:val=""/>
      <w:lvlJc w:val="left"/>
      <w:pPr>
        <w:ind w:left="5400" w:hanging="360"/>
      </w:pPr>
      <w:rPr>
        <w:rFonts w:ascii="Symbol" w:hAnsi="Symbol" w:hint="default"/>
      </w:rPr>
    </w:lvl>
    <w:lvl w:ilvl="7" w:tplc="04100003" w:tentative="1">
      <w:start w:val="1"/>
      <w:numFmt w:val="bullet"/>
      <w:lvlText w:val="o"/>
      <w:lvlJc w:val="left"/>
      <w:pPr>
        <w:ind w:left="6120" w:hanging="360"/>
      </w:pPr>
      <w:rPr>
        <w:rFonts w:ascii="Courier New" w:hAnsi="Courier New" w:cs="Courier New" w:hint="default"/>
      </w:rPr>
    </w:lvl>
    <w:lvl w:ilvl="8" w:tplc="04100005" w:tentative="1">
      <w:start w:val="1"/>
      <w:numFmt w:val="bullet"/>
      <w:lvlText w:val=""/>
      <w:lvlJc w:val="left"/>
      <w:pPr>
        <w:ind w:left="6840" w:hanging="360"/>
      </w:pPr>
      <w:rPr>
        <w:rFonts w:ascii="Wingdings" w:hAnsi="Wingdings" w:hint="default"/>
      </w:rPr>
    </w:lvl>
  </w:abstractNum>
  <w:abstractNum w:abstractNumId="21" w15:restartNumberingAfterBreak="0">
    <w:nsid w:val="7223057C"/>
    <w:multiLevelType w:val="hybridMultilevel"/>
    <w:tmpl w:val="A056ABD8"/>
    <w:lvl w:ilvl="0" w:tplc="8BDACBA0">
      <w:start w:val="1"/>
      <w:numFmt w:val="bullet"/>
      <w:lvlText w:val=""/>
      <w:lvlJc w:val="left"/>
      <w:pPr>
        <w:ind w:left="290" w:hanging="360"/>
      </w:pPr>
      <w:rPr>
        <w:rFonts w:ascii="Symbol" w:hAnsi="Symbol" w:hint="default"/>
        <w:sz w:val="36"/>
        <w:szCs w:val="36"/>
      </w:rPr>
    </w:lvl>
    <w:lvl w:ilvl="1" w:tplc="FFFFFFFF">
      <w:start w:val="1"/>
      <w:numFmt w:val="bullet"/>
      <w:lvlText w:val="o"/>
      <w:lvlJc w:val="left"/>
      <w:pPr>
        <w:tabs>
          <w:tab w:val="num" w:pos="1010"/>
        </w:tabs>
        <w:ind w:left="1010" w:hanging="360"/>
      </w:pPr>
      <w:rPr>
        <w:rFonts w:ascii="Courier New" w:hAnsi="Courier New"/>
      </w:rPr>
    </w:lvl>
    <w:lvl w:ilvl="2" w:tplc="FFFFFFFF">
      <w:start w:val="1"/>
      <w:numFmt w:val="bullet"/>
      <w:lvlText w:val=""/>
      <w:lvlJc w:val="left"/>
      <w:pPr>
        <w:tabs>
          <w:tab w:val="num" w:pos="1730"/>
        </w:tabs>
        <w:ind w:left="1730" w:hanging="360"/>
      </w:pPr>
      <w:rPr>
        <w:rFonts w:ascii="Wingdings" w:hAnsi="Wingdings"/>
      </w:rPr>
    </w:lvl>
    <w:lvl w:ilvl="3" w:tplc="FFFFFFFF">
      <w:start w:val="1"/>
      <w:numFmt w:val="bullet"/>
      <w:lvlText w:val=""/>
      <w:lvlJc w:val="left"/>
      <w:pPr>
        <w:tabs>
          <w:tab w:val="num" w:pos="2450"/>
        </w:tabs>
        <w:ind w:left="2450" w:hanging="360"/>
      </w:pPr>
      <w:rPr>
        <w:rFonts w:ascii="Symbol" w:hAnsi="Symbol"/>
      </w:rPr>
    </w:lvl>
    <w:lvl w:ilvl="4" w:tplc="FFFFFFFF">
      <w:start w:val="1"/>
      <w:numFmt w:val="bullet"/>
      <w:lvlText w:val="o"/>
      <w:lvlJc w:val="left"/>
      <w:pPr>
        <w:tabs>
          <w:tab w:val="num" w:pos="3170"/>
        </w:tabs>
        <w:ind w:left="3170" w:hanging="360"/>
      </w:pPr>
      <w:rPr>
        <w:rFonts w:ascii="Courier New" w:hAnsi="Courier New"/>
      </w:rPr>
    </w:lvl>
    <w:lvl w:ilvl="5" w:tplc="FFFFFFFF">
      <w:start w:val="1"/>
      <w:numFmt w:val="bullet"/>
      <w:lvlText w:val=""/>
      <w:lvlJc w:val="left"/>
      <w:pPr>
        <w:tabs>
          <w:tab w:val="num" w:pos="3890"/>
        </w:tabs>
        <w:ind w:left="3890" w:hanging="360"/>
      </w:pPr>
      <w:rPr>
        <w:rFonts w:ascii="Wingdings" w:hAnsi="Wingdings"/>
      </w:rPr>
    </w:lvl>
    <w:lvl w:ilvl="6" w:tplc="FFFFFFFF">
      <w:start w:val="1"/>
      <w:numFmt w:val="bullet"/>
      <w:lvlText w:val=""/>
      <w:lvlJc w:val="left"/>
      <w:pPr>
        <w:tabs>
          <w:tab w:val="num" w:pos="4610"/>
        </w:tabs>
        <w:ind w:left="4610" w:hanging="360"/>
      </w:pPr>
      <w:rPr>
        <w:rFonts w:ascii="Symbol" w:hAnsi="Symbol"/>
      </w:rPr>
    </w:lvl>
    <w:lvl w:ilvl="7" w:tplc="FFFFFFFF">
      <w:start w:val="1"/>
      <w:numFmt w:val="bullet"/>
      <w:lvlText w:val="o"/>
      <w:lvlJc w:val="left"/>
      <w:pPr>
        <w:tabs>
          <w:tab w:val="num" w:pos="5330"/>
        </w:tabs>
        <w:ind w:left="5330" w:hanging="360"/>
      </w:pPr>
      <w:rPr>
        <w:rFonts w:ascii="Courier New" w:hAnsi="Courier New"/>
      </w:rPr>
    </w:lvl>
    <w:lvl w:ilvl="8" w:tplc="FFFFFFFF">
      <w:start w:val="1"/>
      <w:numFmt w:val="bullet"/>
      <w:lvlText w:val=""/>
      <w:lvlJc w:val="left"/>
      <w:pPr>
        <w:tabs>
          <w:tab w:val="num" w:pos="6050"/>
        </w:tabs>
        <w:ind w:left="6050" w:hanging="360"/>
      </w:pPr>
      <w:rPr>
        <w:rFonts w:ascii="Wingdings" w:hAnsi="Wingdings"/>
      </w:rPr>
    </w:lvl>
  </w:abstractNum>
  <w:abstractNum w:abstractNumId="22" w15:restartNumberingAfterBreak="0">
    <w:nsid w:val="786D2D50"/>
    <w:multiLevelType w:val="hybridMultilevel"/>
    <w:tmpl w:val="FDAC7990"/>
    <w:lvl w:ilvl="0" w:tplc="F7FE8420">
      <w:start w:val="1"/>
      <w:numFmt w:val="bullet"/>
      <w:lvlText w:val="˗"/>
      <w:lvlJc w:val="left"/>
      <w:pPr>
        <w:ind w:left="1080" w:hanging="360"/>
      </w:pPr>
      <w:rPr>
        <w:rFonts w:ascii="Courier New" w:hAnsi="Courier New" w:hint="default"/>
      </w:rPr>
    </w:lvl>
    <w:lvl w:ilvl="1" w:tplc="F7FE8420">
      <w:start w:val="1"/>
      <w:numFmt w:val="bullet"/>
      <w:lvlText w:val="˗"/>
      <w:lvlJc w:val="left"/>
      <w:pPr>
        <w:ind w:left="1800" w:hanging="360"/>
      </w:pPr>
      <w:rPr>
        <w:rFonts w:ascii="Courier New" w:hAnsi="Courier New" w:hint="default"/>
      </w:rPr>
    </w:lvl>
    <w:lvl w:ilvl="2" w:tplc="04100005" w:tentative="1">
      <w:start w:val="1"/>
      <w:numFmt w:val="bullet"/>
      <w:lvlText w:val=""/>
      <w:lvlJc w:val="left"/>
      <w:pPr>
        <w:ind w:left="2520" w:hanging="360"/>
      </w:pPr>
      <w:rPr>
        <w:rFonts w:ascii="Wingdings" w:hAnsi="Wingdings" w:hint="default"/>
      </w:rPr>
    </w:lvl>
    <w:lvl w:ilvl="3" w:tplc="04100001" w:tentative="1">
      <w:start w:val="1"/>
      <w:numFmt w:val="bullet"/>
      <w:lvlText w:val=""/>
      <w:lvlJc w:val="left"/>
      <w:pPr>
        <w:ind w:left="3240" w:hanging="360"/>
      </w:pPr>
      <w:rPr>
        <w:rFonts w:ascii="Symbol" w:hAnsi="Symbol" w:hint="default"/>
      </w:rPr>
    </w:lvl>
    <w:lvl w:ilvl="4" w:tplc="04100003" w:tentative="1">
      <w:start w:val="1"/>
      <w:numFmt w:val="bullet"/>
      <w:lvlText w:val="o"/>
      <w:lvlJc w:val="left"/>
      <w:pPr>
        <w:ind w:left="3960" w:hanging="360"/>
      </w:pPr>
      <w:rPr>
        <w:rFonts w:ascii="Courier New" w:hAnsi="Courier New" w:cs="Courier New" w:hint="default"/>
      </w:rPr>
    </w:lvl>
    <w:lvl w:ilvl="5" w:tplc="04100005" w:tentative="1">
      <w:start w:val="1"/>
      <w:numFmt w:val="bullet"/>
      <w:lvlText w:val=""/>
      <w:lvlJc w:val="left"/>
      <w:pPr>
        <w:ind w:left="4680" w:hanging="360"/>
      </w:pPr>
      <w:rPr>
        <w:rFonts w:ascii="Wingdings" w:hAnsi="Wingdings" w:hint="default"/>
      </w:rPr>
    </w:lvl>
    <w:lvl w:ilvl="6" w:tplc="04100001" w:tentative="1">
      <w:start w:val="1"/>
      <w:numFmt w:val="bullet"/>
      <w:lvlText w:val=""/>
      <w:lvlJc w:val="left"/>
      <w:pPr>
        <w:ind w:left="5400" w:hanging="360"/>
      </w:pPr>
      <w:rPr>
        <w:rFonts w:ascii="Symbol" w:hAnsi="Symbol" w:hint="default"/>
      </w:rPr>
    </w:lvl>
    <w:lvl w:ilvl="7" w:tplc="04100003" w:tentative="1">
      <w:start w:val="1"/>
      <w:numFmt w:val="bullet"/>
      <w:lvlText w:val="o"/>
      <w:lvlJc w:val="left"/>
      <w:pPr>
        <w:ind w:left="6120" w:hanging="360"/>
      </w:pPr>
      <w:rPr>
        <w:rFonts w:ascii="Courier New" w:hAnsi="Courier New" w:cs="Courier New" w:hint="default"/>
      </w:rPr>
    </w:lvl>
    <w:lvl w:ilvl="8" w:tplc="04100005" w:tentative="1">
      <w:start w:val="1"/>
      <w:numFmt w:val="bullet"/>
      <w:lvlText w:val=""/>
      <w:lvlJc w:val="left"/>
      <w:pPr>
        <w:ind w:left="6840" w:hanging="360"/>
      </w:pPr>
      <w:rPr>
        <w:rFonts w:ascii="Wingdings" w:hAnsi="Wingdings" w:hint="default"/>
      </w:rPr>
    </w:lvl>
  </w:abstractNum>
  <w:num w:numId="1">
    <w:abstractNumId w:val="21"/>
  </w:num>
  <w:num w:numId="2">
    <w:abstractNumId w:val="8"/>
  </w:num>
  <w:num w:numId="3">
    <w:abstractNumId w:val="2"/>
  </w:num>
  <w:num w:numId="4">
    <w:abstractNumId w:val="10"/>
  </w:num>
  <w:num w:numId="5">
    <w:abstractNumId w:val="16"/>
  </w:num>
  <w:num w:numId="6">
    <w:abstractNumId w:val="12"/>
  </w:num>
  <w:num w:numId="7">
    <w:abstractNumId w:val="14"/>
  </w:num>
  <w:num w:numId="8">
    <w:abstractNumId w:val="6"/>
  </w:num>
  <w:num w:numId="9">
    <w:abstractNumId w:val="11"/>
  </w:num>
  <w:num w:numId="10">
    <w:abstractNumId w:val="22"/>
  </w:num>
  <w:num w:numId="11">
    <w:abstractNumId w:val="20"/>
  </w:num>
  <w:num w:numId="12">
    <w:abstractNumId w:val="19"/>
  </w:num>
  <w:num w:numId="13">
    <w:abstractNumId w:val="5"/>
  </w:num>
  <w:num w:numId="14">
    <w:abstractNumId w:val="15"/>
  </w:num>
  <w:num w:numId="15">
    <w:abstractNumId w:val="3"/>
  </w:num>
  <w:num w:numId="16">
    <w:abstractNumId w:val="1"/>
  </w:num>
  <w:num w:numId="17">
    <w:abstractNumId w:val="0"/>
  </w:num>
  <w:num w:numId="18">
    <w:abstractNumId w:val="13"/>
  </w:num>
  <w:num w:numId="19">
    <w:abstractNumId w:val="4"/>
  </w:num>
  <w:num w:numId="20">
    <w:abstractNumId w:val="17"/>
  </w:num>
  <w:num w:numId="21">
    <w:abstractNumId w:val="9"/>
  </w:num>
  <w:num w:numId="22">
    <w:abstractNumId w:val="18"/>
  </w:num>
  <w:num w:numId="23">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ocumentProtection w:edit="readOnly" w:enforcement="0"/>
  <w:defaultTabStop w:val="708"/>
  <w:hyphenationZone w:val="283"/>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D6000"/>
    <w:rsid w:val="00071C0E"/>
    <w:rsid w:val="0007560B"/>
    <w:rsid w:val="0007726F"/>
    <w:rsid w:val="00095818"/>
    <w:rsid w:val="000D0605"/>
    <w:rsid w:val="000D791C"/>
    <w:rsid w:val="000F5BCE"/>
    <w:rsid w:val="001203F5"/>
    <w:rsid w:val="00145680"/>
    <w:rsid w:val="00173A8A"/>
    <w:rsid w:val="00177B79"/>
    <w:rsid w:val="0018535B"/>
    <w:rsid w:val="001A7A31"/>
    <w:rsid w:val="001B2972"/>
    <w:rsid w:val="001C28B6"/>
    <w:rsid w:val="001C4AC6"/>
    <w:rsid w:val="001D53C8"/>
    <w:rsid w:val="0020537E"/>
    <w:rsid w:val="00251006"/>
    <w:rsid w:val="00257277"/>
    <w:rsid w:val="002B08D8"/>
    <w:rsid w:val="002D4710"/>
    <w:rsid w:val="002F3273"/>
    <w:rsid w:val="002F542F"/>
    <w:rsid w:val="002F6016"/>
    <w:rsid w:val="0035284F"/>
    <w:rsid w:val="00376F45"/>
    <w:rsid w:val="003F16DC"/>
    <w:rsid w:val="0042447C"/>
    <w:rsid w:val="0043162A"/>
    <w:rsid w:val="00443F80"/>
    <w:rsid w:val="004579EC"/>
    <w:rsid w:val="00463D83"/>
    <w:rsid w:val="004C22FB"/>
    <w:rsid w:val="004C67EB"/>
    <w:rsid w:val="00504FD0"/>
    <w:rsid w:val="00506D18"/>
    <w:rsid w:val="00523313"/>
    <w:rsid w:val="00533DCE"/>
    <w:rsid w:val="00540378"/>
    <w:rsid w:val="005443DA"/>
    <w:rsid w:val="00546C50"/>
    <w:rsid w:val="00555D8E"/>
    <w:rsid w:val="00566D5B"/>
    <w:rsid w:val="0056756E"/>
    <w:rsid w:val="00587A1D"/>
    <w:rsid w:val="0061437F"/>
    <w:rsid w:val="0064769C"/>
    <w:rsid w:val="00672E91"/>
    <w:rsid w:val="00674BDD"/>
    <w:rsid w:val="006767F4"/>
    <w:rsid w:val="006C307E"/>
    <w:rsid w:val="006D5E39"/>
    <w:rsid w:val="006D6000"/>
    <w:rsid w:val="0071524E"/>
    <w:rsid w:val="00760B76"/>
    <w:rsid w:val="0077659C"/>
    <w:rsid w:val="007908D0"/>
    <w:rsid w:val="007D1932"/>
    <w:rsid w:val="008004A7"/>
    <w:rsid w:val="008152A1"/>
    <w:rsid w:val="00817929"/>
    <w:rsid w:val="0085083F"/>
    <w:rsid w:val="00855090"/>
    <w:rsid w:val="00891405"/>
    <w:rsid w:val="009319F4"/>
    <w:rsid w:val="00971C1A"/>
    <w:rsid w:val="009A6865"/>
    <w:rsid w:val="009C6395"/>
    <w:rsid w:val="009D77B4"/>
    <w:rsid w:val="00A2394F"/>
    <w:rsid w:val="00A356E2"/>
    <w:rsid w:val="00A507F9"/>
    <w:rsid w:val="00A52F93"/>
    <w:rsid w:val="00A561EB"/>
    <w:rsid w:val="00A8065B"/>
    <w:rsid w:val="00AA3E5A"/>
    <w:rsid w:val="00AC2B65"/>
    <w:rsid w:val="00AD1FB7"/>
    <w:rsid w:val="00B1027B"/>
    <w:rsid w:val="00B31CFE"/>
    <w:rsid w:val="00B633AA"/>
    <w:rsid w:val="00BC2B71"/>
    <w:rsid w:val="00BC5A18"/>
    <w:rsid w:val="00BC6021"/>
    <w:rsid w:val="00BE5866"/>
    <w:rsid w:val="00C2479D"/>
    <w:rsid w:val="00C3109E"/>
    <w:rsid w:val="00C40000"/>
    <w:rsid w:val="00C6477A"/>
    <w:rsid w:val="00C724E5"/>
    <w:rsid w:val="00C90667"/>
    <w:rsid w:val="00CD2061"/>
    <w:rsid w:val="00D07F7A"/>
    <w:rsid w:val="00D12DA3"/>
    <w:rsid w:val="00D37F8A"/>
    <w:rsid w:val="00D420F4"/>
    <w:rsid w:val="00D761DA"/>
    <w:rsid w:val="00D8486F"/>
    <w:rsid w:val="00DB1488"/>
    <w:rsid w:val="00DB5D70"/>
    <w:rsid w:val="00DC35C5"/>
    <w:rsid w:val="00DD2DCA"/>
    <w:rsid w:val="00DD528E"/>
    <w:rsid w:val="00DE58A0"/>
    <w:rsid w:val="00E4106B"/>
    <w:rsid w:val="00E55303"/>
    <w:rsid w:val="00E8630B"/>
    <w:rsid w:val="00E96F53"/>
    <w:rsid w:val="00EB085C"/>
    <w:rsid w:val="00EB4020"/>
    <w:rsid w:val="00EC1CA8"/>
    <w:rsid w:val="00EC35B7"/>
    <w:rsid w:val="00ED467B"/>
    <w:rsid w:val="00F01AA2"/>
    <w:rsid w:val="00F53F4E"/>
    <w:rsid w:val="00F55AA5"/>
    <w:rsid w:val="00F56A20"/>
    <w:rsid w:val="00F771FD"/>
    <w:rsid w:val="00FB1ECD"/>
    <w:rsid w:val="00FC3BA2"/>
    <w:rsid w:val="00FF6CD2"/>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C9A9BB3"/>
  <w15:chartTrackingRefBased/>
  <w15:docId w15:val="{A3105E3F-0875-4821-97F4-6471A99B5CC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e">
    <w:name w:val="Normal"/>
    <w:qFormat/>
  </w:style>
  <w:style w:type="paragraph" w:styleId="Titolo1">
    <w:name w:val="heading 1"/>
    <w:basedOn w:val="Default"/>
    <w:next w:val="Default"/>
    <w:link w:val="Titolo1Carattere"/>
    <w:uiPriority w:val="99"/>
    <w:qFormat/>
    <w:rsid w:val="006D6000"/>
    <w:pPr>
      <w:outlineLvl w:val="0"/>
    </w:pPr>
    <w:rPr>
      <w:color w:val="auto"/>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uiPriority w:val="99"/>
    <w:rsid w:val="006D6000"/>
    <w:rPr>
      <w:rFonts w:ascii="Tahoma" w:hAnsi="Tahoma" w:cs="Tahoma"/>
      <w:sz w:val="24"/>
      <w:szCs w:val="24"/>
    </w:rPr>
  </w:style>
  <w:style w:type="paragraph" w:customStyle="1" w:styleId="Default">
    <w:name w:val="Default"/>
    <w:rsid w:val="006D6000"/>
    <w:pPr>
      <w:autoSpaceDE w:val="0"/>
      <w:autoSpaceDN w:val="0"/>
      <w:adjustRightInd w:val="0"/>
      <w:spacing w:after="0" w:line="240" w:lineRule="auto"/>
    </w:pPr>
    <w:rPr>
      <w:rFonts w:ascii="Tahoma" w:hAnsi="Tahoma" w:cs="Tahoma"/>
      <w:color w:val="000000"/>
      <w:sz w:val="24"/>
      <w:szCs w:val="24"/>
    </w:rPr>
  </w:style>
  <w:style w:type="paragraph" w:customStyle="1" w:styleId="Corpodeltesto1">
    <w:name w:val="Corpo del testo+1"/>
    <w:basedOn w:val="Default"/>
    <w:next w:val="Default"/>
    <w:uiPriority w:val="99"/>
    <w:rsid w:val="006D6000"/>
    <w:rPr>
      <w:color w:val="auto"/>
    </w:rPr>
  </w:style>
  <w:style w:type="paragraph" w:customStyle="1" w:styleId="Intestazione1">
    <w:name w:val="Intestazione+1"/>
    <w:basedOn w:val="Default"/>
    <w:next w:val="Default"/>
    <w:uiPriority w:val="99"/>
    <w:rsid w:val="006D6000"/>
    <w:rPr>
      <w:color w:val="auto"/>
    </w:rPr>
  </w:style>
  <w:style w:type="paragraph" w:customStyle="1" w:styleId="Normale1">
    <w:name w:val="Normale+1"/>
    <w:basedOn w:val="Default"/>
    <w:next w:val="Default"/>
    <w:uiPriority w:val="99"/>
    <w:rsid w:val="006D6000"/>
    <w:rPr>
      <w:color w:val="auto"/>
    </w:rPr>
  </w:style>
  <w:style w:type="paragraph" w:customStyle="1" w:styleId="Rientrocorpodeltesto1">
    <w:name w:val="Rientro corpo del testo+1"/>
    <w:basedOn w:val="Default"/>
    <w:next w:val="Default"/>
    <w:uiPriority w:val="99"/>
    <w:rsid w:val="006D6000"/>
    <w:rPr>
      <w:color w:val="auto"/>
    </w:rPr>
  </w:style>
  <w:style w:type="table" w:styleId="Grigliatabella">
    <w:name w:val="Table Grid"/>
    <w:basedOn w:val="Tabellanormale"/>
    <w:uiPriority w:val="39"/>
    <w:rsid w:val="006D600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aragrafoelenco">
    <w:name w:val="List Paragraph"/>
    <w:basedOn w:val="Normale"/>
    <w:uiPriority w:val="99"/>
    <w:qFormat/>
    <w:rsid w:val="001C4AC6"/>
    <w:pPr>
      <w:spacing w:after="200" w:line="276" w:lineRule="auto"/>
      <w:ind w:left="720"/>
      <w:contextualSpacing/>
    </w:pPr>
  </w:style>
  <w:style w:type="character" w:styleId="Rimandonotaapidipagina">
    <w:name w:val="footnote reference"/>
    <w:aliases w:val="Footnote symbol"/>
    <w:rsid w:val="0018535B"/>
    <w:rPr>
      <w:color w:val="000000"/>
    </w:rPr>
  </w:style>
  <w:style w:type="paragraph" w:styleId="Testonotaapidipagina">
    <w:name w:val="footnote text"/>
    <w:basedOn w:val="Normale"/>
    <w:link w:val="TestonotaapidipaginaCarattere"/>
    <w:unhideWhenUsed/>
    <w:rsid w:val="009D77B4"/>
    <w:pPr>
      <w:spacing w:after="0" w:line="240" w:lineRule="auto"/>
    </w:pPr>
    <w:rPr>
      <w:sz w:val="20"/>
      <w:szCs w:val="20"/>
    </w:rPr>
  </w:style>
  <w:style w:type="character" w:customStyle="1" w:styleId="TestonotaapidipaginaCarattere">
    <w:name w:val="Testo nota a piè di pagina Carattere"/>
    <w:basedOn w:val="Carpredefinitoparagrafo"/>
    <w:link w:val="Testonotaapidipagina"/>
    <w:rsid w:val="009D77B4"/>
    <w:rPr>
      <w:sz w:val="20"/>
      <w:szCs w:val="20"/>
    </w:rPr>
  </w:style>
  <w:style w:type="paragraph" w:styleId="Testofumetto">
    <w:name w:val="Balloon Text"/>
    <w:basedOn w:val="Normale"/>
    <w:link w:val="TestofumettoCarattere"/>
    <w:uiPriority w:val="99"/>
    <w:semiHidden/>
    <w:unhideWhenUsed/>
    <w:rsid w:val="0007560B"/>
    <w:pPr>
      <w:spacing w:after="0" w:line="240" w:lineRule="auto"/>
    </w:pPr>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07560B"/>
    <w:rPr>
      <w:rFonts w:ascii="Segoe UI" w:hAnsi="Segoe UI" w:cs="Segoe UI"/>
      <w:sz w:val="18"/>
      <w:szCs w:val="18"/>
    </w:rPr>
  </w:style>
  <w:style w:type="paragraph" w:styleId="Intestazione">
    <w:name w:val="header"/>
    <w:basedOn w:val="Normale"/>
    <w:link w:val="IntestazioneCarattere"/>
    <w:uiPriority w:val="99"/>
    <w:unhideWhenUsed/>
    <w:rsid w:val="00DD528E"/>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DD528E"/>
  </w:style>
  <w:style w:type="paragraph" w:styleId="Pidipagina">
    <w:name w:val="footer"/>
    <w:basedOn w:val="Normale"/>
    <w:link w:val="PidipaginaCarattere"/>
    <w:uiPriority w:val="99"/>
    <w:unhideWhenUsed/>
    <w:rsid w:val="00DD528E"/>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DD528E"/>
  </w:style>
  <w:style w:type="character" w:styleId="Testosegnaposto">
    <w:name w:val="Placeholder Text"/>
    <w:basedOn w:val="Carpredefinitoparagrafo"/>
    <w:uiPriority w:val="99"/>
    <w:semiHidden/>
    <w:rsid w:val="0056756E"/>
    <w:rPr>
      <w:color w:val="808080"/>
    </w:rPr>
  </w:style>
  <w:style w:type="paragraph" w:customStyle="1" w:styleId="elencoquadretto">
    <w:name w:val="elenco quadretto"/>
    <w:basedOn w:val="Default"/>
    <w:next w:val="Default"/>
    <w:uiPriority w:val="99"/>
    <w:rsid w:val="00D8486F"/>
    <w:rPr>
      <w:color w:val="auto"/>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ECCB44B-09A0-4443-8D85-0A36F3190BE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24</TotalTime>
  <Pages>9</Pages>
  <Words>2228</Words>
  <Characters>12706</Characters>
  <Application>Microsoft Office Word</Application>
  <DocSecurity>0</DocSecurity>
  <Lines>105</Lines>
  <Paragraphs>29</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14905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Sala Laura</dc:creator>
  <cp:keywords/>
  <dc:description/>
  <cp:lastModifiedBy>Zanon Davide</cp:lastModifiedBy>
  <cp:revision>4</cp:revision>
  <cp:lastPrinted>2018-09-13T15:03:00Z</cp:lastPrinted>
  <dcterms:created xsi:type="dcterms:W3CDTF">2018-09-17T09:13:00Z</dcterms:created>
  <dcterms:modified xsi:type="dcterms:W3CDTF">2018-10-30T10:41:00Z</dcterms:modified>
</cp:coreProperties>
</file>