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73A0D" w14:textId="3AE4CA9E" w:rsidR="00AB4412" w:rsidRPr="00AB4412" w:rsidRDefault="00AB4412" w:rsidP="00AB441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AB4412">
        <w:rPr>
          <w:rFonts w:ascii="Century Gothic" w:hAnsi="Century Gothic" w:cs="Arial"/>
          <w:b/>
          <w:bCs/>
        </w:rPr>
        <w:t xml:space="preserve">ALLEGATO </w:t>
      </w:r>
      <w:r w:rsidR="00B44E6E">
        <w:rPr>
          <w:rFonts w:ascii="Century Gothic" w:hAnsi="Century Gothic" w:cs="Arial"/>
          <w:b/>
          <w:bCs/>
        </w:rPr>
        <w:t>4</w:t>
      </w:r>
      <w:r w:rsidR="00B405C1">
        <w:rPr>
          <w:rFonts w:ascii="Century Gothic" w:hAnsi="Century Gothic" w:cs="Arial"/>
          <w:b/>
          <w:bCs/>
        </w:rPr>
        <w:t xml:space="preserve"> MODELLO </w:t>
      </w:r>
      <w:r w:rsidR="001C1CF2">
        <w:rPr>
          <w:rFonts w:ascii="Century Gothic" w:hAnsi="Century Gothic" w:cs="Arial"/>
          <w:b/>
          <w:bCs/>
        </w:rPr>
        <w:t>DI DOMANDA DI ADESIONE</w:t>
      </w:r>
    </w:p>
    <w:p w14:paraId="2C681006" w14:textId="77777777" w:rsidR="00AB4412" w:rsidRDefault="00AB4412" w:rsidP="00AB4412">
      <w:pPr>
        <w:spacing w:after="0" w:line="240" w:lineRule="auto"/>
        <w:jc w:val="center"/>
        <w:rPr>
          <w:rFonts w:ascii="Century Gothic" w:hAnsi="Century Gothic" w:cs="Arial"/>
        </w:rPr>
      </w:pPr>
    </w:p>
    <w:p w14:paraId="37EEBAD6" w14:textId="4F989A66" w:rsidR="00AB4412" w:rsidRPr="00F32BA1" w:rsidRDefault="00AB4412" w:rsidP="00AB4412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REGIONE LOMBARDIA</w:t>
      </w:r>
    </w:p>
    <w:p w14:paraId="5C82824D" w14:textId="2B6B0730" w:rsidR="00AB4412" w:rsidRPr="00F32BA1" w:rsidRDefault="00AB4412" w:rsidP="00AB4412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PROGRAMMA REGIONALE </w:t>
      </w:r>
      <w:r w:rsidR="00B651E0">
        <w:rPr>
          <w:rFonts w:ascii="Century Gothic" w:hAnsi="Century Gothic" w:cs="Arial"/>
        </w:rPr>
        <w:t xml:space="preserve">FESR </w:t>
      </w:r>
      <w:r w:rsidRPr="00F32BA1">
        <w:rPr>
          <w:rFonts w:ascii="Century Gothic" w:hAnsi="Century Gothic" w:cs="Arial"/>
        </w:rPr>
        <w:t>20</w:t>
      </w:r>
      <w:r w:rsidR="00B651E0">
        <w:rPr>
          <w:rFonts w:ascii="Century Gothic" w:hAnsi="Century Gothic" w:cs="Arial"/>
        </w:rPr>
        <w:t>21</w:t>
      </w:r>
      <w:r w:rsidRPr="00F32BA1">
        <w:rPr>
          <w:rFonts w:ascii="Century Gothic" w:hAnsi="Century Gothic" w:cs="Arial"/>
        </w:rPr>
        <w:t>-202</w:t>
      </w:r>
      <w:r w:rsidR="00B651E0">
        <w:rPr>
          <w:rFonts w:ascii="Century Gothic" w:hAnsi="Century Gothic" w:cs="Arial"/>
        </w:rPr>
        <w:t>7</w:t>
      </w:r>
    </w:p>
    <w:p w14:paraId="646CD448" w14:textId="286A1FEF" w:rsidR="00AB4412" w:rsidRDefault="00AB4412" w:rsidP="003D3918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ASSE </w:t>
      </w:r>
      <w:r w:rsidR="00DD4CB9">
        <w:rPr>
          <w:rFonts w:ascii="Century Gothic" w:hAnsi="Century Gothic" w:cs="Arial"/>
        </w:rPr>
        <w:t>2</w:t>
      </w:r>
      <w:r w:rsidRPr="00F32BA1">
        <w:rPr>
          <w:rFonts w:ascii="Century Gothic" w:hAnsi="Century Gothic" w:cs="Arial"/>
        </w:rPr>
        <w:t xml:space="preserve"> </w:t>
      </w:r>
      <w:r w:rsidRPr="00B753BF">
        <w:rPr>
          <w:rFonts w:ascii="Century Gothic" w:hAnsi="Century Gothic" w:cs="Arial"/>
        </w:rPr>
        <w:t xml:space="preserve">- </w:t>
      </w:r>
      <w:r w:rsidR="003D3918" w:rsidRPr="00B753BF">
        <w:rPr>
          <w:rFonts w:ascii="Century Gothic" w:hAnsi="Century Gothic" w:cs="Arial"/>
        </w:rPr>
        <w:t>UN'EUROPA</w:t>
      </w:r>
      <w:r w:rsidR="003D3918" w:rsidRPr="003D3918">
        <w:rPr>
          <w:rFonts w:ascii="Century Gothic" w:hAnsi="Century Gothic" w:cs="Arial"/>
        </w:rPr>
        <w:t xml:space="preserve"> PIÙ VERDE, A BASSE EMISSIONI DI CARBONIO E IN TRANSIZIONE</w:t>
      </w:r>
      <w:r w:rsidR="00B753BF">
        <w:rPr>
          <w:rFonts w:ascii="Century Gothic" w:hAnsi="Century Gothic" w:cs="Arial"/>
        </w:rPr>
        <w:t xml:space="preserve"> </w:t>
      </w:r>
      <w:r w:rsidR="003D3918" w:rsidRPr="003D3918">
        <w:rPr>
          <w:rFonts w:ascii="Century Gothic" w:hAnsi="Century Gothic" w:cs="Arial"/>
        </w:rPr>
        <w:t>VERSO LA DECARBONIZZAZIONE E LA RESILIENZA</w:t>
      </w:r>
    </w:p>
    <w:p w14:paraId="0A57CD73" w14:textId="3AC0A361" w:rsidR="00D81B47" w:rsidRPr="00F32BA1" w:rsidRDefault="00D81B47" w:rsidP="00D81B47">
      <w:pPr>
        <w:spacing w:after="0" w:line="240" w:lineRule="auto"/>
        <w:jc w:val="center"/>
        <w:rPr>
          <w:rFonts w:ascii="Century Gothic" w:hAnsi="Century Gothic" w:cs="Arial"/>
        </w:rPr>
      </w:pPr>
      <w:r w:rsidRPr="00D81B47">
        <w:rPr>
          <w:rFonts w:ascii="Century Gothic" w:hAnsi="Century Gothic" w:cs="Arial"/>
        </w:rPr>
        <w:t>Obiettivo specifico 2.1 - Promuovere l'efficienza energetica e ridurre le</w:t>
      </w:r>
      <w:r>
        <w:rPr>
          <w:rFonts w:ascii="Century Gothic" w:hAnsi="Century Gothic" w:cs="Arial"/>
        </w:rPr>
        <w:t xml:space="preserve"> </w:t>
      </w:r>
      <w:r w:rsidRPr="00D81B47">
        <w:rPr>
          <w:rFonts w:ascii="Century Gothic" w:hAnsi="Century Gothic" w:cs="Arial"/>
        </w:rPr>
        <w:t>emissioni di gas a effetto serra;</w:t>
      </w:r>
    </w:p>
    <w:p w14:paraId="55C103C8" w14:textId="40AF29EF" w:rsidR="00AB4412" w:rsidRPr="00F32BA1" w:rsidRDefault="00F01E6A" w:rsidP="008E33F8">
      <w:pPr>
        <w:spacing w:after="0" w:line="240" w:lineRule="auto"/>
        <w:rPr>
          <w:rFonts w:ascii="Century Gothic" w:hAnsi="Century Gothic" w:cs="Arial"/>
        </w:rPr>
      </w:pPr>
      <w:r w:rsidRPr="00F01E6A">
        <w:rPr>
          <w:rFonts w:ascii="Century Gothic" w:hAnsi="Century Gothic" w:cs="Arial"/>
          <w:b/>
          <w:bCs/>
        </w:rPr>
        <w:t>AZIONE 2.1.2</w:t>
      </w:r>
      <w:r>
        <w:rPr>
          <w:rFonts w:ascii="Century Gothic" w:hAnsi="Century Gothic" w:cs="Arial"/>
          <w:b/>
          <w:bCs/>
        </w:rPr>
        <w:t xml:space="preserve"> </w:t>
      </w:r>
      <w:r w:rsidR="008E33F8">
        <w:rPr>
          <w:rFonts w:ascii="Century Gothic" w:hAnsi="Century Gothic" w:cs="Arial"/>
          <w:b/>
          <w:bCs/>
        </w:rPr>
        <w:t>–</w:t>
      </w:r>
      <w:r w:rsidR="008E33F8" w:rsidRPr="008E33F8">
        <w:t xml:space="preserve"> </w:t>
      </w:r>
      <w:r w:rsidR="008E33F8" w:rsidRPr="008E33F8">
        <w:rPr>
          <w:rFonts w:ascii="Century Gothic" w:hAnsi="Century Gothic" w:cs="Arial"/>
          <w:b/>
          <w:bCs/>
        </w:rPr>
        <w:t>Sostegno</w:t>
      </w:r>
      <w:r w:rsidR="008E33F8">
        <w:rPr>
          <w:rFonts w:ascii="Century Gothic" w:hAnsi="Century Gothic" w:cs="Arial"/>
          <w:b/>
          <w:bCs/>
        </w:rPr>
        <w:t xml:space="preserve"> </w:t>
      </w:r>
      <w:r w:rsidR="008E33F8" w:rsidRPr="008E33F8">
        <w:rPr>
          <w:rFonts w:ascii="Century Gothic" w:hAnsi="Century Gothic" w:cs="Arial"/>
          <w:b/>
          <w:bCs/>
        </w:rPr>
        <w:t>all’efficientamento del patrimonio residenziale pubblico</w:t>
      </w:r>
    </w:p>
    <w:p w14:paraId="68BB0478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58FF79F9" w14:textId="20F8D447" w:rsidR="00AB4412" w:rsidRPr="00F32BA1" w:rsidRDefault="00AB4412" w:rsidP="008A3F6B">
      <w:pPr>
        <w:tabs>
          <w:tab w:val="left" w:pos="6379"/>
        </w:tabs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ab/>
      </w:r>
    </w:p>
    <w:p w14:paraId="5BF71D32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2A9544B0" w14:textId="77777777" w:rsidR="001B4F04" w:rsidRPr="001B4F04" w:rsidRDefault="001B4F04" w:rsidP="001B4F04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1B4F04">
        <w:rPr>
          <w:rFonts w:ascii="Century Gothic" w:hAnsi="Century Gothic" w:cs="Arial"/>
          <w:b/>
          <w:bCs/>
        </w:rPr>
        <w:t>ECOSAP</w:t>
      </w:r>
    </w:p>
    <w:p w14:paraId="3B78CB03" w14:textId="77777777" w:rsidR="001B4F04" w:rsidRPr="001B4F04" w:rsidRDefault="001B4F04" w:rsidP="001B4F04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2410F8F9" w14:textId="77777777" w:rsidR="001B4F04" w:rsidRPr="001B4F04" w:rsidRDefault="001B4F04" w:rsidP="001B4F04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1B4F04">
        <w:rPr>
          <w:rFonts w:ascii="Century Gothic" w:hAnsi="Century Gothic" w:cs="Arial"/>
          <w:b/>
          <w:bCs/>
        </w:rPr>
        <w:t>BANDO A GRADUATORIA</w:t>
      </w:r>
    </w:p>
    <w:p w14:paraId="3A2C3BDA" w14:textId="77777777" w:rsidR="001B4F04" w:rsidRPr="001B4F04" w:rsidRDefault="001B4F04" w:rsidP="001B4F04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1B4F04">
        <w:rPr>
          <w:rFonts w:ascii="Century Gothic" w:hAnsi="Century Gothic" w:cs="Arial"/>
          <w:b/>
          <w:bCs/>
        </w:rPr>
        <w:t xml:space="preserve">PER L’ECO-EFFICIENTAMENTO ENERGETICO E LA DECARBONIZZAZIONE </w:t>
      </w:r>
    </w:p>
    <w:p w14:paraId="169323F4" w14:textId="3F69EA3F" w:rsidR="001B4F04" w:rsidRPr="001B4F04" w:rsidRDefault="001B4F04" w:rsidP="001B4F04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1B4F04">
        <w:rPr>
          <w:rFonts w:ascii="Century Gothic" w:hAnsi="Century Gothic" w:cs="Arial"/>
          <w:b/>
          <w:bCs/>
        </w:rPr>
        <w:t>DI FABBRICATI ESISTENTI</w:t>
      </w:r>
      <w:r>
        <w:rPr>
          <w:rFonts w:ascii="Century Gothic" w:hAnsi="Century Gothic" w:cs="Arial"/>
          <w:b/>
          <w:bCs/>
        </w:rPr>
        <w:t xml:space="preserve"> </w:t>
      </w:r>
      <w:r w:rsidRPr="001B4F04">
        <w:rPr>
          <w:rFonts w:ascii="Century Gothic" w:hAnsi="Century Gothic" w:cs="Arial"/>
          <w:b/>
          <w:bCs/>
        </w:rPr>
        <w:t xml:space="preserve">DESTINATI A SERVIZI ABITATIVI PUBBLICI </w:t>
      </w:r>
    </w:p>
    <w:p w14:paraId="1894E16A" w14:textId="429AA903" w:rsidR="00AB4412" w:rsidRPr="001B4F04" w:rsidRDefault="001B4F04" w:rsidP="001B4F04">
      <w:pPr>
        <w:spacing w:after="0" w:line="240" w:lineRule="auto"/>
        <w:jc w:val="center"/>
        <w:rPr>
          <w:rFonts w:ascii="Century Gothic" w:hAnsi="Century Gothic" w:cs="Arial"/>
          <w:sz w:val="18"/>
          <w:szCs w:val="18"/>
        </w:rPr>
      </w:pPr>
      <w:r w:rsidRPr="001B4F04">
        <w:rPr>
          <w:rFonts w:ascii="Century Gothic" w:hAnsi="Century Gothic" w:cs="Arial"/>
          <w:sz w:val="18"/>
          <w:szCs w:val="18"/>
        </w:rPr>
        <w:t>(DGR n. XI/7711 del 28/12/2022)</w:t>
      </w:r>
    </w:p>
    <w:p w14:paraId="2E6B7C88" w14:textId="77777777" w:rsidR="001B4F04" w:rsidRDefault="001B4F04" w:rsidP="00AB441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3587B14F" w14:textId="77777777" w:rsidR="001B4F04" w:rsidRDefault="001B4F04" w:rsidP="00AB441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</w:p>
    <w:p w14:paraId="22986CFC" w14:textId="6C954512" w:rsidR="00AB4412" w:rsidRPr="000E1271" w:rsidRDefault="00AB4412" w:rsidP="00AB4412">
      <w:pPr>
        <w:spacing w:after="0" w:line="240" w:lineRule="auto"/>
        <w:jc w:val="center"/>
        <w:rPr>
          <w:rFonts w:ascii="Century Gothic" w:hAnsi="Century Gothic" w:cs="Arial"/>
          <w:b/>
          <w:bCs/>
        </w:rPr>
      </w:pPr>
      <w:r w:rsidRPr="000E1271">
        <w:rPr>
          <w:rFonts w:ascii="Century Gothic" w:hAnsi="Century Gothic" w:cs="Arial"/>
          <w:b/>
          <w:bCs/>
        </w:rPr>
        <w:t>DOMANDA DI ADESIONE</w:t>
      </w:r>
    </w:p>
    <w:p w14:paraId="4C99D258" w14:textId="77777777" w:rsidR="00AB4412" w:rsidRPr="00F32BA1" w:rsidRDefault="00AB4412" w:rsidP="00AB4412">
      <w:pPr>
        <w:spacing w:after="0" w:line="240" w:lineRule="auto"/>
        <w:jc w:val="center"/>
        <w:rPr>
          <w:rFonts w:ascii="Century Gothic" w:hAnsi="Century Gothic" w:cs="Arial"/>
        </w:rPr>
      </w:pPr>
    </w:p>
    <w:p w14:paraId="442748CB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322070E2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21975F7A" w14:textId="1CE20349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Progetto ID [ID PROGETTO</w:t>
      </w:r>
      <w:r w:rsidR="009C78BF">
        <w:rPr>
          <w:rFonts w:ascii="Century Gothic" w:hAnsi="Century Gothic" w:cs="Arial"/>
        </w:rPr>
        <w:t xml:space="preserve"> DA BOL</w:t>
      </w:r>
      <w:r w:rsidRPr="00F32BA1">
        <w:rPr>
          <w:rFonts w:ascii="Century Gothic" w:hAnsi="Century Gothic" w:cs="Arial"/>
        </w:rPr>
        <w:t xml:space="preserve">] </w:t>
      </w:r>
      <w:r>
        <w:rPr>
          <w:rFonts w:ascii="Century Gothic" w:hAnsi="Century Gothic" w:cs="Arial"/>
        </w:rPr>
        <w:tab/>
        <w:t xml:space="preserve">CUP (Natura </w:t>
      </w:r>
      <w:proofErr w:type="gramStart"/>
      <w:r>
        <w:rPr>
          <w:rFonts w:ascii="Century Gothic" w:hAnsi="Century Gothic" w:cs="Arial"/>
        </w:rPr>
        <w:t>03)_</w:t>
      </w:r>
      <w:proofErr w:type="gramEnd"/>
      <w:r>
        <w:rPr>
          <w:rFonts w:ascii="Century Gothic" w:hAnsi="Century Gothic" w:cs="Arial"/>
        </w:rPr>
        <w:t>________________________________</w:t>
      </w:r>
      <w:r w:rsidRPr="00F32BA1">
        <w:rPr>
          <w:rFonts w:ascii="Century Gothic" w:hAnsi="Century Gothic" w:cs="Arial"/>
        </w:rPr>
        <w:t xml:space="preserve">  </w:t>
      </w:r>
    </w:p>
    <w:p w14:paraId="473688D6" w14:textId="77777777" w:rsidR="00AB4412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122C5874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Il/la sottoscritto/a …………………………. nato/a </w:t>
      </w:r>
      <w:proofErr w:type="spellStart"/>
      <w:r w:rsidRPr="00F32BA1">
        <w:rPr>
          <w:rFonts w:ascii="Century Gothic" w:hAnsi="Century Gothic" w:cs="Arial"/>
        </w:rPr>
        <w:t>a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 xml:space="preserve">. </w:t>
      </w:r>
      <w:proofErr w:type="spellStart"/>
      <w:r w:rsidRPr="00F32BA1">
        <w:rPr>
          <w:rFonts w:ascii="Century Gothic" w:hAnsi="Century Gothic" w:cs="Arial"/>
        </w:rPr>
        <w:t>prov</w:t>
      </w:r>
      <w:proofErr w:type="spellEnd"/>
      <w:proofErr w:type="gramStart"/>
      <w:r w:rsidRPr="00F32BA1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….</w:t>
      </w:r>
      <w:proofErr w:type="gramEnd"/>
      <w:r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>… Il …</w:t>
      </w:r>
      <w:proofErr w:type="gramStart"/>
      <w:r w:rsidRPr="00F32BA1">
        <w:rPr>
          <w:rFonts w:ascii="Century Gothic" w:hAnsi="Century Gothic" w:cs="Arial"/>
        </w:rPr>
        <w:t>……</w:t>
      </w:r>
      <w:r>
        <w:rPr>
          <w:rFonts w:ascii="Century Gothic" w:hAnsi="Century Gothic" w:cs="Arial"/>
        </w:rPr>
        <w:t>.</w:t>
      </w:r>
      <w:proofErr w:type="gramEnd"/>
      <w:r w:rsidRPr="00F32BA1">
        <w:rPr>
          <w:rFonts w:ascii="Century Gothic" w:hAnsi="Century Gothic" w:cs="Arial"/>
        </w:rPr>
        <w:t>…</w:t>
      </w:r>
    </w:p>
    <w:p w14:paraId="4A4A2465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proofErr w:type="spellStart"/>
      <w:r w:rsidRPr="00F32BA1">
        <w:rPr>
          <w:rFonts w:ascii="Century Gothic" w:hAnsi="Century Gothic" w:cs="Arial"/>
        </w:rPr>
        <w:t>tel</w:t>
      </w:r>
      <w:proofErr w:type="spellEnd"/>
      <w:r w:rsidRPr="00F32BA1">
        <w:rPr>
          <w:rFonts w:ascii="Century Gothic" w:hAnsi="Century Gothic" w:cs="Arial"/>
        </w:rPr>
        <w:t>…………………</w:t>
      </w:r>
      <w:proofErr w:type="gramStart"/>
      <w:r w:rsidRPr="00F32BA1"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>. e-mail …………………………………………………</w:t>
      </w:r>
      <w:r>
        <w:rPr>
          <w:rFonts w:ascii="Century Gothic" w:hAnsi="Century Gothic" w:cs="Arial"/>
        </w:rPr>
        <w:t>………………………….</w:t>
      </w:r>
      <w:r w:rsidRPr="00F32BA1">
        <w:rPr>
          <w:rFonts w:ascii="Century Gothic" w:hAnsi="Century Gothic" w:cs="Arial"/>
        </w:rPr>
        <w:t xml:space="preserve"> </w:t>
      </w:r>
    </w:p>
    <w:p w14:paraId="196310C2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in qualità di legale rappresentante di</w:t>
      </w:r>
      <w:r>
        <w:rPr>
          <w:rFonts w:ascii="Century Gothic" w:hAnsi="Century Gothic" w:cs="Arial"/>
        </w:rPr>
        <w:t xml:space="preserve">/del </w:t>
      </w:r>
      <w:r w:rsidRPr="00F32BA1">
        <w:rPr>
          <w:rFonts w:ascii="Century Gothic" w:hAnsi="Century Gothic" w:cs="Arial"/>
        </w:rPr>
        <w:t>……………………………………</w:t>
      </w:r>
      <w:r>
        <w:rPr>
          <w:rFonts w:ascii="Century Gothic" w:hAnsi="Century Gothic" w:cs="Arial"/>
        </w:rPr>
        <w:t>………………</w:t>
      </w:r>
      <w:r w:rsidRPr="00F32BA1">
        <w:rPr>
          <w:rFonts w:ascii="Century Gothic" w:hAnsi="Century Gothic" w:cs="Arial"/>
        </w:rPr>
        <w:t xml:space="preserve"> con sede a …………………………………</w:t>
      </w:r>
      <w:r>
        <w:rPr>
          <w:rFonts w:ascii="Century Gothic" w:hAnsi="Century Gothic" w:cs="Arial"/>
        </w:rPr>
        <w:t>……………………………………………………………………...</w:t>
      </w:r>
      <w:r w:rsidRPr="00F32BA1">
        <w:rPr>
          <w:rFonts w:ascii="Century Gothic" w:hAnsi="Century Gothic" w:cs="Arial"/>
        </w:rPr>
        <w:t xml:space="preserve"> </w:t>
      </w:r>
    </w:p>
    <w:p w14:paraId="0886A2B2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cod. fiscale: …………………………………………………………………………… (riferito all’ente) </w:t>
      </w:r>
    </w:p>
    <w:p w14:paraId="301C2D54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4403BEDD" w14:textId="77777777" w:rsidR="00AB4412" w:rsidRPr="00F32BA1" w:rsidRDefault="00AB4412" w:rsidP="00AB4412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CHIEDE</w:t>
      </w:r>
    </w:p>
    <w:p w14:paraId="5EBE0BD6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3BD8EBA1" w14:textId="7DF83914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che il Progetto di </w:t>
      </w:r>
      <w:proofErr w:type="spellStart"/>
      <w:r w:rsidR="005A2270">
        <w:rPr>
          <w:rFonts w:ascii="Century Gothic" w:hAnsi="Century Gothic" w:cs="Arial"/>
        </w:rPr>
        <w:t>eco</w:t>
      </w:r>
      <w:r>
        <w:rPr>
          <w:rFonts w:ascii="Century Gothic" w:hAnsi="Century Gothic" w:cs="Arial"/>
        </w:rPr>
        <w:t>efficientamento</w:t>
      </w:r>
      <w:proofErr w:type="spellEnd"/>
      <w:r>
        <w:rPr>
          <w:rFonts w:ascii="Century Gothic" w:hAnsi="Century Gothic" w:cs="Arial"/>
        </w:rPr>
        <w:t xml:space="preserve"> energetico </w:t>
      </w:r>
      <w:r w:rsidRPr="00F32BA1">
        <w:rPr>
          <w:rFonts w:ascii="Century Gothic" w:hAnsi="Century Gothic" w:cs="Arial"/>
        </w:rPr>
        <w:t>dell’edificio ……………………………………………………………</w:t>
      </w:r>
      <w:r>
        <w:rPr>
          <w:rFonts w:ascii="Century Gothic" w:hAnsi="Century Gothic" w:cs="Arial"/>
        </w:rPr>
        <w:t>………………</w:t>
      </w:r>
      <w:r w:rsidR="00F764F5">
        <w:rPr>
          <w:rFonts w:ascii="Century Gothic" w:hAnsi="Century Gothic" w:cs="Arial"/>
        </w:rPr>
        <w:t>………………………</w:t>
      </w:r>
      <w:proofErr w:type="gramStart"/>
      <w:r w:rsidR="00F764F5">
        <w:rPr>
          <w:rFonts w:ascii="Century Gothic" w:hAnsi="Century Gothic" w:cs="Arial"/>
        </w:rPr>
        <w:t>…….</w:t>
      </w:r>
      <w:proofErr w:type="gramEnd"/>
      <w:r w:rsidR="00F764F5">
        <w:rPr>
          <w:rFonts w:ascii="Century Gothic" w:hAnsi="Century Gothic" w:cs="Arial"/>
        </w:rPr>
        <w:t>.</w:t>
      </w:r>
      <w:r w:rsidRPr="00F32BA1">
        <w:rPr>
          <w:rFonts w:ascii="Century Gothic" w:hAnsi="Century Gothic" w:cs="Arial"/>
        </w:rPr>
        <w:t>situato a……………………………</w:t>
      </w:r>
      <w:r>
        <w:rPr>
          <w:rFonts w:ascii="Century Gothic" w:hAnsi="Century Gothic" w:cs="Arial"/>
        </w:rPr>
        <w:t>……..</w:t>
      </w:r>
      <w:r w:rsidRPr="00F32BA1">
        <w:rPr>
          <w:rFonts w:ascii="Century Gothic" w:hAnsi="Century Gothic" w:cs="Arial"/>
        </w:rPr>
        <w:t>.. in via …………………………………</w:t>
      </w:r>
      <w:r>
        <w:rPr>
          <w:rFonts w:ascii="Century Gothic" w:hAnsi="Century Gothic" w:cs="Arial"/>
        </w:rPr>
        <w:t>………………</w:t>
      </w:r>
      <w:proofErr w:type="gramStart"/>
      <w:r>
        <w:rPr>
          <w:rFonts w:ascii="Century Gothic" w:hAnsi="Century Gothic" w:cs="Arial"/>
        </w:rPr>
        <w:t>…….</w:t>
      </w:r>
      <w:proofErr w:type="gramEnd"/>
      <w:r w:rsidRPr="00F32BA1">
        <w:rPr>
          <w:rFonts w:ascii="Century Gothic" w:hAnsi="Century Gothic" w:cs="Arial"/>
        </w:rPr>
        <w:t>. destinato a</w:t>
      </w:r>
      <w:r>
        <w:rPr>
          <w:rFonts w:ascii="Century Gothic" w:hAnsi="Century Gothic" w:cs="Arial"/>
        </w:rPr>
        <w:t xml:space="preserve"> Servizi Abitativi </w:t>
      </w:r>
      <w:r w:rsidRPr="00DB01DA">
        <w:rPr>
          <w:rFonts w:ascii="Century Gothic" w:hAnsi="Century Gothic" w:cs="Arial"/>
        </w:rPr>
        <w:t xml:space="preserve">Pubblici, corredato da simulazione di attestato di prestazione energetica (APE) </w:t>
      </w:r>
      <w:r>
        <w:rPr>
          <w:rFonts w:ascii="Century Gothic" w:hAnsi="Century Gothic" w:cs="Arial"/>
        </w:rPr>
        <w:t xml:space="preserve">dell’intero fabbricato allo stato ante operam, </w:t>
      </w:r>
      <w:r w:rsidRPr="00F32BA1">
        <w:rPr>
          <w:rFonts w:ascii="Century Gothic" w:hAnsi="Century Gothic" w:cs="Arial"/>
          <w:bCs/>
        </w:rPr>
        <w:t>realizzat</w:t>
      </w:r>
      <w:r>
        <w:rPr>
          <w:rFonts w:ascii="Century Gothic" w:hAnsi="Century Gothic" w:cs="Arial"/>
          <w:bCs/>
        </w:rPr>
        <w:t>a</w:t>
      </w:r>
      <w:r w:rsidRPr="00F32BA1">
        <w:rPr>
          <w:rFonts w:ascii="Century Gothic" w:hAnsi="Century Gothic" w:cs="Arial"/>
          <w:bCs/>
        </w:rPr>
        <w:t xml:space="preserve"> utilizzando la procedura di calcolo CENED+ 2.0 prevista nel caso di contratto Servizio Energia</w:t>
      </w:r>
      <w:r>
        <w:rPr>
          <w:rFonts w:ascii="Century Gothic" w:hAnsi="Century Gothic" w:cs="Arial"/>
        </w:rPr>
        <w:t xml:space="preserve"> comprovante l’appartenenza dell’edificio alla classe energetica _____, </w:t>
      </w:r>
      <w:r w:rsidRPr="00F32BA1">
        <w:rPr>
          <w:rFonts w:ascii="Century Gothic" w:hAnsi="Century Gothic" w:cs="Arial"/>
        </w:rPr>
        <w:t xml:space="preserve">comportante spese ammissibili complessive pari ad Euro [IMPORTO SPESE AMMISSIBILI] venga ammesso a beneficiare del Finanziamento complessivo pari a Euro [IMPORTO FINANZIAMENTO RICHIESTO] di cui all’oggetto e nei termini definiti dal Bando. </w:t>
      </w:r>
    </w:p>
    <w:p w14:paraId="0BD465FE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6E598754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Consapevole delle sanzioni penali, nel caso di dichiarazioni non veritiere, di formazione o uso di atti falsi, a tal fine </w:t>
      </w:r>
    </w:p>
    <w:p w14:paraId="7BA99B59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34B98CA9" w14:textId="77777777" w:rsidR="00AB4412" w:rsidRPr="00F32BA1" w:rsidRDefault="00AB4412" w:rsidP="00AB4412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DICHIARA</w:t>
      </w:r>
    </w:p>
    <w:p w14:paraId="4D55F574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</w:p>
    <w:p w14:paraId="75B6369C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lastRenderedPageBreak/>
        <w:t xml:space="preserve">ai sensi e per gli effetti di cui agli artt. 38, 46, 47, 48, 75 e 76 del Decreto del Presidente della Repubblica 28 dicembre 2000, n. 445: </w:t>
      </w:r>
    </w:p>
    <w:p w14:paraId="6A59E5D9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15D39452" w14:textId="53781C52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1 - di essere a conoscenza e di accettare integralmente e senza riserva la normativa di riferimento, i contenuti ed i criteri di funzionamento del “</w:t>
      </w:r>
      <w:r w:rsidR="008A7D31" w:rsidRPr="008A7D31">
        <w:rPr>
          <w:rFonts w:ascii="Century Gothic" w:hAnsi="Century Gothic" w:cs="Arial"/>
        </w:rPr>
        <w:t>BANDO ECOSAP</w:t>
      </w:r>
      <w:r w:rsidRPr="00F32BA1">
        <w:rPr>
          <w:rFonts w:ascii="Century Gothic" w:hAnsi="Century Gothic" w:cs="Arial"/>
        </w:rPr>
        <w:t>”</w:t>
      </w:r>
      <w:r w:rsidR="00144EE2">
        <w:rPr>
          <w:rFonts w:ascii="Century Gothic" w:hAnsi="Century Gothic" w:cs="Arial"/>
        </w:rPr>
        <w:t xml:space="preserve"> (dgr n. 7711</w:t>
      </w:r>
      <w:r w:rsidR="0044483D">
        <w:rPr>
          <w:rFonts w:ascii="Century Gothic" w:hAnsi="Century Gothic" w:cs="Arial"/>
        </w:rPr>
        <w:t>/2022)</w:t>
      </w:r>
      <w:r w:rsidRPr="00F32BA1">
        <w:rPr>
          <w:rFonts w:ascii="Century Gothic" w:hAnsi="Century Gothic" w:cs="Arial"/>
        </w:rPr>
        <w:t>;</w:t>
      </w:r>
    </w:p>
    <w:p w14:paraId="70EDC323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2 - di prendere atto delle condizioni di concessione, decadenza dei Finanziamenti, nonché delle modalità di ispezione e di controllo stabilite nel Bando;</w:t>
      </w:r>
    </w:p>
    <w:p w14:paraId="6C63FC24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3 - la veridicità e la conformità di dati, notizie e dichiarazioni riportate nella domanda on-line e negli allegati richiesti per la partecipazione al Bando;</w:t>
      </w:r>
    </w:p>
    <w:p w14:paraId="52CCD69B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4 - di impegnarsi a produrre ogni ulteriore documentazione, anche sotto forma di autocertificazione, che Regione Lombardia riterr</w:t>
      </w:r>
      <w:r>
        <w:rPr>
          <w:rFonts w:ascii="Century Gothic" w:hAnsi="Century Gothic" w:cs="Arial"/>
        </w:rPr>
        <w:t>à</w:t>
      </w:r>
      <w:r w:rsidRPr="00F32BA1">
        <w:rPr>
          <w:rFonts w:ascii="Century Gothic" w:hAnsi="Century Gothic" w:cs="Arial"/>
        </w:rPr>
        <w:t xml:space="preserve"> utile richiedere ai fini de</w:t>
      </w:r>
      <w:r>
        <w:rPr>
          <w:rFonts w:ascii="Century Gothic" w:hAnsi="Century Gothic" w:cs="Arial"/>
        </w:rPr>
        <w:t xml:space="preserve">lle attività istruttorie del </w:t>
      </w:r>
      <w:r w:rsidRPr="00F32BA1">
        <w:rPr>
          <w:rFonts w:ascii="Century Gothic" w:hAnsi="Century Gothic" w:cs="Arial"/>
        </w:rPr>
        <w:t>Bando;</w:t>
      </w:r>
    </w:p>
    <w:p w14:paraId="1751D6F2" w14:textId="77777777" w:rsidR="00AB4412" w:rsidRPr="00DB1598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5 - di avere compilato e allegato a Sistema Informativo tutta la documentazione prevista </w:t>
      </w:r>
      <w:r w:rsidRPr="00DB1598">
        <w:rPr>
          <w:rFonts w:ascii="Century Gothic" w:hAnsi="Century Gothic" w:cs="Arial"/>
        </w:rPr>
        <w:t>per la presentazione di domande di partecipazione al Bando medesimo;</w:t>
      </w:r>
    </w:p>
    <w:p w14:paraId="39AFC533" w14:textId="795B7E23" w:rsidR="00AB4412" w:rsidRPr="00DB1598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6</w:t>
      </w:r>
      <w:r w:rsidRPr="00DB1598">
        <w:rPr>
          <w:rFonts w:ascii="Century Gothic" w:hAnsi="Century Gothic" w:cs="Arial"/>
        </w:rPr>
        <w:t xml:space="preserve">- di essere a conoscenza che gli immobili e gli alloggi oggetto di intervento non devono essere alienati o valorizzati (ai sensi della l.r. 16/2016, artt. 28, 29, 30 e 31), per almeno </w:t>
      </w:r>
      <w:r w:rsidR="001D61DF">
        <w:rPr>
          <w:rFonts w:ascii="Century Gothic" w:hAnsi="Century Gothic" w:cs="Arial"/>
        </w:rPr>
        <w:t xml:space="preserve">15 </w:t>
      </w:r>
      <w:r w:rsidRPr="00DB1598">
        <w:rPr>
          <w:rFonts w:ascii="Century Gothic" w:hAnsi="Century Gothic" w:cs="Arial"/>
        </w:rPr>
        <w:t>anni successivi alla data di collaudo dei lavori, pena la revoca del beneficio concesso</w:t>
      </w:r>
      <w:r w:rsidR="001D61DF">
        <w:rPr>
          <w:rFonts w:ascii="Century Gothic" w:hAnsi="Century Gothic" w:cs="Arial"/>
        </w:rPr>
        <w:t>;</w:t>
      </w:r>
    </w:p>
    <w:p w14:paraId="272D13B7" w14:textId="77777777" w:rsidR="00AB4412" w:rsidRPr="00DB1598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7</w:t>
      </w:r>
      <w:r w:rsidRPr="00DB1598">
        <w:rPr>
          <w:rFonts w:ascii="Century Gothic" w:hAnsi="Century Gothic" w:cs="Arial"/>
        </w:rPr>
        <w:t xml:space="preserve"> - che per l’edificio oggetto di contributo è stata predisposta una diagnosi energetica;</w:t>
      </w:r>
    </w:p>
    <w:p w14:paraId="075A1353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8</w:t>
      </w:r>
      <w:r w:rsidRPr="00DB1598">
        <w:rPr>
          <w:rFonts w:ascii="Century Gothic" w:hAnsi="Century Gothic" w:cs="Arial"/>
        </w:rPr>
        <w:t xml:space="preserve"> - che il progetto di </w:t>
      </w:r>
      <w:r>
        <w:rPr>
          <w:rFonts w:ascii="Century Gothic" w:hAnsi="Century Gothic" w:cs="Arial"/>
        </w:rPr>
        <w:t>efficientamento</w:t>
      </w:r>
      <w:r w:rsidRPr="00DB1598">
        <w:rPr>
          <w:rFonts w:ascii="Century Gothic" w:hAnsi="Century Gothic" w:cs="Arial"/>
        </w:rPr>
        <w:t xml:space="preserve"> energetic</w:t>
      </w:r>
      <w:r>
        <w:rPr>
          <w:rFonts w:ascii="Century Gothic" w:hAnsi="Century Gothic" w:cs="Arial"/>
        </w:rPr>
        <w:t>o</w:t>
      </w:r>
      <w:r w:rsidRPr="00DB1598">
        <w:rPr>
          <w:rFonts w:ascii="Century Gothic" w:hAnsi="Century Gothic" w:cs="Arial"/>
        </w:rPr>
        <w:t xml:space="preserve"> per il quale viene richiesto </w:t>
      </w:r>
      <w:r>
        <w:rPr>
          <w:rFonts w:ascii="Century Gothic" w:hAnsi="Century Gothic" w:cs="Arial"/>
        </w:rPr>
        <w:t>l’agevolazione</w:t>
      </w:r>
      <w:r w:rsidRPr="00DB1598">
        <w:rPr>
          <w:rFonts w:ascii="Century Gothic" w:hAnsi="Century Gothic" w:cs="Arial"/>
        </w:rPr>
        <w:t xml:space="preserve"> assicura:</w:t>
      </w:r>
    </w:p>
    <w:p w14:paraId="25A40157" w14:textId="1AE1B57F" w:rsidR="00AB4412" w:rsidRPr="00F32BA1" w:rsidRDefault="00AB4412" w:rsidP="00AB4412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l'adeguamento dell'edificio al rispetto dei requisiti minimi prestazionali previsti dal </w:t>
      </w:r>
      <w:r w:rsidR="00EE0E80" w:rsidRPr="00EE0E80">
        <w:rPr>
          <w:rFonts w:ascii="Century Gothic" w:hAnsi="Century Gothic" w:cs="Arial"/>
        </w:rPr>
        <w:t>D.D.U.O. n. 18546/2019</w:t>
      </w:r>
      <w:r w:rsidR="00EE0E80">
        <w:rPr>
          <w:rFonts w:ascii="Century Gothic" w:hAnsi="Century Gothic" w:cs="Arial"/>
        </w:rPr>
        <w:t xml:space="preserve"> </w:t>
      </w:r>
      <w:r w:rsidRPr="00F32BA1">
        <w:rPr>
          <w:rFonts w:ascii="Century Gothic" w:hAnsi="Century Gothic" w:cs="Arial"/>
        </w:rPr>
        <w:t>per gli edifici sottoposti a ristrutturazioni importanti; qualora l'edificio sia dotato di subalterni con diverse destinazioni d'uso, tale adeguamento è rispettato per ciascuno di esse;</w:t>
      </w:r>
    </w:p>
    <w:p w14:paraId="1FD42433" w14:textId="75C21AEE" w:rsidR="00AB4412" w:rsidRDefault="00AB4412" w:rsidP="00AB4412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una riduzione almeno del 3</w:t>
      </w:r>
      <w:r w:rsidR="00EE0E80">
        <w:rPr>
          <w:rFonts w:ascii="Century Gothic" w:hAnsi="Century Gothic" w:cs="Arial"/>
        </w:rPr>
        <w:t>5</w:t>
      </w:r>
      <w:r w:rsidRPr="00F32BA1">
        <w:rPr>
          <w:rFonts w:ascii="Century Gothic" w:hAnsi="Century Gothic" w:cs="Arial"/>
        </w:rPr>
        <w:t xml:space="preserve">% dell'indice di prestazione energetica globale non rinnovabile </w:t>
      </w:r>
      <w:proofErr w:type="gramStart"/>
      <w:r w:rsidRPr="00F32BA1">
        <w:rPr>
          <w:rFonts w:ascii="Century Gothic" w:hAnsi="Century Gothic" w:cs="Arial"/>
        </w:rPr>
        <w:t>EP</w:t>
      </w:r>
      <w:r w:rsidRPr="00F32BA1">
        <w:rPr>
          <w:rFonts w:ascii="Century Gothic" w:hAnsi="Century Gothic" w:cs="Arial"/>
          <w:vertAlign w:val="subscript"/>
        </w:rPr>
        <w:t>gl,nren</w:t>
      </w:r>
      <w:proofErr w:type="gramEnd"/>
      <w:r w:rsidRPr="00F32BA1">
        <w:rPr>
          <w:rFonts w:ascii="Century Gothic" w:hAnsi="Century Gothic" w:cs="Arial"/>
        </w:rPr>
        <w:t xml:space="preserve"> complessivo e una riduzione almeno del </w:t>
      </w:r>
      <w:r w:rsidR="00EE0E80">
        <w:rPr>
          <w:rFonts w:ascii="Century Gothic" w:hAnsi="Century Gothic" w:cs="Arial"/>
        </w:rPr>
        <w:t>35</w:t>
      </w:r>
      <w:r w:rsidRPr="00F32BA1">
        <w:rPr>
          <w:rFonts w:ascii="Century Gothic" w:hAnsi="Century Gothic" w:cs="Arial"/>
        </w:rPr>
        <w:t>% dell'indice di prestazione energetica globale totale EP</w:t>
      </w:r>
      <w:r w:rsidRPr="00F32BA1">
        <w:rPr>
          <w:rFonts w:ascii="Century Gothic" w:hAnsi="Century Gothic" w:cs="Arial"/>
          <w:vertAlign w:val="subscript"/>
        </w:rPr>
        <w:t>gl,tot</w:t>
      </w:r>
      <w:r w:rsidRPr="00F32BA1">
        <w:rPr>
          <w:rFonts w:ascii="Century Gothic" w:hAnsi="Century Gothic" w:cs="Arial"/>
        </w:rPr>
        <w:t xml:space="preserve"> complessivo rispetto a quello dello stato di fatto dell'edificio;</w:t>
      </w:r>
    </w:p>
    <w:p w14:paraId="3290194B" w14:textId="3E2763EE" w:rsidR="008A113D" w:rsidRPr="008A113D" w:rsidRDefault="008A113D" w:rsidP="008A113D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 w:cs="Arial"/>
        </w:rPr>
      </w:pPr>
      <w:r w:rsidRPr="008A113D">
        <w:rPr>
          <w:rFonts w:ascii="Century Gothic" w:hAnsi="Century Gothic" w:cs="Arial"/>
        </w:rPr>
        <w:t xml:space="preserve">una riduzione della CO2 emessa </w:t>
      </w:r>
      <w:r w:rsidR="00253726">
        <w:rPr>
          <w:rFonts w:ascii="Century Gothic" w:hAnsi="Century Gothic" w:cs="Arial"/>
        </w:rPr>
        <w:t xml:space="preserve">complessivamente </w:t>
      </w:r>
      <w:r w:rsidR="007E5EDB">
        <w:rPr>
          <w:rFonts w:ascii="Century Gothic" w:hAnsi="Century Gothic" w:cs="Arial"/>
        </w:rPr>
        <w:t xml:space="preserve">dell’edificio, espressa in kgCO2/m2 anno, </w:t>
      </w:r>
      <w:r w:rsidRPr="008A113D">
        <w:rPr>
          <w:rFonts w:ascii="Century Gothic" w:hAnsi="Century Gothic" w:cs="Arial"/>
        </w:rPr>
        <w:t>di almeno il 35% rispetto a</w:t>
      </w:r>
      <w:r w:rsidR="00253726">
        <w:rPr>
          <w:rFonts w:ascii="Century Gothic" w:hAnsi="Century Gothic" w:cs="Arial"/>
        </w:rPr>
        <w:t xml:space="preserve"> quella </w:t>
      </w:r>
      <w:r w:rsidR="0034701E">
        <w:rPr>
          <w:rFonts w:ascii="Century Gothic" w:hAnsi="Century Gothic" w:cs="Arial"/>
        </w:rPr>
        <w:t>dello stato di fatto dell’edificio;</w:t>
      </w:r>
    </w:p>
    <w:p w14:paraId="287D77D8" w14:textId="48B8C486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>9</w:t>
      </w:r>
      <w:r w:rsidRPr="00F32BA1">
        <w:rPr>
          <w:rFonts w:ascii="Century Gothic" w:hAnsi="Century Gothic" w:cs="Arial"/>
        </w:rPr>
        <w:t xml:space="preserve"> - che inoltre il progetto di </w:t>
      </w:r>
      <w:proofErr w:type="spellStart"/>
      <w:r w:rsidR="0034701E">
        <w:rPr>
          <w:rFonts w:ascii="Century Gothic" w:hAnsi="Century Gothic" w:cs="Arial"/>
        </w:rPr>
        <w:t>eco</w:t>
      </w:r>
      <w:r>
        <w:rPr>
          <w:rFonts w:ascii="Century Gothic" w:hAnsi="Century Gothic" w:cs="Arial"/>
        </w:rPr>
        <w:t>efficientamento</w:t>
      </w:r>
      <w:proofErr w:type="spellEnd"/>
      <w:r w:rsidRPr="00F32BA1">
        <w:rPr>
          <w:rFonts w:ascii="Century Gothic" w:hAnsi="Century Gothic" w:cs="Arial"/>
        </w:rPr>
        <w:t>:</w:t>
      </w:r>
    </w:p>
    <w:p w14:paraId="706B5F99" w14:textId="53786B85" w:rsidR="00AB4412" w:rsidRPr="00C13042" w:rsidRDefault="00AB4412" w:rsidP="00AB4412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 w:cs="Arial"/>
        </w:rPr>
      </w:pPr>
      <w:r w:rsidRPr="00C13042">
        <w:rPr>
          <w:rFonts w:ascii="Century Gothic" w:hAnsi="Century Gothic" w:cs="Arial"/>
        </w:rPr>
        <w:t>non preved</w:t>
      </w:r>
      <w:r w:rsidR="00DB6CAE" w:rsidRPr="00C13042">
        <w:rPr>
          <w:rFonts w:ascii="Century Gothic" w:hAnsi="Century Gothic" w:cs="Arial"/>
        </w:rPr>
        <w:t>e</w:t>
      </w:r>
      <w:r w:rsidRPr="00C13042">
        <w:rPr>
          <w:rFonts w:ascii="Century Gothic" w:hAnsi="Century Gothic" w:cs="Arial"/>
        </w:rPr>
        <w:t xml:space="preserve"> la trasformazione di impianti centralizzati in autonomi;</w:t>
      </w:r>
    </w:p>
    <w:p w14:paraId="623F7162" w14:textId="18A9A18B" w:rsidR="00AB4412" w:rsidRPr="00C13042" w:rsidRDefault="00AB4412" w:rsidP="00AB4412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 w:cs="Arial"/>
        </w:rPr>
      </w:pPr>
      <w:r w:rsidRPr="00C13042">
        <w:rPr>
          <w:rFonts w:ascii="Century Gothic" w:hAnsi="Century Gothic" w:cs="Arial"/>
        </w:rPr>
        <w:t>non preved</w:t>
      </w:r>
      <w:r w:rsidR="00DB6CAE" w:rsidRPr="00C13042">
        <w:rPr>
          <w:rFonts w:ascii="Century Gothic" w:hAnsi="Century Gothic" w:cs="Arial"/>
        </w:rPr>
        <w:t>e</w:t>
      </w:r>
      <w:r w:rsidRPr="00C13042">
        <w:rPr>
          <w:rFonts w:ascii="Century Gothic" w:hAnsi="Century Gothic" w:cs="Arial"/>
        </w:rPr>
        <w:t xml:space="preserve"> l’installazione di impianti alimentati a gasolio;</w:t>
      </w:r>
    </w:p>
    <w:p w14:paraId="554D54C3" w14:textId="1ECA04C4" w:rsidR="0086429B" w:rsidRPr="00C13042" w:rsidRDefault="0086429B" w:rsidP="0086429B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 w:cs="Arial"/>
        </w:rPr>
      </w:pPr>
      <w:r w:rsidRPr="00C13042">
        <w:rPr>
          <w:rFonts w:ascii="Century Gothic" w:hAnsi="Century Gothic" w:cs="Arial"/>
        </w:rPr>
        <w:t xml:space="preserve">nel caso di utilizzo di biomassa, </w:t>
      </w:r>
      <w:r w:rsidR="00782DD1">
        <w:rPr>
          <w:rFonts w:ascii="Century Gothic" w:hAnsi="Century Gothic" w:cs="Arial"/>
        </w:rPr>
        <w:t>rispetta</w:t>
      </w:r>
      <w:r w:rsidRPr="00C13042">
        <w:rPr>
          <w:rFonts w:ascii="Century Gothic" w:hAnsi="Century Gothic" w:cs="Arial"/>
        </w:rPr>
        <w:t xml:space="preserve"> i relativi requisiti in relazione ai limiti di emissioni stabiliti dalla normativa vigente;</w:t>
      </w:r>
    </w:p>
    <w:p w14:paraId="680AC92E" w14:textId="49BCE327" w:rsidR="003A35AD" w:rsidRPr="00C13042" w:rsidRDefault="00DB6CAE" w:rsidP="0086429B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hAnsi="Century Gothic" w:cs="Arial"/>
        </w:rPr>
      </w:pPr>
      <w:r w:rsidRPr="00C13042">
        <w:rPr>
          <w:rFonts w:ascii="Century Gothic" w:hAnsi="Century Gothic" w:cs="Arial"/>
        </w:rPr>
        <w:t xml:space="preserve">è </w:t>
      </w:r>
      <w:r w:rsidR="00742CB8" w:rsidRPr="00C13042">
        <w:rPr>
          <w:rFonts w:ascii="Century Gothic" w:hAnsi="Century Gothic" w:cs="Arial"/>
        </w:rPr>
        <w:t>sviluppato nel rispetto</w:t>
      </w:r>
      <w:r w:rsidR="003A35AD" w:rsidRPr="00C13042">
        <w:rPr>
          <w:rFonts w:ascii="Century Gothic" w:hAnsi="Century Gothic" w:cs="Arial"/>
        </w:rPr>
        <w:t xml:space="preserve"> </w:t>
      </w:r>
      <w:r w:rsidR="00C659ED" w:rsidRPr="00C13042">
        <w:rPr>
          <w:rFonts w:ascii="Century Gothic" w:hAnsi="Century Gothic" w:cs="Arial"/>
        </w:rPr>
        <w:t>de</w:t>
      </w:r>
      <w:r w:rsidR="00891821" w:rsidRPr="00C13042">
        <w:rPr>
          <w:rFonts w:ascii="Century Gothic" w:hAnsi="Century Gothic" w:cs="Arial"/>
        </w:rPr>
        <w:t>l principio DNSH (</w:t>
      </w:r>
      <w:r w:rsidR="009B3D8F" w:rsidRPr="00C13042">
        <w:rPr>
          <w:rFonts w:ascii="Century Gothic" w:hAnsi="Century Gothic" w:cs="Arial"/>
        </w:rPr>
        <w:t xml:space="preserve">Do no </w:t>
      </w:r>
      <w:proofErr w:type="spellStart"/>
      <w:r w:rsidR="009B3D8F" w:rsidRPr="00C13042">
        <w:rPr>
          <w:rFonts w:ascii="Century Gothic" w:hAnsi="Century Gothic" w:cs="Arial"/>
        </w:rPr>
        <w:t>significant</w:t>
      </w:r>
      <w:proofErr w:type="spellEnd"/>
      <w:r w:rsidR="009B3D8F" w:rsidRPr="00C13042">
        <w:rPr>
          <w:rFonts w:ascii="Century Gothic" w:hAnsi="Century Gothic" w:cs="Arial"/>
        </w:rPr>
        <w:t xml:space="preserve"> </w:t>
      </w:r>
      <w:proofErr w:type="spellStart"/>
      <w:r w:rsidR="009B3D8F" w:rsidRPr="00C13042">
        <w:rPr>
          <w:rFonts w:ascii="Century Gothic" w:hAnsi="Century Gothic" w:cs="Arial"/>
        </w:rPr>
        <w:t>harm</w:t>
      </w:r>
      <w:proofErr w:type="spellEnd"/>
      <w:r w:rsidR="009B3D8F" w:rsidRPr="00C13042">
        <w:rPr>
          <w:rFonts w:ascii="Century Gothic" w:hAnsi="Century Gothic" w:cs="Arial"/>
        </w:rPr>
        <w:t>)</w:t>
      </w:r>
      <w:r w:rsidR="00C659ED" w:rsidRPr="00C13042">
        <w:rPr>
          <w:rFonts w:ascii="Century Gothic" w:hAnsi="Century Gothic" w:cs="Arial"/>
        </w:rPr>
        <w:t xml:space="preserve">, attraverso la coerenza con gli specifici criteri </w:t>
      </w:r>
      <w:r w:rsidR="003F3321" w:rsidRPr="00C13042">
        <w:rPr>
          <w:rFonts w:ascii="Century Gothic" w:hAnsi="Century Gothic" w:cs="Arial"/>
        </w:rPr>
        <w:t>previsti nel bando;</w:t>
      </w:r>
      <w:r w:rsidR="009B3D8F" w:rsidRPr="00C13042">
        <w:rPr>
          <w:rFonts w:ascii="Century Gothic" w:hAnsi="Century Gothic" w:cs="Arial"/>
        </w:rPr>
        <w:t xml:space="preserve"> </w:t>
      </w:r>
    </w:p>
    <w:p w14:paraId="36ED9FBC" w14:textId="2F5898D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1635C7">
        <w:rPr>
          <w:rFonts w:ascii="Century Gothic" w:hAnsi="Century Gothic" w:cs="Arial"/>
        </w:rPr>
        <w:t>1</w:t>
      </w:r>
      <w:r>
        <w:rPr>
          <w:rFonts w:ascii="Century Gothic" w:hAnsi="Century Gothic" w:cs="Arial"/>
        </w:rPr>
        <w:t>0</w:t>
      </w:r>
      <w:r w:rsidRPr="001635C7">
        <w:rPr>
          <w:rFonts w:ascii="Century Gothic" w:hAnsi="Century Gothic" w:cs="Arial"/>
        </w:rPr>
        <w:t xml:space="preserve"> - di non aver ottenuto altri contributi pubblici o privati per la realizzazione delle </w:t>
      </w:r>
      <w:r w:rsidR="007F6D42">
        <w:rPr>
          <w:rFonts w:ascii="Century Gothic" w:hAnsi="Century Gothic" w:cs="Arial"/>
        </w:rPr>
        <w:t xml:space="preserve">stesse </w:t>
      </w:r>
      <w:r w:rsidRPr="001635C7">
        <w:rPr>
          <w:rFonts w:ascii="Century Gothic" w:hAnsi="Century Gothic" w:cs="Arial"/>
        </w:rPr>
        <w:t>opere</w:t>
      </w:r>
      <w:r>
        <w:rPr>
          <w:rFonts w:ascii="Century Gothic" w:hAnsi="Century Gothic" w:cs="Arial"/>
        </w:rPr>
        <w:t xml:space="preserve"> oggetto di agevolazione</w:t>
      </w:r>
      <w:r w:rsidRPr="00F32BA1">
        <w:rPr>
          <w:rFonts w:ascii="Century Gothic" w:hAnsi="Century Gothic" w:cs="Arial"/>
        </w:rPr>
        <w:t>;</w:t>
      </w:r>
    </w:p>
    <w:p w14:paraId="5515AEAF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172588">
        <w:rPr>
          <w:rFonts w:ascii="Century Gothic" w:hAnsi="Century Gothic" w:cs="Arial"/>
        </w:rPr>
        <w:t>11 - di accettare incondizionatamente gli obblighi relativi e le modalità di calcolo della compensazione, previsti per non incorrere in situazione di aiuti di stato vietati dalla disciplina comunitaria.</w:t>
      </w:r>
    </w:p>
    <w:p w14:paraId="3BDB630A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6A734CF3" w14:textId="77777777" w:rsidR="00AB4412" w:rsidRPr="00F32BA1" w:rsidRDefault="00AB4412" w:rsidP="00AB4412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DICHIARA INOLTRE</w:t>
      </w:r>
    </w:p>
    <w:p w14:paraId="645BE9B5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3521A004" w14:textId="77777777" w:rsidR="00AB4412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Di aver allegato la seguente documentazione quale parte integrante e sostanziale della presente domanda: </w:t>
      </w:r>
    </w:p>
    <w:p w14:paraId="66049C6E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</w:p>
    <w:p w14:paraId="59F22624" w14:textId="7655933E" w:rsidR="00AB4412" w:rsidRPr="00DB1598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DB1598">
        <w:rPr>
          <w:rFonts w:ascii="Century Gothic" w:hAnsi="Century Gothic" w:cs="Arial"/>
          <w:noProof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13E423E9" wp14:editId="324265D5">
                <wp:simplePos x="0" y="0"/>
                <wp:positionH relativeFrom="column">
                  <wp:posOffset>3598</wp:posOffset>
                </wp:positionH>
                <wp:positionV relativeFrom="paragraph">
                  <wp:posOffset>6561</wp:posOffset>
                </wp:positionV>
                <wp:extent cx="114088" cy="101600"/>
                <wp:effectExtent l="0" t="0" r="19685" b="1270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37C82B" id="Rettangolo 1" o:spid="_x0000_s1026" style="position:absolute;margin-left:.3pt;margin-top:.5pt;width:9pt;height:8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0kM4AdgAAAAEAQAADwAAAGRycy9kb3ducmV2LnhtbEyPMU/DMBCFdyT+g3VIbNSGIS1pnKpCMIGo&#10;KAyMbnxNIuxzZLtJ+u+5TjCd3r2nd99Vm9k7MWJMfSAN9wsFAqkJtqdWw9fny90KRMqGrHGBUMMZ&#10;E2zq66vKlDZM9IHjPreCSyiVRkOX81BKmZoOvUmLMCCxdwzRm8wyttJGM3G5d/JBqUJ60xNf6MyA&#10;Tx02P/uT1xB2/dlt4+P7+IbL79ddVtNcPGt9ezNv1yAyzvkvDBd8RoeamQ7hRDYJp6HgHG/5n4u5&#10;YnnguVQg60r+h69/AQAA//8DAFBLAQItABQABgAIAAAAIQC2gziS/gAAAOEBAAATAAAAAAAAAAAA&#10;AAAAAAAAAABbQ29udGVudF9UeXBlc10ueG1sUEsBAi0AFAAGAAgAAAAhADj9If/WAAAAlAEAAAsA&#10;AAAAAAAAAAAAAAAALwEAAF9yZWxzLy5yZWxzUEsBAi0AFAAGAAgAAAAhAKRsJGRFAgAA4wQAAA4A&#10;AAAAAAAAAAAAAAAALgIAAGRycy9lMm9Eb2MueG1sUEsBAi0AFAAGAAgAAAAhANJDOAHYAAAABAEA&#10;AA8AAAAAAAAAAAAAAAAAnwQAAGRycy9kb3ducmV2LnhtbFBLBQYAAAAABAAEAPMAAACkBQAAAAA=&#10;" fillcolor="white [3201]" strokecolor="black [3200]" strokeweight="1pt"/>
            </w:pict>
          </mc:Fallback>
        </mc:AlternateContent>
      </w:r>
      <w:r w:rsidRPr="00DB1598">
        <w:rPr>
          <w:rFonts w:ascii="Century Gothic" w:hAnsi="Century Gothic" w:cs="Arial"/>
        </w:rPr>
        <w:t xml:space="preserve">     Dichiarazione ai sensi del D.P.R. n. 445/2000 e s.m.i. attestante la proprietà </w:t>
      </w:r>
      <w:r>
        <w:rPr>
          <w:rFonts w:ascii="Century Gothic" w:hAnsi="Century Gothic" w:cs="Arial"/>
        </w:rPr>
        <w:t xml:space="preserve">esclusiva </w:t>
      </w:r>
      <w:r w:rsidRPr="00DB1598">
        <w:rPr>
          <w:rFonts w:ascii="Century Gothic" w:hAnsi="Century Gothic" w:cs="Arial"/>
        </w:rPr>
        <w:t>de</w:t>
      </w:r>
      <w:r>
        <w:rPr>
          <w:rFonts w:ascii="Century Gothic" w:hAnsi="Century Gothic" w:cs="Arial"/>
        </w:rPr>
        <w:t xml:space="preserve">ll’immobile </w:t>
      </w:r>
      <w:r w:rsidRPr="00DB1598">
        <w:rPr>
          <w:rFonts w:ascii="Century Gothic" w:hAnsi="Century Gothic" w:cs="Arial"/>
        </w:rPr>
        <w:t>per i</w:t>
      </w:r>
      <w:r>
        <w:rPr>
          <w:rFonts w:ascii="Century Gothic" w:hAnsi="Century Gothic" w:cs="Arial"/>
        </w:rPr>
        <w:t>l</w:t>
      </w:r>
      <w:r w:rsidRPr="00DB1598">
        <w:rPr>
          <w:rFonts w:ascii="Century Gothic" w:hAnsi="Century Gothic" w:cs="Arial"/>
        </w:rPr>
        <w:t xml:space="preserve"> qual</w:t>
      </w:r>
      <w:r>
        <w:rPr>
          <w:rFonts w:ascii="Century Gothic" w:hAnsi="Century Gothic" w:cs="Arial"/>
        </w:rPr>
        <w:t>e</w:t>
      </w:r>
      <w:r w:rsidRPr="00DB1598">
        <w:rPr>
          <w:rFonts w:ascii="Century Gothic" w:hAnsi="Century Gothic" w:cs="Arial"/>
        </w:rPr>
        <w:t xml:space="preserve"> viene richiesto il finanziamento e la relativa individuazione catastale</w:t>
      </w:r>
      <w:r>
        <w:rPr>
          <w:rFonts w:ascii="Century Gothic" w:hAnsi="Century Gothic" w:cs="Arial"/>
        </w:rPr>
        <w:t xml:space="preserve"> firmata digitalmente dal Legale Rappresentante o da suo</w:t>
      </w:r>
      <w:r w:rsidR="00C64528">
        <w:rPr>
          <w:rFonts w:ascii="Century Gothic" w:hAnsi="Century Gothic" w:cs="Arial"/>
        </w:rPr>
        <w:t>/a</w:t>
      </w:r>
      <w:r>
        <w:rPr>
          <w:rFonts w:ascii="Century Gothic" w:hAnsi="Century Gothic" w:cs="Arial"/>
        </w:rPr>
        <w:t xml:space="preserve"> delegato</w:t>
      </w:r>
      <w:r w:rsidR="00C64528">
        <w:rPr>
          <w:rFonts w:ascii="Century Gothic" w:hAnsi="Century Gothic" w:cs="Arial"/>
        </w:rPr>
        <w:t>/a</w:t>
      </w:r>
      <w:r w:rsidRPr="00DB1598">
        <w:rPr>
          <w:rFonts w:ascii="Century Gothic" w:hAnsi="Century Gothic" w:cs="Arial"/>
        </w:rPr>
        <w:t>;</w:t>
      </w:r>
    </w:p>
    <w:p w14:paraId="39AE086C" w14:textId="00DDAA00" w:rsidR="00AB4412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DB1598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38495B18" wp14:editId="713882D4">
                <wp:simplePos x="0" y="0"/>
                <wp:positionH relativeFrom="column">
                  <wp:posOffset>3598</wp:posOffset>
                </wp:positionH>
                <wp:positionV relativeFrom="paragraph">
                  <wp:posOffset>6561</wp:posOffset>
                </wp:positionV>
                <wp:extent cx="114088" cy="101600"/>
                <wp:effectExtent l="0" t="0" r="19685" b="1270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5CED4C" id="Rettangolo 2" o:spid="_x0000_s1026" style="position:absolute;margin-left:.3pt;margin-top:.5pt;width:9pt;height:8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0kM4AdgAAAAEAQAADwAAAGRycy9kb3ducmV2LnhtbEyPMU/DMBCFdyT+g3VIbNSGIS1pnKpCMIGo&#10;KAyMbnxNIuxzZLtJ+u+5TjCd3r2nd99Vm9k7MWJMfSAN9wsFAqkJtqdWw9fny90KRMqGrHGBUMMZ&#10;E2zq66vKlDZM9IHjPreCSyiVRkOX81BKmZoOvUmLMCCxdwzRm8wyttJGM3G5d/JBqUJ60xNf6MyA&#10;Tx02P/uT1xB2/dlt4+P7+IbL79ddVtNcPGt9ezNv1yAyzvkvDBd8RoeamQ7hRDYJp6HgHG/5n4u5&#10;YnnguVQg60r+h69/AQAA//8DAFBLAQItABQABgAIAAAAIQC2gziS/gAAAOEBAAATAAAAAAAAAAAA&#10;AAAAAAAAAABbQ29udGVudF9UeXBlc10ueG1sUEsBAi0AFAAGAAgAAAAhADj9If/WAAAAlAEAAAsA&#10;AAAAAAAAAAAAAAAALwEAAF9yZWxzLy5yZWxzUEsBAi0AFAAGAAgAAAAhAKRsJGRFAgAA4wQAAA4A&#10;AAAAAAAAAAAAAAAALgIAAGRycy9lMm9Eb2MueG1sUEsBAi0AFAAGAAgAAAAhANJDOAHYAAAABAEA&#10;AA8AAAAAAAAAAAAAAAAAnwQAAGRycy9kb3ducmV2LnhtbFBLBQYAAAAABAAEAPMAAACkBQAAAAA=&#10;" fillcolor="white [3201]" strokecolor="black [3200]" strokeweight="1pt"/>
            </w:pict>
          </mc:Fallback>
        </mc:AlternateContent>
      </w:r>
      <w:r w:rsidRPr="00DB1598">
        <w:rPr>
          <w:rFonts w:ascii="Century Gothic" w:hAnsi="Century Gothic" w:cs="Arial"/>
        </w:rPr>
        <w:t xml:space="preserve">     progetto definitivo</w:t>
      </w:r>
      <w:r w:rsidR="00474FC1">
        <w:rPr>
          <w:rFonts w:ascii="Century Gothic" w:hAnsi="Century Gothic" w:cs="Arial"/>
        </w:rPr>
        <w:t xml:space="preserve"> o </w:t>
      </w:r>
      <w:r w:rsidRPr="00DB1598">
        <w:rPr>
          <w:rFonts w:ascii="Century Gothic" w:hAnsi="Century Gothic" w:cs="Arial"/>
        </w:rPr>
        <w:t>esecutivo per la realizzazione delle opere di efficientamento</w:t>
      </w:r>
      <w:r>
        <w:rPr>
          <w:rFonts w:ascii="Century Gothic" w:hAnsi="Century Gothic" w:cs="Arial"/>
        </w:rPr>
        <w:t xml:space="preserve"> energetico, corredato almeno dagli allegati richiesti</w:t>
      </w:r>
      <w:r w:rsidR="00474FC1">
        <w:rPr>
          <w:rFonts w:ascii="Century Gothic" w:hAnsi="Century Gothic" w:cs="Arial"/>
        </w:rPr>
        <w:t xml:space="preserve"> nel bando</w:t>
      </w:r>
      <w:r>
        <w:rPr>
          <w:rFonts w:ascii="Century Gothic" w:hAnsi="Century Gothic" w:cs="Arial"/>
        </w:rPr>
        <w:t>, pena l’inammissibilità, datato e firmato da progettista abilitato/a;</w:t>
      </w:r>
    </w:p>
    <w:p w14:paraId="5BA0E17B" w14:textId="605F6FC1" w:rsidR="0069606A" w:rsidRDefault="0069606A" w:rsidP="0069606A">
      <w:pPr>
        <w:spacing w:after="0" w:line="240" w:lineRule="auto"/>
        <w:jc w:val="both"/>
        <w:rPr>
          <w:rFonts w:ascii="Century Gothic" w:hAnsi="Century Gothic" w:cs="Arial"/>
        </w:rPr>
      </w:pPr>
      <w:r w:rsidRPr="00DB1598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45F70C6A" wp14:editId="31A42B74">
                <wp:simplePos x="0" y="0"/>
                <wp:positionH relativeFrom="column">
                  <wp:posOffset>3598</wp:posOffset>
                </wp:positionH>
                <wp:positionV relativeFrom="paragraph">
                  <wp:posOffset>6561</wp:posOffset>
                </wp:positionV>
                <wp:extent cx="114088" cy="101600"/>
                <wp:effectExtent l="0" t="0" r="19685" b="12700"/>
                <wp:wrapNone/>
                <wp:docPr id="1621631209" name="Rettangolo 16216312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F7B333" id="Rettangolo 1621631209" o:spid="_x0000_s1026" style="position:absolute;margin-left:.3pt;margin-top:.5pt;width:9pt;height:8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0kM4AdgAAAAEAQAADwAAAGRycy9kb3ducmV2LnhtbEyPMU/DMBCFdyT+g3VIbNSGIS1pnKpCMIGo&#10;KAyMbnxNIuxzZLtJ+u+5TjCd3r2nd99Vm9k7MWJMfSAN9wsFAqkJtqdWw9fny90KRMqGrHGBUMMZ&#10;E2zq66vKlDZM9IHjPreCSyiVRkOX81BKmZoOvUmLMCCxdwzRm8wyttJGM3G5d/JBqUJ60xNf6MyA&#10;Tx02P/uT1xB2/dlt4+P7+IbL79ddVtNcPGt9ezNv1yAyzvkvDBd8RoeamQ7hRDYJp6HgHG/5n4u5&#10;YnnguVQg60r+h69/AQAA//8DAFBLAQItABQABgAIAAAAIQC2gziS/gAAAOEBAAATAAAAAAAAAAAA&#10;AAAAAAAAAABbQ29udGVudF9UeXBlc10ueG1sUEsBAi0AFAAGAAgAAAAhADj9If/WAAAAlAEAAAsA&#10;AAAAAAAAAAAAAAAALwEAAF9yZWxzLy5yZWxzUEsBAi0AFAAGAAgAAAAhAKRsJGRFAgAA4wQAAA4A&#10;AAAAAAAAAAAAAAAALgIAAGRycy9lMm9Eb2MueG1sUEsBAi0AFAAGAAgAAAAhANJDOAHYAAAABAEA&#10;AA8AAAAAAAAAAAAAAAAAnwQAAGRycy9kb3ducmV2LnhtbFBLBQYAAAAABAAEAPMAAACkBQAAAAA=&#10;" fillcolor="white [3201]" strokecolor="black [3200]" strokeweight="1pt"/>
            </w:pict>
          </mc:Fallback>
        </mc:AlternateContent>
      </w:r>
      <w:r w:rsidRPr="00DB1598">
        <w:rPr>
          <w:rFonts w:ascii="Century Gothic" w:hAnsi="Century Gothic" w:cs="Arial"/>
        </w:rPr>
        <w:t xml:space="preserve">     </w:t>
      </w:r>
      <w:r>
        <w:rPr>
          <w:rFonts w:ascii="Century Gothic" w:hAnsi="Century Gothic" w:cs="Arial"/>
        </w:rPr>
        <w:t>Atto di approvazione del suddetto progetto;</w:t>
      </w:r>
    </w:p>
    <w:p w14:paraId="6485ECCD" w14:textId="5E690CC9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>
        <w:rPr>
          <w:rFonts w:ascii="Century Gothic" w:hAnsi="Century Gothic" w:cs="Arial"/>
        </w:rPr>
        <w:t xml:space="preserve">  </w:t>
      </w:r>
      <w:r w:rsidRPr="00DB1598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1FFFFA6D" wp14:editId="3A36E15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14088" cy="101600"/>
                <wp:effectExtent l="0" t="0" r="19685" b="12700"/>
                <wp:wrapNone/>
                <wp:docPr id="5" name="Rettangol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16C6EB" id="Rettangolo 5" o:spid="_x0000_s1026" style="position:absolute;margin-left:0;margin-top:-.05pt;width:9pt;height:8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r2jYwIAAO4EAAAOAAAAZHJzL2Uyb0RvYy54bWysVNtOGzEQfa/Uf7D8XnY3SoFGbFAESlUJ&#10;USSoeDZeO2vJt9pONunX99gbSLg8Vc2DM+MZz+XMmb243BpNNiJE5WxLm5OaEmG565RdtfTXw/LL&#10;OSUxMdsx7axo6U5Eejn//Oli8DMxcb3TnQgEQWycDb6lfUp+VlWR98KweOK8sDBKFwxLUMOq6gIb&#10;EN3oalLXp9XgQueD4yJG3F6PRjov8aUUPP2UMopEdEtRWypnKOdTPqv5BZutAvO94vsy2D9UYZiy&#10;SPoS6polRtZBvQtlFA8uOplOuDOVk1JxUXpAN039ppv7nnlRegE40b/AFP9fWH67ufd3ATAMPs4i&#10;xNzFVgaT/1Ef2Rawdi9giW0iHJdNM63PMV0OU1M3p3UBszo89iGm78IZkoWWBsyiQMQ2NzEhIVyf&#10;XXKu6LTqlkrrouzilQ5kwzA2TLtzAyWaxYTLli7LL48OIV4905YMqGZyhmIIZ+CT1CxBNL5rabQr&#10;Sphegag8hVLLq9fxXdIHNHuUuC6/jxLnRq5Z7MeKS9SRWkYl8Fsr09Lz49fa5jZFYegejsMAsvTk&#10;ut1dIMGNlI2eLxWS3ACEOxbAUXSIvUs/cUjt0LbbS5T0Lvz56D77gzqwUjKA84Dk95oFgRZ/WJDq&#10;WzOd5iUpyvTr2QRKOLY8HVvs2lw5zKfBhntexOyf9LMogzOPWM9FzgoTsxy5R/D3ylUadxELzsVi&#10;UdywGJ6lG3vveQ6eccrwPmwfWfB7MiUM5tY97webveHU6JtfWrdYJydVIdwBV1AnK1iqQqL9ByBv&#10;7bFevA6fqflfAAAA//8DAFBLAwQUAAYACAAAACEAuVTUQ9kAAAAEAQAADwAAAGRycy9kb3ducmV2&#10;LnhtbEyPzWrDMBCE74W8g9hAb4mcQkviWg4hECiFHur+nBVrY5lYK2PJjpqn7+bUnoZhlplvi21y&#10;nZhwCK0nBatlBgKp9qalRsHnx2GxBhGiJqM7T6jgBwNsy9ldoXPjL/SOUxUbwSUUcq3AxtjnUoba&#10;otNh6Xskzk5+cDqyHRppBn3hctfJhyx7kk63xAtW97i3WJ+r0Sl4Dddxqk14SzbZl83Xd3at6KzU&#10;/TztnkFETPHvGG74jA4lMx39SCaITgE/EhUsViBu4ZrtkfVxA7Is5H/48hcAAP//AwBQSwECLQAU&#10;AAYACAAAACEAtoM4kv4AAADhAQAAEwAAAAAAAAAAAAAAAAAAAAAAW0NvbnRlbnRfVHlwZXNdLnht&#10;bFBLAQItABQABgAIAAAAIQA4/SH/1gAAAJQBAAALAAAAAAAAAAAAAAAAAC8BAABfcmVscy8ucmVs&#10;c1BLAQItABQABgAIAAAAIQBS8r2jYwIAAO4EAAAOAAAAAAAAAAAAAAAAAC4CAABkcnMvZTJvRG9j&#10;LnhtbFBLAQItABQABgAIAAAAIQC5VNRD2QAAAAQBAAAPAAAAAAAAAAAAAAAAAL0EAABkcnMvZG93&#10;bnJldi54bWxQSwUGAAAAAAQABADzAAAAwwUAAAAA&#10;" fillcolor="window" strokecolor="windowText" strokeweight="1pt"/>
            </w:pict>
          </mc:Fallback>
        </mc:AlternateContent>
      </w:r>
      <w:r>
        <w:rPr>
          <w:rFonts w:ascii="Century Gothic" w:hAnsi="Century Gothic" w:cs="Arial"/>
        </w:rPr>
        <w:t xml:space="preserve">   </w:t>
      </w:r>
      <w:r w:rsidRPr="00B7121C">
        <w:rPr>
          <w:rFonts w:ascii="Century Gothic" w:hAnsi="Century Gothic" w:cs="Arial"/>
        </w:rPr>
        <w:t xml:space="preserve">Stralcio </w:t>
      </w:r>
      <w:r>
        <w:rPr>
          <w:rFonts w:ascii="Century Gothic" w:hAnsi="Century Gothic" w:cs="Arial"/>
        </w:rPr>
        <w:t xml:space="preserve">della </w:t>
      </w:r>
      <w:r w:rsidRPr="00B7121C">
        <w:rPr>
          <w:rFonts w:ascii="Century Gothic" w:hAnsi="Century Gothic" w:cs="Arial"/>
        </w:rPr>
        <w:t xml:space="preserve">Relazione </w:t>
      </w:r>
      <w:r>
        <w:rPr>
          <w:rFonts w:ascii="Century Gothic" w:hAnsi="Century Gothic" w:cs="Arial"/>
        </w:rPr>
        <w:t xml:space="preserve">Tecnica di cui all’Allegato C del DDUO n. </w:t>
      </w:r>
      <w:r w:rsidR="002871B9" w:rsidRPr="002871B9">
        <w:rPr>
          <w:rFonts w:ascii="Century Gothic" w:hAnsi="Century Gothic" w:cs="Arial"/>
        </w:rPr>
        <w:t xml:space="preserve">18546/2019 </w:t>
      </w:r>
      <w:r>
        <w:rPr>
          <w:rFonts w:ascii="Century Gothic" w:hAnsi="Century Gothic" w:cs="Arial"/>
        </w:rPr>
        <w:t xml:space="preserve">(“Relazione </w:t>
      </w:r>
      <w:r w:rsidRPr="00B7121C">
        <w:rPr>
          <w:rFonts w:ascii="Century Gothic" w:hAnsi="Century Gothic" w:cs="Arial"/>
        </w:rPr>
        <w:t>ex Legge L.10</w:t>
      </w:r>
      <w:r>
        <w:rPr>
          <w:rFonts w:ascii="Century Gothic" w:hAnsi="Century Gothic" w:cs="Arial"/>
        </w:rPr>
        <w:t>/91”)</w:t>
      </w:r>
      <w:r w:rsidRPr="00B7121C">
        <w:rPr>
          <w:rFonts w:ascii="Century Gothic" w:hAnsi="Century Gothic" w:cs="Arial"/>
        </w:rPr>
        <w:t xml:space="preserve"> comprovante il rispetto minimo dei requisiti in caso di ristrutturazione di </w:t>
      </w:r>
      <w:proofErr w:type="gramStart"/>
      <w:r w:rsidRPr="00B7121C">
        <w:rPr>
          <w:rFonts w:ascii="Century Gothic" w:hAnsi="Century Gothic" w:cs="Arial"/>
        </w:rPr>
        <w:t>I°</w:t>
      </w:r>
      <w:proofErr w:type="gramEnd"/>
      <w:r w:rsidRPr="00B7121C">
        <w:rPr>
          <w:rFonts w:ascii="Century Gothic" w:hAnsi="Century Gothic" w:cs="Arial"/>
        </w:rPr>
        <w:t xml:space="preserve"> </w:t>
      </w:r>
      <w:r>
        <w:rPr>
          <w:rFonts w:ascii="Century Gothic" w:hAnsi="Century Gothic" w:cs="Arial"/>
        </w:rPr>
        <w:t>o</w:t>
      </w:r>
      <w:r w:rsidRPr="00B7121C">
        <w:rPr>
          <w:rFonts w:ascii="Century Gothic" w:hAnsi="Century Gothic" w:cs="Arial"/>
        </w:rPr>
        <w:t xml:space="preserve"> II° livello</w:t>
      </w:r>
      <w:r>
        <w:rPr>
          <w:rFonts w:ascii="Century Gothic" w:hAnsi="Century Gothic" w:cs="Arial"/>
        </w:rPr>
        <w:t xml:space="preserve"> firmata da progettista; </w:t>
      </w:r>
    </w:p>
    <w:p w14:paraId="00DA5EF3" w14:textId="77777777" w:rsidR="00AB4412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670AEB5" wp14:editId="0BEB549C">
                <wp:simplePos x="0" y="0"/>
                <wp:positionH relativeFrom="margin">
                  <wp:align>left</wp:align>
                </wp:positionH>
                <wp:positionV relativeFrom="paragraph">
                  <wp:posOffset>8255</wp:posOffset>
                </wp:positionV>
                <wp:extent cx="113665" cy="101600"/>
                <wp:effectExtent l="0" t="0" r="19685" b="12700"/>
                <wp:wrapNone/>
                <wp:docPr id="3" name="Rettangol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665" cy="10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8603CF" id="Rettangolo 3" o:spid="_x0000_s1026" style="position:absolute;margin-left:0;margin-top:.65pt;width:8.95pt;height:8pt;z-index:2516567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wByeZAIAAO4EAAAOAAAAZHJzL2Uyb0RvYy54bWysVNtOGzEQfa/Uf7D8XnY3hUCjbFAESlUJ&#10;ARIgno3Xm7XkW20nm/Tre+xNSLg8Vc2DM+MZz+XMmZ1ebrQia+GDtKam1UlJiTDcNtIsa/r0uPh2&#10;QUmIzDRMWSNquhWBXs6+fpn2biJGtrOqEZ4giAmT3tW0i9FNiiLwTmgWTqwTBsbWes0iVL8sGs96&#10;RNeqGJXluOitb5y3XISA2+vBSGc5ftsKHu/aNohIVE1RW8ynz+dLOovZlE2WnrlO8l0Z7B+q0Ewa&#10;JH0Ndc0iIysvP4TSknsbbBtPuNWFbVvJRe4B3VTlu24eOuZE7gXgBPcKU/h/Yfnt+sHde8DQuzAJ&#10;EFMXm9br9I/6yCaDtX0FS2wi4bisqu/j8RklHKaqrMZlBrM4PHY+xJ/CapKEmnrMIkPE1jchIiFc&#10;9y4pV7BKNgupVFa24Up5smYYG6bd2J4SxULEZU0X+ZdGhxBvnilDelQzOkcxhDPwqVUsQtSuqWkw&#10;S0qYWoKoPPpcy5vX4UPSRzR7lLjMv88Sp0auWeiGinPUgVpaRvBbSV3Ti+PXyqQ2RWboDo7DAJL0&#10;YpvtvSfeDpQNji8kktwAhHvmwVF0iL2LdzhaZdG23UmUdNb/+ew++YM6sFLSg/OA5PeKeYEWfxmQ&#10;6kd1epqWJCunZ+cjKP7Y8nJsMSt9ZTGfChvueBaTf1R7sfVWP2M95ykrTMxw5B7A3ylXcdhFLDgX&#10;83l2w2I4Fm/Mg+MpeMIpwfu4eWbe7cgUMZhbu98PNnnHqcE3vTR2voq2lZlwB1xBnaRgqTKJdh+A&#10;tLXHevY6fKZmfwEAAP//AwBQSwMEFAAGAAgAAAAhAAVNW7zZAAAABAEAAA8AAABkcnMvZG93bnJl&#10;di54bWxMj0FLw0AQhe+C/2EZoTe70YK2MZsigiAFD6bV8zY7ZkOzsyGzSdf+ejcnPQ1v3vDeN8U2&#10;uk5MOHDrScHdMgOBVHvTUqPgsH+9XYPgoMnozhMq+EGGbXl9Vejc+DN94FSFRqQQ4lwrsCH0uZRc&#10;W3Sal75HSt63H5wOSQ6NNIM+p3DXyfsse5BOt5QarO7xxWJ9qkanYMeXcaoNv0cb7dvm8yu7VHRS&#10;anETn59ABIzh7xhm/IQOZWI6+pEMi05BeiSk7QrEbD5uQBznuQJZFvI/fPkLAAD//wMAUEsBAi0A&#10;FAAGAAgAAAAhALaDOJL+AAAA4QEAABMAAAAAAAAAAAAAAAAAAAAAAFtDb250ZW50X1R5cGVzXS54&#10;bWxQSwECLQAUAAYACAAAACEAOP0h/9YAAACUAQAACwAAAAAAAAAAAAAAAAAvAQAAX3JlbHMvLnJl&#10;bHNQSwECLQAUAAYACAAAACEAKMAcnmQCAADuBAAADgAAAAAAAAAAAAAAAAAuAgAAZHJzL2Uyb0Rv&#10;Yy54bWxQSwECLQAUAAYACAAAACEABU1bvNkAAAAEAQAADwAAAAAAAAAAAAAAAAC+BAAAZHJzL2Rv&#10;d25yZXYueG1sUEsFBgAAAAAEAAQA8wAAAMQFAAAAAA==&#10;" fillcolor="window" strokecolor="windowText" strokeweight="1pt">
                <w10:wrap anchorx="margin"/>
              </v:rect>
            </w:pict>
          </mc:Fallback>
        </mc:AlternateContent>
      </w:r>
      <w:r w:rsidRPr="00F32BA1">
        <w:rPr>
          <w:rFonts w:ascii="Century Gothic" w:hAnsi="Century Gothic" w:cs="Arial"/>
        </w:rPr>
        <w:t xml:space="preserve">     </w:t>
      </w:r>
      <w:r w:rsidRPr="00B7121C">
        <w:rPr>
          <w:rFonts w:ascii="Century Gothic" w:hAnsi="Century Gothic" w:cs="Arial"/>
        </w:rPr>
        <w:t xml:space="preserve">diagnosi o audit energetico dell’edificio, contenente le informazioni minime di cui all’Allegato </w:t>
      </w:r>
      <w:proofErr w:type="gramStart"/>
      <w:r w:rsidRPr="00B7121C">
        <w:rPr>
          <w:rFonts w:ascii="Century Gothic" w:hAnsi="Century Gothic" w:cs="Arial"/>
        </w:rPr>
        <w:t>2</w:t>
      </w:r>
      <w:proofErr w:type="gramEnd"/>
      <w:r w:rsidRPr="00B7121C">
        <w:rPr>
          <w:rFonts w:ascii="Century Gothic" w:hAnsi="Century Gothic" w:cs="Arial"/>
        </w:rPr>
        <w:t xml:space="preserve"> del d. lgs. 102/2014</w:t>
      </w:r>
      <w:r>
        <w:rPr>
          <w:rFonts w:ascii="Century Gothic" w:hAnsi="Century Gothic" w:cs="Arial"/>
        </w:rPr>
        <w:t>,</w:t>
      </w:r>
      <w:r w:rsidRPr="00B7121C">
        <w:rPr>
          <w:rFonts w:ascii="Century Gothic" w:hAnsi="Century Gothic" w:cs="Arial"/>
        </w:rPr>
        <w:t xml:space="preserve"> datato e firmato da professionista che l</w:t>
      </w:r>
      <w:r>
        <w:rPr>
          <w:rFonts w:ascii="Century Gothic" w:hAnsi="Century Gothic" w:cs="Arial"/>
        </w:rPr>
        <w:t>’</w:t>
      </w:r>
      <w:r w:rsidRPr="00B7121C">
        <w:rPr>
          <w:rFonts w:ascii="Century Gothic" w:hAnsi="Century Gothic" w:cs="Arial"/>
        </w:rPr>
        <w:t>ha redatt</w:t>
      </w:r>
      <w:r>
        <w:rPr>
          <w:rFonts w:ascii="Century Gothic" w:hAnsi="Century Gothic" w:cs="Arial"/>
        </w:rPr>
        <w:t>a</w:t>
      </w:r>
      <w:r w:rsidRPr="00F32BA1">
        <w:rPr>
          <w:rFonts w:ascii="Century Gothic" w:hAnsi="Century Gothic" w:cs="Arial"/>
        </w:rPr>
        <w:t>;</w:t>
      </w:r>
    </w:p>
    <w:p w14:paraId="54794806" w14:textId="69D125FA" w:rsidR="00AB4412" w:rsidRPr="00357E25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5E19AC01" wp14:editId="19E87935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14088" cy="101600"/>
                <wp:effectExtent l="0" t="0" r="19685" b="12700"/>
                <wp:wrapNone/>
                <wp:docPr id="9" name="Rettangolo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3E05D74" id="Rettangolo 9" o:spid="_x0000_s1026" style="position:absolute;margin-left:0;margin-top:-.05pt;width:9pt;height:8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j3+0v9oAAAAEAQAADwAAAGRycy9kb3ducmV2LnhtbEyPwW7CMBBE75X4B2sr9QYOlUohjYMQak+t&#10;ioAeejTxNolqryPbJOHvu5zKaTSa1czbYj06K3oMsfWkYD7LQCBV3rRUK/g6vk2XIGLSZLT1hAou&#10;GGFdTu4KnRs/0B77Q6oFl1DMtYImpS6XMlYNOh1nvkPi7McHpxPbUEsT9MDlzsrHLFtIp1vihUZ3&#10;uG2w+j2cnQK/ay92E1af/Qc+f7/vUjaMi1elHu7HzQuIhGP6P4YrPqNDyUwnfyYThVXAjyQF0zmI&#10;a7hke2J9WoEsC3kLX/4BAAD//wMAUEsBAi0AFAAGAAgAAAAhALaDOJL+AAAA4QEAABMAAAAAAAAA&#10;AAAAAAAAAAAAAFtDb250ZW50X1R5cGVzXS54bWxQSwECLQAUAAYACAAAACEAOP0h/9YAAACUAQAA&#10;CwAAAAAAAAAAAAAAAAAvAQAAX3JlbHMvLnJlbHNQSwECLQAUAAYACAAAACEApGwkZEUCAADjBAAA&#10;DgAAAAAAAAAAAAAAAAAuAgAAZHJzL2Uyb0RvYy54bWxQSwECLQAUAAYACAAAACEAj3+0v9oAAAAE&#10;AQAADwAAAAAAAAAAAAAAAACfBAAAZHJzL2Rvd25yZXYueG1sUEsFBgAAAAAEAAQA8wAAAKYFAAAA&#10;AA==&#10;" fillcolor="white [3201]" strokecolor="black [3200]" strokeweight="1pt"/>
            </w:pict>
          </mc:Fallback>
        </mc:AlternateContent>
      </w:r>
      <w:r>
        <w:rPr>
          <w:rFonts w:ascii="Century Gothic" w:hAnsi="Century Gothic" w:cs="Arial"/>
        </w:rPr>
        <w:t xml:space="preserve">     Simulazione APE ante operam redatta utilizzando la procedura di calcolo CENED+2.0 nel caso di Servizio Energia </w:t>
      </w:r>
      <w:r w:rsidR="00BA4C03">
        <w:rPr>
          <w:rFonts w:ascii="Century Gothic" w:hAnsi="Century Gothic" w:cs="Arial"/>
        </w:rPr>
        <w:t>attestante</w:t>
      </w:r>
      <w:r w:rsidRPr="00357E25">
        <w:rPr>
          <w:rFonts w:ascii="Century Gothic" w:hAnsi="Century Gothic" w:cs="Arial"/>
        </w:rPr>
        <w:t xml:space="preserve"> gli indici prestazionali e la classe energetica dell’edificio</w:t>
      </w:r>
      <w:r w:rsidR="00BA4C03">
        <w:rPr>
          <w:rFonts w:ascii="Century Gothic" w:hAnsi="Century Gothic" w:cs="Arial"/>
        </w:rPr>
        <w:t xml:space="preserve"> nel suo stato di fatto al momento di presentazione della domanda</w:t>
      </w:r>
      <w:r w:rsidRPr="00357E25">
        <w:rPr>
          <w:rFonts w:ascii="Century Gothic" w:hAnsi="Century Gothic" w:cs="Arial"/>
        </w:rPr>
        <w:t xml:space="preserve">, </w:t>
      </w:r>
      <w:r w:rsidR="00E22CA7">
        <w:rPr>
          <w:rFonts w:ascii="Century Gothic" w:hAnsi="Century Gothic" w:cs="Arial"/>
        </w:rPr>
        <w:t xml:space="preserve">composta da </w:t>
      </w:r>
      <w:r w:rsidR="00716815" w:rsidRPr="00522D1F">
        <w:rPr>
          <w:rFonts w:ascii="Century Gothic" w:hAnsi="Century Gothic" w:cs="Arial"/>
        </w:rPr>
        <w:t xml:space="preserve">documento in formato </w:t>
      </w:r>
      <w:r w:rsidR="00013C57" w:rsidRPr="00522D1F">
        <w:rPr>
          <w:rFonts w:ascii="Century Gothic" w:hAnsi="Century Gothic" w:cs="Arial"/>
        </w:rPr>
        <w:t>.</w:t>
      </w:r>
      <w:r w:rsidR="00716815" w:rsidRPr="00522D1F">
        <w:rPr>
          <w:rFonts w:ascii="Century Gothic" w:hAnsi="Century Gothic" w:cs="Arial"/>
        </w:rPr>
        <w:t xml:space="preserve">pdf e </w:t>
      </w:r>
      <w:r w:rsidR="00013C57" w:rsidRPr="00522D1F">
        <w:rPr>
          <w:rFonts w:ascii="Century Gothic" w:hAnsi="Century Gothic" w:cs="Arial"/>
        </w:rPr>
        <w:t xml:space="preserve">corrispondente file di calcolo in </w:t>
      </w:r>
      <w:proofErr w:type="gramStart"/>
      <w:r w:rsidR="00013C57" w:rsidRPr="00522D1F">
        <w:rPr>
          <w:rFonts w:ascii="Century Gothic" w:hAnsi="Century Gothic" w:cs="Arial"/>
        </w:rPr>
        <w:t>formato .</w:t>
      </w:r>
      <w:proofErr w:type="spellStart"/>
      <w:r w:rsidR="00013C57" w:rsidRPr="00522D1F">
        <w:rPr>
          <w:rFonts w:ascii="Century Gothic" w:hAnsi="Century Gothic" w:cs="Arial"/>
        </w:rPr>
        <w:t>xlm</w:t>
      </w:r>
      <w:proofErr w:type="spellEnd"/>
      <w:proofErr w:type="gramEnd"/>
      <w:r w:rsidR="00D85A13">
        <w:rPr>
          <w:rFonts w:ascii="Century Gothic" w:hAnsi="Century Gothic" w:cs="Arial"/>
        </w:rPr>
        <w:t xml:space="preserve">, </w:t>
      </w:r>
      <w:r w:rsidR="00D85A13" w:rsidRPr="00357E25">
        <w:rPr>
          <w:rFonts w:ascii="Century Gothic" w:hAnsi="Century Gothic" w:cs="Arial"/>
        </w:rPr>
        <w:t>datat</w:t>
      </w:r>
      <w:r w:rsidR="00D85A13">
        <w:rPr>
          <w:rFonts w:ascii="Century Gothic" w:hAnsi="Century Gothic" w:cs="Arial"/>
        </w:rPr>
        <w:t>i</w:t>
      </w:r>
      <w:r w:rsidR="00D85A13" w:rsidRPr="00357E25">
        <w:rPr>
          <w:rFonts w:ascii="Century Gothic" w:hAnsi="Century Gothic" w:cs="Arial"/>
        </w:rPr>
        <w:t xml:space="preserve"> e sottoscritt</w:t>
      </w:r>
      <w:r w:rsidR="00D85A13">
        <w:rPr>
          <w:rFonts w:ascii="Century Gothic" w:hAnsi="Century Gothic" w:cs="Arial"/>
        </w:rPr>
        <w:t>i</w:t>
      </w:r>
      <w:r w:rsidR="00D85A13" w:rsidRPr="00357E25">
        <w:rPr>
          <w:rFonts w:ascii="Century Gothic" w:hAnsi="Century Gothic" w:cs="Arial"/>
        </w:rPr>
        <w:t xml:space="preserve"> da tecnico iscritto all’albo regionale dei certificatori energetici</w:t>
      </w:r>
      <w:r w:rsidR="00D85A13">
        <w:rPr>
          <w:rFonts w:ascii="Century Gothic" w:hAnsi="Century Gothic" w:cs="Arial"/>
        </w:rPr>
        <w:t>;</w:t>
      </w:r>
    </w:p>
    <w:p w14:paraId="4BCCED6A" w14:textId="53F4B1C2" w:rsidR="00AB4412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357E25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067EADBD" wp14:editId="44DBEA13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14088" cy="101600"/>
                <wp:effectExtent l="0" t="0" r="19685" b="12700"/>
                <wp:wrapNone/>
                <wp:docPr id="8" name="Rettangol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148664" id="Rettangolo 8" o:spid="_x0000_s1026" style="position:absolute;margin-left:0;margin-top:-.05pt;width:9pt;height:8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j3+0v9oAAAAEAQAADwAAAGRycy9kb3ducmV2LnhtbEyPwW7CMBBE75X4B2sr9QYOlUohjYMQak+t&#10;ioAeejTxNolqryPbJOHvu5zKaTSa1czbYj06K3oMsfWkYD7LQCBV3rRUK/g6vk2XIGLSZLT1hAou&#10;GGFdTu4KnRs/0B77Q6oFl1DMtYImpS6XMlYNOh1nvkPi7McHpxPbUEsT9MDlzsrHLFtIp1vihUZ3&#10;uG2w+j2cnQK/ay92E1af/Qc+f7/vUjaMi1elHu7HzQuIhGP6P4YrPqNDyUwnfyYThVXAjyQF0zmI&#10;a7hke2J9WoEsC3kLX/4BAAD//wMAUEsBAi0AFAAGAAgAAAAhALaDOJL+AAAA4QEAABMAAAAAAAAA&#10;AAAAAAAAAAAAAFtDb250ZW50X1R5cGVzXS54bWxQSwECLQAUAAYACAAAACEAOP0h/9YAAACUAQAA&#10;CwAAAAAAAAAAAAAAAAAvAQAAX3JlbHMvLnJlbHNQSwECLQAUAAYACAAAACEApGwkZEUCAADjBAAA&#10;DgAAAAAAAAAAAAAAAAAuAgAAZHJzL2Uyb0RvYy54bWxQSwECLQAUAAYACAAAACEAj3+0v9oAAAAE&#10;AQAADwAAAAAAAAAAAAAAAACfBAAAZHJzL2Rvd25yZXYueG1sUEsFBgAAAAAEAAQA8wAAAKYFAAAA&#10;AA==&#10;" fillcolor="white [3201]" strokecolor="black [3200]" strokeweight="1pt"/>
            </w:pict>
          </mc:Fallback>
        </mc:AlternateContent>
      </w:r>
      <w:r w:rsidRPr="00357E25">
        <w:rPr>
          <w:rFonts w:ascii="Century Gothic" w:hAnsi="Century Gothic" w:cs="Arial"/>
        </w:rPr>
        <w:t xml:space="preserve">     Simulazione APE post operam redatta utilizzando la procedura di calcolo CENED+2.0 nel caso di Servizio Energia, attestante gli indici prestazionali e la classe energetica attesi a progetto realizzato</w:t>
      </w:r>
      <w:r w:rsidR="00013C57">
        <w:rPr>
          <w:rFonts w:ascii="Century Gothic" w:hAnsi="Century Gothic" w:cs="Arial"/>
        </w:rPr>
        <w:t xml:space="preserve"> </w:t>
      </w:r>
      <w:r w:rsidR="007D2952">
        <w:rPr>
          <w:rFonts w:ascii="Century Gothic" w:hAnsi="Century Gothic" w:cs="Arial"/>
        </w:rPr>
        <w:t xml:space="preserve">composta da </w:t>
      </w:r>
      <w:r w:rsidR="00013C57">
        <w:rPr>
          <w:rFonts w:ascii="Century Gothic" w:hAnsi="Century Gothic" w:cs="Arial"/>
        </w:rPr>
        <w:t xml:space="preserve">documento in formato .pdf e corrispondente file di calcolo in </w:t>
      </w:r>
      <w:proofErr w:type="gramStart"/>
      <w:r w:rsidR="00013C57">
        <w:rPr>
          <w:rFonts w:ascii="Century Gothic" w:hAnsi="Century Gothic" w:cs="Arial"/>
        </w:rPr>
        <w:t>formato .</w:t>
      </w:r>
      <w:proofErr w:type="spellStart"/>
      <w:r w:rsidR="00013C57">
        <w:rPr>
          <w:rFonts w:ascii="Century Gothic" w:hAnsi="Century Gothic" w:cs="Arial"/>
        </w:rPr>
        <w:t>xlm</w:t>
      </w:r>
      <w:proofErr w:type="spellEnd"/>
      <w:proofErr w:type="gramEnd"/>
      <w:r w:rsidR="007D2952">
        <w:rPr>
          <w:rFonts w:ascii="Century Gothic" w:hAnsi="Century Gothic" w:cs="Arial"/>
        </w:rPr>
        <w:t xml:space="preserve">, </w:t>
      </w:r>
      <w:r w:rsidR="007D2952" w:rsidRPr="00357E25">
        <w:rPr>
          <w:rFonts w:ascii="Century Gothic" w:hAnsi="Century Gothic" w:cs="Arial"/>
        </w:rPr>
        <w:t>datat</w:t>
      </w:r>
      <w:r w:rsidR="007D2952">
        <w:rPr>
          <w:rFonts w:ascii="Century Gothic" w:hAnsi="Century Gothic" w:cs="Arial"/>
        </w:rPr>
        <w:t>i</w:t>
      </w:r>
      <w:r w:rsidR="007D2952" w:rsidRPr="00357E25">
        <w:rPr>
          <w:rFonts w:ascii="Century Gothic" w:hAnsi="Century Gothic" w:cs="Arial"/>
        </w:rPr>
        <w:t xml:space="preserve"> e sottoscritt</w:t>
      </w:r>
      <w:r w:rsidR="007D2952">
        <w:rPr>
          <w:rFonts w:ascii="Century Gothic" w:hAnsi="Century Gothic" w:cs="Arial"/>
        </w:rPr>
        <w:t>i</w:t>
      </w:r>
      <w:r w:rsidR="007D2952" w:rsidRPr="00357E25">
        <w:rPr>
          <w:rFonts w:ascii="Century Gothic" w:hAnsi="Century Gothic" w:cs="Arial"/>
        </w:rPr>
        <w:t xml:space="preserve"> da tecnico iscritto all’albo regionale dei certificatori energetici</w:t>
      </w:r>
      <w:r w:rsidRPr="00357E25">
        <w:rPr>
          <w:rFonts w:ascii="Century Gothic" w:hAnsi="Century Gothic" w:cs="Arial"/>
        </w:rPr>
        <w:t>;</w:t>
      </w:r>
    </w:p>
    <w:p w14:paraId="0FBCDBA5" w14:textId="23105B88" w:rsidR="00AB4412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  </w:t>
      </w:r>
      <w:r w:rsidRPr="00F32BA1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3AFC081" wp14:editId="4878FA6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4088" cy="101600"/>
                <wp:effectExtent l="0" t="0" r="19685" b="12700"/>
                <wp:wrapNone/>
                <wp:docPr id="4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8B260EF" id="Rettangolo 4" o:spid="_x0000_s1026" style="position:absolute;margin-left:0;margin-top:0;width:9pt;height: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GSE3u9cAAAADAQAADwAAAGRycy9kb3ducmV2LnhtbEyPMU/DMBCFdyT+g3VIbNSGIZQQp6oQTCAq&#10;CgOjG1+TqPY5st0k/fdcWWC509M7vftetZq9EyPG1AfScLtQIJCaYHtqNXx9vtwsQaRsyBoXCDWc&#10;MMGqvryoTGnDRB84bnMrOIRSaTR0OQ+llKnp0Ju0CAMSe/sQvcksYyttNBOHeyfvlCqkNz3xh84M&#10;+NRhc9gevYaw6U9uHR/exze8/37dZDXNxbPW11fz+hFExjn/HcMZn9GhZqZdOJJNwmngIvl3nr0l&#10;qx3vQoGsK/mfvf4BAAD//wMAUEsBAi0AFAAGAAgAAAAhALaDOJL+AAAA4QEAABMAAAAAAAAAAAAA&#10;AAAAAAAAAFtDb250ZW50X1R5cGVzXS54bWxQSwECLQAUAAYACAAAACEAOP0h/9YAAACUAQAACwAA&#10;AAAAAAAAAAAAAAAvAQAAX3JlbHMvLnJlbHNQSwECLQAUAAYACAAAACEApGwkZEUCAADjBAAADgAA&#10;AAAAAAAAAAAAAAAuAgAAZHJzL2Uyb0RvYy54bWxQSwECLQAUAAYACAAAACEAGSE3u9cAAAADAQAA&#10;DwAAAAAAAAAAAAAAAACfBAAAZHJzL2Rvd25yZXYueG1sUEsFBgAAAAAEAAQA8wAAAKMFAAAAAA==&#10;" fillcolor="white [3201]" strokecolor="black [3200]" strokeweight="1pt"/>
            </w:pict>
          </mc:Fallback>
        </mc:AlternateContent>
      </w:r>
      <w:r w:rsidRPr="00F32BA1">
        <w:rPr>
          <w:rFonts w:ascii="Century Gothic" w:hAnsi="Century Gothic" w:cs="Arial"/>
        </w:rPr>
        <w:t xml:space="preserve">  </w:t>
      </w:r>
      <w:r>
        <w:rPr>
          <w:rFonts w:ascii="Century Gothic" w:hAnsi="Century Gothic" w:cs="Arial"/>
        </w:rPr>
        <w:t>Quadro Economico dei costi dell’intervento</w:t>
      </w:r>
      <w:r w:rsidRPr="00F32BA1">
        <w:rPr>
          <w:rFonts w:ascii="Century Gothic" w:hAnsi="Century Gothic" w:cs="Arial"/>
        </w:rPr>
        <w:t xml:space="preserve"> suddivisi per voci di spesa e importo del contributo richiesto</w:t>
      </w:r>
      <w:r>
        <w:rPr>
          <w:rFonts w:ascii="Century Gothic" w:hAnsi="Century Gothic" w:cs="Arial"/>
        </w:rPr>
        <w:t xml:space="preserve"> redatto come da </w:t>
      </w:r>
      <w:r w:rsidRPr="007D2952">
        <w:rPr>
          <w:rFonts w:ascii="Century Gothic" w:hAnsi="Century Gothic" w:cs="Arial"/>
        </w:rPr>
        <w:t xml:space="preserve">modello </w:t>
      </w:r>
      <w:r w:rsidR="007D2952">
        <w:rPr>
          <w:rFonts w:ascii="Century Gothic" w:hAnsi="Century Gothic" w:cs="Arial"/>
        </w:rPr>
        <w:t xml:space="preserve">in </w:t>
      </w:r>
      <w:r w:rsidR="003F570B" w:rsidRPr="001D61DF">
        <w:rPr>
          <w:rFonts w:ascii="Century Gothic" w:hAnsi="Century Gothic" w:cs="Arial"/>
        </w:rPr>
        <w:t>A</w:t>
      </w:r>
      <w:r w:rsidRPr="001D61DF">
        <w:rPr>
          <w:rFonts w:ascii="Century Gothic" w:hAnsi="Century Gothic" w:cs="Arial"/>
        </w:rPr>
        <w:t xml:space="preserve">llegato </w:t>
      </w:r>
      <w:r w:rsidR="007D2952" w:rsidRPr="001D61DF">
        <w:rPr>
          <w:rFonts w:ascii="Century Gothic" w:hAnsi="Century Gothic" w:cs="Arial"/>
        </w:rPr>
        <w:t xml:space="preserve">5 </w:t>
      </w:r>
      <w:r w:rsidRPr="001D61DF">
        <w:rPr>
          <w:rFonts w:ascii="Century Gothic" w:hAnsi="Century Gothic" w:cs="Arial"/>
        </w:rPr>
        <w:t>e</w:t>
      </w:r>
      <w:r>
        <w:rPr>
          <w:rFonts w:ascii="Century Gothic" w:hAnsi="Century Gothic" w:cs="Arial"/>
        </w:rPr>
        <w:t xml:space="preserve"> firmato dal Legale Rappresentante</w:t>
      </w:r>
      <w:r w:rsidRPr="00F32BA1">
        <w:rPr>
          <w:rFonts w:ascii="Century Gothic" w:hAnsi="Century Gothic" w:cs="Arial"/>
        </w:rPr>
        <w:t>;</w:t>
      </w:r>
    </w:p>
    <w:p w14:paraId="5B42FE24" w14:textId="77777777" w:rsidR="00AB4412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642AACE3" wp14:editId="5437632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4088" cy="101600"/>
                <wp:effectExtent l="0" t="0" r="19685" b="12700"/>
                <wp:wrapNone/>
                <wp:docPr id="16" name="Rettangolo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663BB84" id="Rettangolo 16" o:spid="_x0000_s1026" style="position:absolute;margin-left:0;margin-top:0;width:9pt;height:8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r2jYwIAAO4EAAAOAAAAZHJzL2Uyb0RvYy54bWysVNtOGzEQfa/Uf7D8XnY3SoFGbFAESlUJ&#10;USSoeDZeO2vJt9pONunX99gbSLg8Vc2DM+MZz+XMmb243BpNNiJE5WxLm5OaEmG565RdtfTXw/LL&#10;OSUxMdsx7axo6U5Eejn//Oli8DMxcb3TnQgEQWycDb6lfUp+VlWR98KweOK8sDBKFwxLUMOq6gIb&#10;EN3oalLXp9XgQueD4yJG3F6PRjov8aUUPP2UMopEdEtRWypnKOdTPqv5BZutAvO94vsy2D9UYZiy&#10;SPoS6polRtZBvQtlFA8uOplOuDOVk1JxUXpAN039ppv7nnlRegE40b/AFP9fWH67ufd3ATAMPs4i&#10;xNzFVgaT/1Ef2Rawdi9giW0iHJdNM63PMV0OU1M3p3UBszo89iGm78IZkoWWBsyiQMQ2NzEhIVyf&#10;XXKu6LTqlkrrouzilQ5kwzA2TLtzAyWaxYTLli7LL48OIV4905YMqGZyhmIIZ+CT1CxBNL5rabQr&#10;Sphegag8hVLLq9fxXdIHNHuUuC6/jxLnRq5Z7MeKS9SRWkYl8Fsr09Lz49fa5jZFYegejsMAsvTk&#10;ut1dIMGNlI2eLxWS3ACEOxbAUXSIvUs/cUjt0LbbS5T0Lvz56D77gzqwUjKA84Dk95oFgRZ/WJDq&#10;WzOd5iUpyvTr2QRKOLY8HVvs2lw5zKfBhntexOyf9LMogzOPWM9FzgoTsxy5R/D3ylUadxELzsVi&#10;UdywGJ6lG3vveQ6eccrwPmwfWfB7MiUM5tY97webveHU6JtfWrdYJydVIdwBV1AnK1iqQqL9ByBv&#10;7bFevA6fqflfAAAA//8DAFBLAwQUAAYACAAAACEAQmuUYtgAAAADAQAADwAAAGRycy9kb3ducmV2&#10;LnhtbEyPzWrDMBCE74W8g9hAb42UHkLqWg6lECiFHur+nBVra5lYK2PJjpqn76aX9rLLMMvsN+Uu&#10;+17MOMYukIb1SoFAaoLtqNXw/ra/2YKIyZA1fSDU8I0RdtXiqjSFDSd6xblOreAQioXR4FIaCilj&#10;49CbuAoDEntfYfQmsRxbaUdz4nDfy1ulNtKbjviDMwM+OmyO9eQ1PMfzNDc2vmSX3dPdx6c613TU&#10;+nqZH+5BJMzp7xgu+IwOFTMdwkQ2il4DF0m/8+JtWR14bxTIqpT/2asfAAAA//8DAFBLAQItABQA&#10;BgAIAAAAIQC2gziS/gAAAOEBAAATAAAAAAAAAAAAAAAAAAAAAABbQ29udGVudF9UeXBlc10ueG1s&#10;UEsBAi0AFAAGAAgAAAAhADj9If/WAAAAlAEAAAsAAAAAAAAAAAAAAAAALwEAAF9yZWxzLy5yZWxz&#10;UEsBAi0AFAAGAAgAAAAhAFLyvaNjAgAA7gQAAA4AAAAAAAAAAAAAAAAALgIAAGRycy9lMm9Eb2Mu&#10;eG1sUEsBAi0AFAAGAAgAAAAhAEJrlGLYAAAAAwEAAA8AAAAAAAAAAAAAAAAAvQQAAGRycy9kb3du&#10;cmV2LnhtbFBLBQYAAAAABAAEAPMAAADCBQAAAAA=&#10;" fillcolor="window" strokecolor="windowText" strokeweight="1pt"/>
            </w:pict>
          </mc:Fallback>
        </mc:AlternateContent>
      </w:r>
      <w:r>
        <w:rPr>
          <w:rFonts w:ascii="Century Gothic" w:hAnsi="Century Gothic" w:cs="Arial"/>
        </w:rPr>
        <w:t xml:space="preserve">     </w:t>
      </w:r>
      <w:r w:rsidRPr="004A7187">
        <w:rPr>
          <w:rFonts w:ascii="Century Gothic" w:hAnsi="Century Gothic" w:cs="Arial"/>
        </w:rPr>
        <w:t>Cronoprogramma comprovante il rispetto delle scadenze del bando, firmato dal Legale Rappresentante dell’Ente richiedente o suo delegato;</w:t>
      </w:r>
    </w:p>
    <w:p w14:paraId="462D9ED4" w14:textId="0EC34A0E" w:rsidR="0039596A" w:rsidRPr="008A3F6B" w:rsidRDefault="00AB4412" w:rsidP="00816A05">
      <w:pPr>
        <w:spacing w:after="0" w:line="240" w:lineRule="auto"/>
        <w:rPr>
          <w:rFonts w:ascii="Century Gothic" w:hAnsi="Century Gothic" w:cs="Arial"/>
        </w:rPr>
      </w:pPr>
      <w:r w:rsidRPr="00F32BA1">
        <w:rPr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6BE364BF" wp14:editId="0D9CD938">
                <wp:simplePos x="0" y="0"/>
                <wp:positionH relativeFrom="column">
                  <wp:posOffset>22860</wp:posOffset>
                </wp:positionH>
                <wp:positionV relativeFrom="paragraph">
                  <wp:posOffset>6350</wp:posOffset>
                </wp:positionV>
                <wp:extent cx="114088" cy="101600"/>
                <wp:effectExtent l="0" t="0" r="19685" b="12700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687CFF" id="Rettangolo 7" o:spid="_x0000_s1026" style="position:absolute;margin-left:1.8pt;margin-top:.5pt;width:9pt;height:8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8r2jYwIAAO4EAAAOAAAAZHJzL2Uyb0RvYy54bWysVNtOGzEQfa/Uf7D8XnY3SoFGbFAESlUJ&#10;USSoeDZeO2vJt9pONunX99gbSLg8Vc2DM+MZz+XMmb243BpNNiJE5WxLm5OaEmG565RdtfTXw/LL&#10;OSUxMdsx7axo6U5Eejn//Oli8DMxcb3TnQgEQWycDb6lfUp+VlWR98KweOK8sDBKFwxLUMOq6gIb&#10;EN3oalLXp9XgQueD4yJG3F6PRjov8aUUPP2UMopEdEtRWypnKOdTPqv5BZutAvO94vsy2D9UYZiy&#10;SPoS6polRtZBvQtlFA8uOplOuDOVk1JxUXpAN039ppv7nnlRegE40b/AFP9fWH67ufd3ATAMPs4i&#10;xNzFVgaT/1Ef2Rawdi9giW0iHJdNM63PMV0OU1M3p3UBszo89iGm78IZkoWWBsyiQMQ2NzEhIVyf&#10;XXKu6LTqlkrrouzilQ5kwzA2TLtzAyWaxYTLli7LL48OIV4905YMqGZyhmIIZ+CT1CxBNL5rabQr&#10;Sphegag8hVLLq9fxXdIHNHuUuC6/jxLnRq5Z7MeKS9SRWkYl8Fsr09Lz49fa5jZFYegejsMAsvTk&#10;ut1dIMGNlI2eLxWS3ACEOxbAUXSIvUs/cUjt0LbbS5T0Lvz56D77gzqwUjKA84Dk95oFgRZ/WJDq&#10;WzOd5iUpyvTr2QRKOLY8HVvs2lw5zKfBhntexOyf9LMogzOPWM9FzgoTsxy5R/D3ylUadxELzsVi&#10;UdywGJ6lG3vveQ6eccrwPmwfWfB7MiUM5tY97webveHU6JtfWrdYJydVIdwBV1AnK1iqQqL9ByBv&#10;7bFevA6fqflfAAAA//8DAFBLAwQUAAYACAAAACEA/g8HBNkAAAAFAQAADwAAAGRycy9kb3ducmV2&#10;LnhtbEyPwU7DMBBE70j8g7VI3KjdIhWaxqkQEhJC4kAKnN14iaPG6yh2UtOvZznBcXZGs2/KXfa9&#10;mHGMXSANy4UCgdQE21Gr4X3/dHMPIiZD1vSBUMM3RthVlxelKWw40RvOdWoFl1AsjAaX0lBIGRuH&#10;3sRFGJDY+wqjN4nl2Eo7mhOX+16ulFpLbzriD84M+OiwOdaT1/ASz9Pc2PiaXXbPm49Pda7pqPX1&#10;VX7YgkiY018YfvEZHSpmOoSJbBS9hts1B/nMg9hdLVkeWN4pkFUp/9NXPwAAAP//AwBQSwECLQAU&#10;AAYACAAAACEAtoM4kv4AAADhAQAAEwAAAAAAAAAAAAAAAAAAAAAAW0NvbnRlbnRfVHlwZXNdLnht&#10;bFBLAQItABQABgAIAAAAIQA4/SH/1gAAAJQBAAALAAAAAAAAAAAAAAAAAC8BAABfcmVscy8ucmVs&#10;c1BLAQItABQABgAIAAAAIQBS8r2jYwIAAO4EAAAOAAAAAAAAAAAAAAAAAC4CAABkcnMvZTJvRG9j&#10;LnhtbFBLAQItABQABgAIAAAAIQD+DwcE2QAAAAUBAAAPAAAAAAAAAAAAAAAAAL0EAABkcnMvZG93&#10;bnJldi54bWxQSwUGAAAAAAQABADzAAAAwwUAAAAA&#10;" fillcolor="window" strokecolor="windowText" strokeweight="1pt"/>
            </w:pict>
          </mc:Fallback>
        </mc:AlternateContent>
      </w:r>
      <w:r>
        <w:rPr>
          <w:rFonts w:ascii="Century Gothic" w:hAnsi="Century Gothic" w:cs="Arial"/>
        </w:rPr>
        <w:t xml:space="preserve">     </w:t>
      </w:r>
      <w:r w:rsidRPr="00CE3F6D">
        <w:rPr>
          <w:rFonts w:ascii="Century Gothic" w:hAnsi="Century Gothic" w:cs="Arial"/>
        </w:rPr>
        <w:t xml:space="preserve">Dichiarazione ai sensi del D.P.R. n. 445/2000 e s.m.i. </w:t>
      </w:r>
      <w:r>
        <w:rPr>
          <w:rFonts w:ascii="Century Gothic" w:hAnsi="Century Gothic" w:cs="Arial"/>
        </w:rPr>
        <w:t xml:space="preserve">firmata dal Legale Rappresentante </w:t>
      </w:r>
      <w:r w:rsidR="00E95C5D">
        <w:rPr>
          <w:rFonts w:ascii="Century Gothic" w:hAnsi="Century Gothic" w:cs="Arial"/>
        </w:rPr>
        <w:t xml:space="preserve">o suo/a delegato/a </w:t>
      </w:r>
      <w:r w:rsidRPr="00CE3F6D">
        <w:rPr>
          <w:rFonts w:ascii="Century Gothic" w:hAnsi="Century Gothic" w:cs="Arial"/>
        </w:rPr>
        <w:t>attestante la presenza nel Piano</w:t>
      </w:r>
      <w:r>
        <w:rPr>
          <w:rFonts w:ascii="Century Gothic" w:hAnsi="Century Gothic" w:cs="Arial"/>
        </w:rPr>
        <w:t xml:space="preserve"> </w:t>
      </w:r>
      <w:r w:rsidRPr="00CE3F6D">
        <w:rPr>
          <w:rFonts w:ascii="Century Gothic" w:hAnsi="Century Gothic" w:cs="Arial"/>
        </w:rPr>
        <w:t>Triennale OO.PP. d</w:t>
      </w:r>
      <w:r>
        <w:rPr>
          <w:rFonts w:ascii="Century Gothic" w:hAnsi="Century Gothic" w:cs="Arial"/>
        </w:rPr>
        <w:t>i un progetto di manutenzione straordinaria o restauro conservativo o ristrutturazione edilizia che interessa il</w:t>
      </w:r>
      <w:r w:rsidRPr="00CE3F6D">
        <w:rPr>
          <w:rFonts w:ascii="Century Gothic" w:hAnsi="Century Gothic" w:cs="Arial"/>
        </w:rPr>
        <w:t xml:space="preserve"> fabbricato oggetto di </w:t>
      </w:r>
      <w:r>
        <w:rPr>
          <w:rFonts w:ascii="Century Gothic" w:hAnsi="Century Gothic" w:cs="Arial"/>
        </w:rPr>
        <w:t xml:space="preserve">richiesta di </w:t>
      </w:r>
      <w:r w:rsidRPr="00CE3F6D">
        <w:rPr>
          <w:rFonts w:ascii="Century Gothic" w:hAnsi="Century Gothic" w:cs="Arial"/>
        </w:rPr>
        <w:t xml:space="preserve">agevolazione </w:t>
      </w:r>
      <w:r>
        <w:rPr>
          <w:rFonts w:ascii="Century Gothic" w:hAnsi="Century Gothic" w:cs="Arial"/>
        </w:rPr>
        <w:t>con indicazione estremi dell’</w:t>
      </w:r>
      <w:r w:rsidRPr="00CE3F6D">
        <w:rPr>
          <w:rFonts w:ascii="Century Gothic" w:hAnsi="Century Gothic" w:cs="Arial"/>
        </w:rPr>
        <w:t>atto di approvazione</w:t>
      </w:r>
      <w:r>
        <w:rPr>
          <w:rFonts w:ascii="Century Gothic" w:hAnsi="Century Gothic" w:cs="Arial"/>
        </w:rPr>
        <w:t>,</w:t>
      </w:r>
      <w:r w:rsidRPr="00CE3F6D">
        <w:rPr>
          <w:rFonts w:ascii="Century Gothic" w:hAnsi="Century Gothic" w:cs="Arial"/>
        </w:rPr>
        <w:t xml:space="preserve"> l’annualità e l’importo previsto</w:t>
      </w:r>
      <w:r w:rsidR="0039596A" w:rsidRPr="00C65CBC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 wp14:anchorId="5F3313C4" wp14:editId="458A1D7F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14088" cy="101600"/>
                <wp:effectExtent l="0" t="0" r="19685" b="12700"/>
                <wp:wrapNone/>
                <wp:docPr id="10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72F6F9" id="Rettangolo 17" o:spid="_x0000_s1026" style="position:absolute;margin-left:0;margin-top:0;width:9pt;height:8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GSE3u9cAAAADAQAADwAAAGRycy9kb3ducmV2LnhtbEyPMU/DMBCFdyT+g3VIbNSGIZQQp6oQTCAq&#10;CgOjG1+TqPY5st0k/fdcWWC509M7vftetZq9EyPG1AfScLtQIJCaYHtqNXx9vtwsQaRsyBoXCDWc&#10;MMGqvryoTGnDRB84bnMrOIRSaTR0OQ+llKnp0Ju0CAMSe/sQvcksYyttNBOHeyfvlCqkNz3xh84M&#10;+NRhc9gevYaw6U9uHR/exze8/37dZDXNxbPW11fz+hFExjn/HcMZn9GhZqZdOJJNwmngIvl3nr0l&#10;qx3vQoGsK/mfvf4BAAD//wMAUEsBAi0AFAAGAAgAAAAhALaDOJL+AAAA4QEAABMAAAAAAAAAAAAA&#10;AAAAAAAAAFtDb250ZW50X1R5cGVzXS54bWxQSwECLQAUAAYACAAAACEAOP0h/9YAAACUAQAACwAA&#10;AAAAAAAAAAAAAAAvAQAAX3JlbHMvLnJlbHNQSwECLQAUAAYACAAAACEApGwkZEUCAADjBAAADgAA&#10;AAAAAAAAAAAAAAAuAgAAZHJzL2Uyb0RvYy54bWxQSwECLQAUAAYACAAAACEAGSE3u9cAAAADAQAA&#10;DwAAAAAAAAAAAAAAAACfBAAAZHJzL2Rvd25yZXYueG1sUEsFBgAAAAAEAAQA8wAAAKMFAAAAAA==&#10;" fillcolor="white [3201]" strokecolor="black [3200]" strokeweight="1pt"/>
            </w:pict>
          </mc:Fallback>
        </mc:AlternateContent>
      </w:r>
      <w:r w:rsidR="0039596A" w:rsidRPr="008A3F6B">
        <w:rPr>
          <w:rFonts w:ascii="Century Gothic" w:hAnsi="Century Gothic" w:cs="Arial"/>
        </w:rPr>
        <w:t>;</w:t>
      </w:r>
    </w:p>
    <w:p w14:paraId="347DCCDA" w14:textId="39040E03" w:rsidR="00C65CBC" w:rsidRDefault="00C65CBC" w:rsidP="008A3F6B">
      <w:pPr>
        <w:spacing w:after="0" w:line="240" w:lineRule="auto"/>
        <w:jc w:val="both"/>
        <w:rPr>
          <w:rFonts w:ascii="Century Gothic" w:hAnsi="Century Gothic" w:cs="Arial"/>
        </w:rPr>
      </w:pPr>
      <w:bookmarkStart w:id="0" w:name="_Hlk22216704"/>
      <w:r w:rsidRPr="00CE3F6D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059F2435" wp14:editId="2F49C9DC">
                <wp:simplePos x="0" y="0"/>
                <wp:positionH relativeFrom="column">
                  <wp:posOffset>5938</wp:posOffset>
                </wp:positionH>
                <wp:positionV relativeFrom="paragraph">
                  <wp:posOffset>34991</wp:posOffset>
                </wp:positionV>
                <wp:extent cx="114088" cy="101600"/>
                <wp:effectExtent l="0" t="0" r="19685" b="12700"/>
                <wp:wrapNone/>
                <wp:docPr id="11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030654" id="Rettangolo 17" o:spid="_x0000_s1026" style="position:absolute;margin-left:.45pt;margin-top:2.75pt;width:9pt;height:8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EPtZd9kAAAAEAQAADwAAAGRycy9kb3ducmV2LnhtbEyOwU7DMBBE70j8g7VI3KjTSiltmk1VITiB&#10;qCgcenTjJYmw15HtJunf457gOJrRm1duJ2vEQD50jhHmswwEce10xw3C1+fLwwpEiIq1Mo4J4UIB&#10;ttXtTakK7Ub+oOEQG5EgHAqF0MbYF1KGuiWrwsz1xKn7dt6qmKJvpPZqTHBr5CLLltKqjtNDq3p6&#10;aqn+OZwtgtt3F7Pz6/fhjR6Pr/uYjdPyGfH+btptQESa4t8YrvpJHarkdHJn1kEYhHXaIeQ5iGu5&#10;SvGEsJjnIKtS/pevfgEAAP//AwBQSwECLQAUAAYACAAAACEAtoM4kv4AAADhAQAAEwAAAAAAAAAA&#10;AAAAAAAAAAAAW0NvbnRlbnRfVHlwZXNdLnhtbFBLAQItABQABgAIAAAAIQA4/SH/1gAAAJQBAAAL&#10;AAAAAAAAAAAAAAAAAC8BAABfcmVscy8ucmVsc1BLAQItABQABgAIAAAAIQCkbCRkRQIAAOMEAAAO&#10;AAAAAAAAAAAAAAAAAC4CAABkcnMvZTJvRG9jLnhtbFBLAQItABQABgAIAAAAIQAQ+1l32QAAAAQB&#10;AAAPAAAAAAAAAAAAAAAAAJ8EAABkcnMvZG93bnJldi54bWxQSwUGAAAAAAQABADzAAAApQUAAAAA&#10;" fillcolor="white [3201]" strokecolor="black [3200]" strokeweight="1pt"/>
            </w:pict>
          </mc:Fallback>
        </mc:AlternateContent>
      </w:r>
      <w:r w:rsidRPr="00F32BA1">
        <w:rPr>
          <w:rFonts w:ascii="Century Gothic" w:hAnsi="Century Gothic" w:cs="Arial"/>
        </w:rPr>
        <w:t xml:space="preserve">    </w:t>
      </w:r>
      <w:r w:rsidRPr="00C65CBC">
        <w:rPr>
          <w:rFonts w:ascii="Century Gothic" w:hAnsi="Century Gothic" w:cs="Arial"/>
        </w:rPr>
        <w:t xml:space="preserve">Scheda per la verifica di conformità al principio DNSH, compilata secondo il modello di cui </w:t>
      </w:r>
      <w:r w:rsidRPr="00A075D4">
        <w:rPr>
          <w:rFonts w:ascii="Century Gothic" w:hAnsi="Century Gothic" w:cs="Arial"/>
        </w:rPr>
        <w:t>all’</w:t>
      </w:r>
      <w:r w:rsidR="00816A05" w:rsidRPr="00A075D4">
        <w:rPr>
          <w:rFonts w:ascii="Century Gothic" w:hAnsi="Century Gothic" w:cs="Arial"/>
        </w:rPr>
        <w:t>A</w:t>
      </w:r>
      <w:r w:rsidRPr="00A075D4">
        <w:rPr>
          <w:rFonts w:ascii="Century Gothic" w:hAnsi="Century Gothic" w:cs="Arial"/>
        </w:rPr>
        <w:t xml:space="preserve">llegato </w:t>
      </w:r>
      <w:r w:rsidR="00816A05" w:rsidRPr="00A075D4">
        <w:rPr>
          <w:rFonts w:ascii="Century Gothic" w:hAnsi="Century Gothic" w:cs="Arial"/>
        </w:rPr>
        <w:t>2</w:t>
      </w:r>
      <w:r w:rsidRPr="00A075D4">
        <w:rPr>
          <w:rFonts w:ascii="Century Gothic" w:hAnsi="Century Gothic" w:cs="Arial"/>
        </w:rPr>
        <w:t>, debitamente</w:t>
      </w:r>
      <w:r w:rsidRPr="00C65CBC">
        <w:rPr>
          <w:rFonts w:ascii="Century Gothic" w:hAnsi="Century Gothic" w:cs="Arial"/>
        </w:rPr>
        <w:t xml:space="preserve"> firmata </w:t>
      </w:r>
      <w:r w:rsidR="00374B89">
        <w:rPr>
          <w:rFonts w:ascii="Century Gothic" w:hAnsi="Century Gothic" w:cs="Arial"/>
        </w:rPr>
        <w:t xml:space="preserve">digitalmente </w:t>
      </w:r>
      <w:r w:rsidRPr="00C65CBC">
        <w:rPr>
          <w:rFonts w:ascii="Century Gothic" w:hAnsi="Century Gothic" w:cs="Arial"/>
        </w:rPr>
        <w:t>dal Legale Rappresentante</w:t>
      </w:r>
      <w:r w:rsidR="00374B89">
        <w:rPr>
          <w:rFonts w:ascii="Century Gothic" w:hAnsi="Century Gothic" w:cs="Arial"/>
        </w:rPr>
        <w:t xml:space="preserve"> o suo/a delegato/a</w:t>
      </w:r>
      <w:r>
        <w:rPr>
          <w:rFonts w:ascii="Century Gothic" w:hAnsi="Century Gothic" w:cs="Arial"/>
        </w:rPr>
        <w:t xml:space="preserve">; </w:t>
      </w:r>
    </w:p>
    <w:p w14:paraId="44F87DF0" w14:textId="5C62EC63" w:rsidR="00C65CBC" w:rsidRDefault="00C65CBC" w:rsidP="008A3F6B">
      <w:pPr>
        <w:spacing w:after="0" w:line="240" w:lineRule="auto"/>
        <w:jc w:val="both"/>
        <w:rPr>
          <w:rFonts w:ascii="Century Gothic" w:hAnsi="Century Gothic" w:cs="Arial"/>
        </w:rPr>
      </w:pPr>
      <w:r w:rsidRPr="00CE3F6D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563546A9" wp14:editId="03E81D71">
                <wp:simplePos x="0" y="0"/>
                <wp:positionH relativeFrom="column">
                  <wp:posOffset>0</wp:posOffset>
                </wp:positionH>
                <wp:positionV relativeFrom="paragraph">
                  <wp:posOffset>52804</wp:posOffset>
                </wp:positionV>
                <wp:extent cx="114088" cy="101600"/>
                <wp:effectExtent l="0" t="0" r="19685" b="12700"/>
                <wp:wrapNone/>
                <wp:docPr id="12" name="Rettangolo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983E381" id="Rettangolo 17" o:spid="_x0000_s1026" style="position:absolute;margin-left:0;margin-top:4.15pt;width:9pt;height: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0Rr01NoAAAAEAQAADwAAAGRycy9kb3ducmV2LnhtbEyPwU7DMBBE70j8g7VI3KhDi0oasqkqBCcQ&#10;FYVDj268JBH2OrLdJP173BM9jmY086ZcT9aIgXzoHCPczzIQxLXTHTcI31+vdzmIEBVrZRwTwokC&#10;rKvrq1IV2o38ScMuNiKVcCgUQhtjX0gZ6pasCjPXEyfvx3mrYpK+kdqrMZVbI+dZtpRWdZwWWtXT&#10;c0v17+5oEdy2O5mNX30M7/S4f9vGbJyWL4i3N9PmCUSkKf6H4Yyf0KFKTAd3ZB2EQUhHIkK+AHE2&#10;8yQPCPOHBciqlJfw1R8AAAD//wMAUEsBAi0AFAAGAAgAAAAhALaDOJL+AAAA4QEAABMAAAAAAAAA&#10;AAAAAAAAAAAAAFtDb250ZW50X1R5cGVzXS54bWxQSwECLQAUAAYACAAAACEAOP0h/9YAAACUAQAA&#10;CwAAAAAAAAAAAAAAAAAvAQAAX3JlbHMvLnJlbHNQSwECLQAUAAYACAAAACEApGwkZEUCAADjBAAA&#10;DgAAAAAAAAAAAAAAAAAuAgAAZHJzL2Uyb0RvYy54bWxQSwECLQAUAAYACAAAACEA0Rr01NoAAAAE&#10;AQAADwAAAAAAAAAAAAAAAACfBAAAZHJzL2Rvd25yZXYueG1sUEsFBgAAAAAEAAQA8wAAAKYFAAAA&#10;AA==&#10;" fillcolor="white [3201]" strokecolor="black [3200]" strokeweight="1pt"/>
            </w:pict>
          </mc:Fallback>
        </mc:AlternateContent>
      </w:r>
      <w:r>
        <w:rPr>
          <w:rFonts w:ascii="Century Gothic" w:hAnsi="Century Gothic" w:cs="Arial"/>
        </w:rPr>
        <w:t xml:space="preserve">     </w:t>
      </w:r>
      <w:r w:rsidRPr="00C65CBC">
        <w:rPr>
          <w:rFonts w:ascii="Century Gothic" w:hAnsi="Century Gothic" w:cs="Arial"/>
        </w:rPr>
        <w:t xml:space="preserve">Scheda di rilevazione delle caratteristiche ambientali, compilata secondo il modello di cui </w:t>
      </w:r>
      <w:r w:rsidRPr="00A075D4">
        <w:rPr>
          <w:rFonts w:ascii="Century Gothic" w:hAnsi="Century Gothic" w:cs="Arial"/>
        </w:rPr>
        <w:t>all’</w:t>
      </w:r>
      <w:r w:rsidR="00374B89" w:rsidRPr="00A075D4">
        <w:rPr>
          <w:rFonts w:ascii="Century Gothic" w:hAnsi="Century Gothic" w:cs="Arial"/>
        </w:rPr>
        <w:t>A</w:t>
      </w:r>
      <w:r w:rsidRPr="00A075D4">
        <w:rPr>
          <w:rFonts w:ascii="Century Gothic" w:hAnsi="Century Gothic" w:cs="Arial"/>
        </w:rPr>
        <w:t>llegato 3, debitamente</w:t>
      </w:r>
      <w:r w:rsidRPr="00C65CBC">
        <w:rPr>
          <w:rFonts w:ascii="Century Gothic" w:hAnsi="Century Gothic" w:cs="Arial"/>
        </w:rPr>
        <w:t xml:space="preserve"> firmata </w:t>
      </w:r>
      <w:r w:rsidR="00374B89">
        <w:rPr>
          <w:rFonts w:ascii="Century Gothic" w:hAnsi="Century Gothic" w:cs="Arial"/>
        </w:rPr>
        <w:t xml:space="preserve">digitalmente </w:t>
      </w:r>
      <w:r w:rsidRPr="00C65CBC">
        <w:rPr>
          <w:rFonts w:ascii="Century Gothic" w:hAnsi="Century Gothic" w:cs="Arial"/>
        </w:rPr>
        <w:t>dal Legale Rappresentante</w:t>
      </w:r>
      <w:r w:rsidR="00374B89">
        <w:rPr>
          <w:rFonts w:ascii="Century Gothic" w:hAnsi="Century Gothic" w:cs="Arial"/>
        </w:rPr>
        <w:t xml:space="preserve"> o suo/a delegato/a</w:t>
      </w:r>
      <w:r w:rsidRPr="00C65CBC">
        <w:rPr>
          <w:rFonts w:ascii="Century Gothic" w:hAnsi="Century Gothic" w:cs="Arial"/>
        </w:rPr>
        <w:t>;</w:t>
      </w:r>
    </w:p>
    <w:bookmarkEnd w:id="0"/>
    <w:p w14:paraId="4FBBF65A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6081C">
        <w:rPr>
          <w:rFonts w:ascii="Century Gothic" w:hAnsi="Century Gothic" w:cs="Arial"/>
        </w:rPr>
        <w:t xml:space="preserve">    </w:t>
      </w:r>
      <w:r w:rsidRPr="00F6081C">
        <w:rPr>
          <w:rFonts w:ascii="Century Gothic" w:hAnsi="Century Gothic" w:cs="Arial"/>
          <w:noProof/>
          <w:lang w:eastAsia="it-IT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7591810" wp14:editId="2FFD1C5E">
                <wp:simplePos x="0" y="0"/>
                <wp:positionH relativeFrom="margin">
                  <wp:align>left</wp:align>
                </wp:positionH>
                <wp:positionV relativeFrom="paragraph">
                  <wp:posOffset>0</wp:posOffset>
                </wp:positionV>
                <wp:extent cx="114088" cy="101600"/>
                <wp:effectExtent l="0" t="0" r="19685" b="12700"/>
                <wp:wrapNone/>
                <wp:docPr id="6" name="Rettangol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4088" cy="101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4D39AE" id="Rettangolo 6" o:spid="_x0000_s1026" style="position:absolute;margin-left:0;margin-top:0;width:9pt;height:8pt;z-index:2516587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CRkRQIAAOMEAAAOAAAAZHJzL2Uyb0RvYy54bWysVFFv2jAQfp+0/2D5fSRBrOsiQoWoOk1C&#10;bTU69dk4NkRzfN7ZENiv39lAQB3aw7QXc5e77873+TvGd7vWsK1C34CteDHIOVNWQt3YVcW/vzx8&#10;uOXMB2FrYcCqiu+V53eT9+/GnSvVENZgaoWMilhfdq7i6xBcmWVerlUr/ACcshTUgK0I5OIqq1F0&#10;VL012TDPb7IOsHYIUnlPX+8PQT5J9bVWMjxp7VVgpuJ0t5BOTOcyntlkLMoVCrdu5PEa4h9u0YrG&#10;UtO+1L0Igm2w+aNU20gEDzoMJLQZaN1IlWagaYr8zTSLtXAqzULkeNfT5P9fWfm4XbhnJBo650tP&#10;Zpxip7GNv3Q/tktk7Xuy1C4wSR+LYpTf0utKChV5cZMnMrMz2KEPXxS0LBoVR3qLRJHYzn2ghpR6&#10;SiHn3D5ZYW9UvIGx35RmTU0NhwmdlKFmBtlW0JvWP4r4hlQrZUaIbozpQcU1kAkn0DE3wlRSSw/M&#10;rwHP3frs1BFs6IFtYwH/DtaH/NPUh1nj2Euo98/IEA469U4+NETeXPjwLJCESRKmZQtPdGgDXcXh&#10;aHG2Bvx17XvMJ71QlLOOhF5x/3MjUHFmvlpS0udiNIqbkZzRx09DcvAysryM2E07A+K9oLV2Mpkx&#10;P5iTqRHaV9rJaexKIWEl9a64DHhyZuGwgLTVUk2nKY22wYkwtwsnY/HIahTHy+5VoDsqKJD0HuG0&#10;FKJ8I6RDbkRamG4C6Cap7MzrkW/apCSY49bHVb30U9b5v2nyGwAA//8DAFBLAwQUAAYACAAAACEA&#10;GSE3u9cAAAADAQAADwAAAGRycy9kb3ducmV2LnhtbEyPMU/DMBCFdyT+g3VIbNSGIZQQp6oQTCAq&#10;CgOjG1+TqPY5st0k/fdcWWC509M7vftetZq9EyPG1AfScLtQIJCaYHtqNXx9vtwsQaRsyBoXCDWc&#10;MMGqvryoTGnDRB84bnMrOIRSaTR0OQ+llKnp0Ju0CAMSe/sQvcksYyttNBOHeyfvlCqkNz3xh84M&#10;+NRhc9gevYaw6U9uHR/exze8/37dZDXNxbPW11fz+hFExjn/HcMZn9GhZqZdOJJNwmngIvl3nr0l&#10;qx3vQoGsK/mfvf4BAAD//wMAUEsBAi0AFAAGAAgAAAAhALaDOJL+AAAA4QEAABMAAAAAAAAAAAAA&#10;AAAAAAAAAFtDb250ZW50X1R5cGVzXS54bWxQSwECLQAUAAYACAAAACEAOP0h/9YAAACUAQAACwAA&#10;AAAAAAAAAAAAAAAvAQAAX3JlbHMvLnJlbHNQSwECLQAUAAYACAAAACEApGwkZEUCAADjBAAADgAA&#10;AAAAAAAAAAAAAAAuAgAAZHJzL2Uyb0RvYy54bWxQSwECLQAUAAYACAAAACEAGSE3u9cAAAADAQAA&#10;DwAAAAAAAAAAAAAAAACfBAAAZHJzL2Rvd25yZXYueG1sUEsFBgAAAAAEAAQA8wAAAKMFAAAAAA==&#10;" fillcolor="white [3201]" strokecolor="black [3200]" strokeweight="1pt">
                <w10:wrap anchorx="margin"/>
              </v:rect>
            </w:pict>
          </mc:Fallback>
        </mc:AlternateContent>
      </w:r>
      <w:r w:rsidRPr="00F6081C">
        <w:rPr>
          <w:rFonts w:ascii="Century Gothic" w:hAnsi="Century Gothic" w:cs="Arial"/>
        </w:rPr>
        <w:t xml:space="preserve"> altro (specificare).</w:t>
      </w:r>
    </w:p>
    <w:p w14:paraId="78E6C889" w14:textId="77777777" w:rsidR="00AB4412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48A83AE9" w14:textId="77777777" w:rsidR="00AB4412" w:rsidRPr="00F32BA1" w:rsidRDefault="00AB4412" w:rsidP="00AB4412">
      <w:pPr>
        <w:spacing w:after="0" w:line="240" w:lineRule="auto"/>
        <w:jc w:val="center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IN FINE MANIFESTA</w:t>
      </w:r>
    </w:p>
    <w:p w14:paraId="78E8E252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193F504A" w14:textId="77777777" w:rsidR="00AB4412" w:rsidRPr="00F32BA1" w:rsidRDefault="00AB4412" w:rsidP="00AB4412">
      <w:pPr>
        <w:spacing w:after="0" w:line="240" w:lineRule="auto"/>
        <w:jc w:val="both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Il consenso ex art. 23 del </w:t>
      </w:r>
      <w:proofErr w:type="spellStart"/>
      <w:r w:rsidRPr="00F32BA1">
        <w:rPr>
          <w:rFonts w:ascii="Century Gothic" w:hAnsi="Century Gothic" w:cs="Arial"/>
        </w:rPr>
        <w:t>D.lgs</w:t>
      </w:r>
      <w:proofErr w:type="spellEnd"/>
      <w:r w:rsidRPr="00F32BA1">
        <w:rPr>
          <w:rFonts w:ascii="Century Gothic" w:hAnsi="Century Gothic" w:cs="Arial"/>
        </w:rPr>
        <w:t xml:space="preserve"> n. 196 del 30 giugno 2003, preso atto della sotto riportata </w:t>
      </w:r>
      <w:proofErr w:type="gramStart"/>
      <w:r w:rsidRPr="00F32BA1">
        <w:rPr>
          <w:rFonts w:ascii="Century Gothic" w:hAnsi="Century Gothic" w:cs="Arial"/>
        </w:rPr>
        <w:t>informativa(</w:t>
      </w:r>
      <w:proofErr w:type="gramEnd"/>
      <w:r w:rsidRPr="00F32BA1">
        <w:rPr>
          <w:rFonts w:ascii="Century Gothic" w:hAnsi="Century Gothic" w:cs="Arial"/>
        </w:rPr>
        <w:t xml:space="preserve">*), resa ai sensi dell’art. 13 del D. Lgs. 196/03, esprimiamo il consenso a che Regione Lombardia e i Soggetti Gestori procedano al trattamento, anche automatizzato, dei nostri dati personali e sensibili, ivi inclusa la loro eventuale comunicazione/diffusione ai soggetti indicati nella </w:t>
      </w:r>
      <w:proofErr w:type="gramStart"/>
      <w:r w:rsidRPr="00F32BA1">
        <w:rPr>
          <w:rFonts w:ascii="Century Gothic" w:hAnsi="Century Gothic" w:cs="Arial"/>
        </w:rPr>
        <w:t>predetta</w:t>
      </w:r>
      <w:proofErr w:type="gramEnd"/>
      <w:r w:rsidRPr="00F32BA1">
        <w:rPr>
          <w:rFonts w:ascii="Century Gothic" w:hAnsi="Century Gothic" w:cs="Arial"/>
        </w:rPr>
        <w:t xml:space="preserve"> informativa, limitatamente ai fini ivi richiamati. </w:t>
      </w:r>
    </w:p>
    <w:p w14:paraId="2CF7DAF6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 xml:space="preserve"> </w:t>
      </w:r>
    </w:p>
    <w:p w14:paraId="3B97CC0F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</w:p>
    <w:p w14:paraId="497C3A3C" w14:textId="77777777" w:rsidR="00AB4412" w:rsidRDefault="00AB4412" w:rsidP="00AB4412">
      <w:pPr>
        <w:tabs>
          <w:tab w:val="center" w:pos="7371"/>
        </w:tabs>
        <w:spacing w:after="0" w:line="240" w:lineRule="auto"/>
        <w:ind w:left="708" w:hanging="708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t>Luogo e data [data di generazione del modulo]</w:t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>Firma telematica del legale</w:t>
      </w:r>
    </w:p>
    <w:p w14:paraId="3DD2E105" w14:textId="77777777" w:rsidR="00AB4412" w:rsidRPr="00F32BA1" w:rsidRDefault="00AB4412" w:rsidP="00AB4412">
      <w:pPr>
        <w:tabs>
          <w:tab w:val="center" w:pos="7371"/>
        </w:tabs>
        <w:spacing w:after="0" w:line="240" w:lineRule="auto"/>
        <w:ind w:left="708" w:hanging="708"/>
        <w:rPr>
          <w:rFonts w:ascii="Century Gothic" w:hAnsi="Century Gothic" w:cs="Arial"/>
        </w:rPr>
      </w:pPr>
      <w:r>
        <w:rPr>
          <w:rFonts w:ascii="Century Gothic" w:hAnsi="Century Gothic" w:cs="Arial"/>
        </w:rPr>
        <w:tab/>
      </w:r>
      <w:r>
        <w:rPr>
          <w:rFonts w:ascii="Century Gothic" w:hAnsi="Century Gothic" w:cs="Arial"/>
        </w:rPr>
        <w:tab/>
      </w:r>
      <w:r w:rsidRPr="00F32BA1">
        <w:rPr>
          <w:rFonts w:ascii="Century Gothic" w:hAnsi="Century Gothic" w:cs="Arial"/>
        </w:rPr>
        <w:t>rappresentante</w:t>
      </w:r>
    </w:p>
    <w:p w14:paraId="0E9CF768" w14:textId="77777777" w:rsidR="00AB4412" w:rsidRPr="00F32BA1" w:rsidRDefault="00AB4412" w:rsidP="00AB4412">
      <w:pPr>
        <w:spacing w:after="0" w:line="240" w:lineRule="auto"/>
        <w:rPr>
          <w:rFonts w:ascii="Century Gothic" w:hAnsi="Century Gothic" w:cs="Arial"/>
        </w:rPr>
      </w:pPr>
      <w:r w:rsidRPr="00F32BA1">
        <w:rPr>
          <w:rFonts w:ascii="Century Gothic" w:hAnsi="Century Gothic" w:cs="Arial"/>
        </w:rPr>
        <w:lastRenderedPageBreak/>
        <w:t>______________________________________________________________________________________</w:t>
      </w:r>
      <w:r>
        <w:rPr>
          <w:rFonts w:ascii="Century Gothic" w:hAnsi="Century Gothic" w:cs="Arial"/>
        </w:rPr>
        <w:t>_</w:t>
      </w:r>
    </w:p>
    <w:p w14:paraId="36CBF69F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(*) INFORMATIVA RESA AI SENSI DELL’ART. 13 DEL D.LGS N. 196 DEL 30 GIUGNO 2003 “TUTELA DELLE PERSONE E DI ALTRI SOGGETTI RISPETTO AL TRATTAMENTO DEI DATI PERSONALI” CIRCA IL TRATTAMENTO DATI GIUNTA REGIONALE – REGIONE LOMBARDIA </w:t>
      </w:r>
    </w:p>
    <w:p w14:paraId="49C1012F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 </w:t>
      </w:r>
    </w:p>
    <w:p w14:paraId="0C575699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Il </w:t>
      </w:r>
      <w:proofErr w:type="spellStart"/>
      <w:r w:rsidRPr="0094014F">
        <w:rPr>
          <w:rFonts w:ascii="Century Gothic" w:hAnsi="Century Gothic" w:cs="Arial"/>
          <w:sz w:val="16"/>
          <w:szCs w:val="16"/>
        </w:rPr>
        <w:t>DLgs</w:t>
      </w:r>
      <w:proofErr w:type="spellEnd"/>
      <w:r w:rsidRPr="0094014F">
        <w:rPr>
          <w:rFonts w:ascii="Century Gothic" w:hAnsi="Century Gothic" w:cs="Arial"/>
          <w:sz w:val="16"/>
          <w:szCs w:val="16"/>
        </w:rPr>
        <w:t xml:space="preserve"> 196/2003 prevede la tutela delle persone e di altri soggetti al trattamento dei dati personali: tale trattamento sarà improntato ai principi dell’art. 11 ed in particolare ai principi di correttezza, liceità, pertinenza e trasparenza e tutelando la riservatezza e i diritti dei soggetti richiedenti. Ai sensi dell’art. 13 del </w:t>
      </w:r>
      <w:proofErr w:type="gramStart"/>
      <w:r w:rsidRPr="0094014F">
        <w:rPr>
          <w:rFonts w:ascii="Century Gothic" w:hAnsi="Century Gothic" w:cs="Arial"/>
          <w:sz w:val="16"/>
          <w:szCs w:val="16"/>
        </w:rPr>
        <w:t>predetto</w:t>
      </w:r>
      <w:proofErr w:type="gramEnd"/>
      <w:r w:rsidRPr="0094014F">
        <w:rPr>
          <w:rFonts w:ascii="Century Gothic" w:hAnsi="Century Gothic" w:cs="Arial"/>
          <w:sz w:val="16"/>
          <w:szCs w:val="16"/>
        </w:rPr>
        <w:t xml:space="preserve"> decreto ed in relazione ai dati personali che verranno conferiti in relazione al Bando in oggetto, si forniscono le seguenti informazioni. </w:t>
      </w:r>
    </w:p>
    <w:p w14:paraId="0DA1DBFD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 </w:t>
      </w:r>
    </w:p>
    <w:p w14:paraId="1581396D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b/>
          <w:bCs/>
          <w:sz w:val="16"/>
          <w:szCs w:val="16"/>
        </w:rPr>
      </w:pPr>
      <w:r w:rsidRPr="0094014F">
        <w:rPr>
          <w:rFonts w:ascii="Century Gothic" w:hAnsi="Century Gothic" w:cs="Arial"/>
          <w:b/>
          <w:bCs/>
          <w:sz w:val="16"/>
          <w:szCs w:val="16"/>
        </w:rPr>
        <w:t>Finalità del trattamento dati</w:t>
      </w:r>
    </w:p>
    <w:p w14:paraId="1984CD23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Il trattamento dei dati avverrà solo per le finalità strettamente connesse e funzionali alle procedure di valutazione della domanda e di eventuale erogazione del Finanziamento oggetto del Bando. </w:t>
      </w:r>
    </w:p>
    <w:p w14:paraId="16BE7695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 </w:t>
      </w:r>
    </w:p>
    <w:p w14:paraId="23D7F4D1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b/>
          <w:bCs/>
          <w:sz w:val="16"/>
          <w:szCs w:val="16"/>
        </w:rPr>
      </w:pPr>
      <w:r w:rsidRPr="0094014F">
        <w:rPr>
          <w:rFonts w:ascii="Century Gothic" w:hAnsi="Century Gothic" w:cs="Arial"/>
          <w:b/>
          <w:bCs/>
          <w:sz w:val="16"/>
          <w:szCs w:val="16"/>
        </w:rPr>
        <w:t>Modalità del trattamento dati.</w:t>
      </w:r>
    </w:p>
    <w:p w14:paraId="2ED7C2BB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Il trattamento dei dati sarà svolto con l’ausilio di strumenti, anche elettronici, idonei a garantirne la sicurezza e la riservatezza. </w:t>
      </w:r>
    </w:p>
    <w:p w14:paraId="26563A61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 </w:t>
      </w:r>
    </w:p>
    <w:p w14:paraId="550A68CA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b/>
          <w:bCs/>
          <w:sz w:val="16"/>
          <w:szCs w:val="16"/>
        </w:rPr>
      </w:pPr>
      <w:r w:rsidRPr="0094014F">
        <w:rPr>
          <w:rFonts w:ascii="Century Gothic" w:hAnsi="Century Gothic" w:cs="Arial"/>
          <w:b/>
          <w:bCs/>
          <w:sz w:val="16"/>
          <w:szCs w:val="16"/>
        </w:rPr>
        <w:t>Comunicazione dei dati</w:t>
      </w:r>
    </w:p>
    <w:p w14:paraId="0B62E727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I dati potranno essere comunicati, diffusi, trattati oltre che da Regione Lombardia anche dal Gestore per l’esecuzione delle attività e delle funzioni di loro competenza così come esplicitati nel Bando. </w:t>
      </w:r>
    </w:p>
    <w:p w14:paraId="6C4A6781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 </w:t>
      </w:r>
    </w:p>
    <w:p w14:paraId="7D71C3BC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b/>
          <w:bCs/>
          <w:sz w:val="16"/>
          <w:szCs w:val="16"/>
        </w:rPr>
      </w:pPr>
      <w:r w:rsidRPr="0094014F">
        <w:rPr>
          <w:rFonts w:ascii="Century Gothic" w:hAnsi="Century Gothic" w:cs="Arial"/>
          <w:b/>
          <w:bCs/>
          <w:sz w:val="16"/>
          <w:szCs w:val="16"/>
        </w:rPr>
        <w:t>Conferimento dei dati</w:t>
      </w:r>
    </w:p>
    <w:p w14:paraId="106EF784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Il conferimento dei dati è previsto dalla legge ed è obbligatorio. L’eventuale mancato conferimento comporta la decadenza del diritto al beneficio. </w:t>
      </w:r>
    </w:p>
    <w:p w14:paraId="0C1A2BF1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 </w:t>
      </w:r>
    </w:p>
    <w:p w14:paraId="63147DBD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b/>
          <w:bCs/>
          <w:sz w:val="16"/>
          <w:szCs w:val="16"/>
        </w:rPr>
      </w:pPr>
      <w:r w:rsidRPr="0094014F">
        <w:rPr>
          <w:rFonts w:ascii="Century Gothic" w:hAnsi="Century Gothic" w:cs="Arial"/>
          <w:b/>
          <w:bCs/>
          <w:sz w:val="16"/>
          <w:szCs w:val="16"/>
        </w:rPr>
        <w:t>Diritti dell’interessato</w:t>
      </w:r>
    </w:p>
    <w:p w14:paraId="2428968D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In relazione al trattamento dati i soggetti richiedenti potranno esercitare i diritti di cui all’art. 7 del D. Lgs. 196/03, tra cui il diritto ad ottenere in qualunque momento la conferma dell’esistenza o meno di dati che possono riguardarli, di conoscerne il contenuto e l’origine, verificarne l’esattezza, chiederne ed ottenerne l’aggiornamento, la rettifica o l’integrazione; potrete, altresì, chiedere la cancellazione, la trasformazione in forma anonima od il blocco dei dati trattati in violazione della legge, nonché l’aggiornamento, la rettifica o l’integrazione dei dati, nonché quello di opporsi, per motivi legittimi, al trattamento dei dati. </w:t>
      </w:r>
    </w:p>
    <w:p w14:paraId="44245F5D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94014F">
        <w:rPr>
          <w:rFonts w:ascii="Century Gothic" w:hAnsi="Century Gothic" w:cs="Arial"/>
          <w:sz w:val="16"/>
          <w:szCs w:val="16"/>
        </w:rPr>
        <w:t xml:space="preserve"> </w:t>
      </w:r>
    </w:p>
    <w:p w14:paraId="426B38D8" w14:textId="77777777" w:rsidR="00AB4412" w:rsidRPr="0094014F" w:rsidRDefault="00AB4412" w:rsidP="00AB4412">
      <w:pPr>
        <w:spacing w:after="0" w:line="240" w:lineRule="auto"/>
        <w:jc w:val="both"/>
        <w:rPr>
          <w:rFonts w:ascii="Century Gothic" w:hAnsi="Century Gothic" w:cs="Arial"/>
          <w:b/>
          <w:bCs/>
          <w:sz w:val="16"/>
          <w:szCs w:val="16"/>
        </w:rPr>
      </w:pPr>
      <w:r w:rsidRPr="0094014F">
        <w:rPr>
          <w:rFonts w:ascii="Century Gothic" w:hAnsi="Century Gothic" w:cs="Arial"/>
          <w:b/>
          <w:bCs/>
          <w:sz w:val="16"/>
          <w:szCs w:val="16"/>
        </w:rPr>
        <w:t>Titolari e Responsabili del trattamento dati</w:t>
      </w:r>
    </w:p>
    <w:p w14:paraId="1648D364" w14:textId="35AF432B" w:rsidR="00143029" w:rsidRPr="00870B07" w:rsidRDefault="00AB4412" w:rsidP="00870B07">
      <w:pPr>
        <w:spacing w:after="0" w:line="240" w:lineRule="auto"/>
        <w:jc w:val="both"/>
        <w:rPr>
          <w:rFonts w:ascii="Century Gothic" w:hAnsi="Century Gothic" w:cs="Arial"/>
          <w:sz w:val="16"/>
          <w:szCs w:val="16"/>
        </w:rPr>
      </w:pPr>
      <w:r w:rsidRPr="00CE3F6D">
        <w:rPr>
          <w:rFonts w:ascii="Century Gothic" w:hAnsi="Century Gothic" w:cs="Arial"/>
          <w:sz w:val="16"/>
          <w:szCs w:val="16"/>
        </w:rPr>
        <w:t>Titolare del trattamento dei dati è la Giunta Regionale di Regione Lombardia nella persona del suo Presidente per le finalità di indirizzo e dell'attività amministrativa di controllo valutazione e monitoraggio dell'attività istruttoria.  Responsabili interni del Trattamento, per Regione Lombardia, sono: - il Direttore Generale pro-tempore della DG Ambiente e Clima; - il Direttore Centrale pro-tempore della Direzione Centrale Programmazione Integrata e Finanziaria Responsabile esterno del Trattamento è LISPA nella persona del suo legale rappresentante.</w:t>
      </w:r>
    </w:p>
    <w:sectPr w:rsidR="00143029" w:rsidRPr="00870B07" w:rsidSect="00870B07">
      <w:pgSz w:w="11906" w:h="16838"/>
      <w:pgMar w:top="184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546B7"/>
    <w:multiLevelType w:val="hybridMultilevel"/>
    <w:tmpl w:val="2580EEA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A2B41"/>
    <w:multiLevelType w:val="hybridMultilevel"/>
    <w:tmpl w:val="4DE8512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66694D"/>
    <w:multiLevelType w:val="hybridMultilevel"/>
    <w:tmpl w:val="1CEE3BF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4004965">
    <w:abstractNumId w:val="2"/>
  </w:num>
  <w:num w:numId="2" w16cid:durableId="1568420846">
    <w:abstractNumId w:val="0"/>
  </w:num>
  <w:num w:numId="3" w16cid:durableId="2495072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021EA"/>
    <w:rsid w:val="00007BB4"/>
    <w:rsid w:val="00013C57"/>
    <w:rsid w:val="00073ECE"/>
    <w:rsid w:val="000E1271"/>
    <w:rsid w:val="001340C4"/>
    <w:rsid w:val="00143029"/>
    <w:rsid w:val="00144EE2"/>
    <w:rsid w:val="00155619"/>
    <w:rsid w:val="00172588"/>
    <w:rsid w:val="001B4F04"/>
    <w:rsid w:val="001C1CF2"/>
    <w:rsid w:val="001D61DF"/>
    <w:rsid w:val="001E4538"/>
    <w:rsid w:val="001E5906"/>
    <w:rsid w:val="00253726"/>
    <w:rsid w:val="002871B9"/>
    <w:rsid w:val="002F60E1"/>
    <w:rsid w:val="0034701E"/>
    <w:rsid w:val="00374B89"/>
    <w:rsid w:val="0038132E"/>
    <w:rsid w:val="0039596A"/>
    <w:rsid w:val="003A35AD"/>
    <w:rsid w:val="003D3918"/>
    <w:rsid w:val="003F3321"/>
    <w:rsid w:val="003F570B"/>
    <w:rsid w:val="0044483D"/>
    <w:rsid w:val="00467AF6"/>
    <w:rsid w:val="00474FC1"/>
    <w:rsid w:val="004A7187"/>
    <w:rsid w:val="00522D1F"/>
    <w:rsid w:val="005A2270"/>
    <w:rsid w:val="00653932"/>
    <w:rsid w:val="006703D1"/>
    <w:rsid w:val="0069606A"/>
    <w:rsid w:val="006F1A65"/>
    <w:rsid w:val="00716815"/>
    <w:rsid w:val="00734533"/>
    <w:rsid w:val="00742CB8"/>
    <w:rsid w:val="00782DD1"/>
    <w:rsid w:val="007D2952"/>
    <w:rsid w:val="007E5EDB"/>
    <w:rsid w:val="007F6D42"/>
    <w:rsid w:val="00816A05"/>
    <w:rsid w:val="00817FB0"/>
    <w:rsid w:val="0086429B"/>
    <w:rsid w:val="00870B07"/>
    <w:rsid w:val="00891821"/>
    <w:rsid w:val="008A113D"/>
    <w:rsid w:val="008A3F6B"/>
    <w:rsid w:val="008A7D31"/>
    <w:rsid w:val="008E33F8"/>
    <w:rsid w:val="00996411"/>
    <w:rsid w:val="00997045"/>
    <w:rsid w:val="009B3D8F"/>
    <w:rsid w:val="009C78BF"/>
    <w:rsid w:val="00A075D4"/>
    <w:rsid w:val="00A929A6"/>
    <w:rsid w:val="00AB4412"/>
    <w:rsid w:val="00AD0453"/>
    <w:rsid w:val="00AD405A"/>
    <w:rsid w:val="00AF32D2"/>
    <w:rsid w:val="00B316B3"/>
    <w:rsid w:val="00B405C1"/>
    <w:rsid w:val="00B44E6E"/>
    <w:rsid w:val="00B651E0"/>
    <w:rsid w:val="00B753BF"/>
    <w:rsid w:val="00B91634"/>
    <w:rsid w:val="00BA4C03"/>
    <w:rsid w:val="00BB6AF2"/>
    <w:rsid w:val="00C021EA"/>
    <w:rsid w:val="00C13042"/>
    <w:rsid w:val="00C64528"/>
    <w:rsid w:val="00C659ED"/>
    <w:rsid w:val="00C65CBC"/>
    <w:rsid w:val="00CE3F6D"/>
    <w:rsid w:val="00D005FC"/>
    <w:rsid w:val="00D22BB5"/>
    <w:rsid w:val="00D35E42"/>
    <w:rsid w:val="00D7593B"/>
    <w:rsid w:val="00D81B47"/>
    <w:rsid w:val="00D85A13"/>
    <w:rsid w:val="00D8683E"/>
    <w:rsid w:val="00DB1598"/>
    <w:rsid w:val="00DB6CAE"/>
    <w:rsid w:val="00DC21DD"/>
    <w:rsid w:val="00DD4CB9"/>
    <w:rsid w:val="00E22CA7"/>
    <w:rsid w:val="00E95C5D"/>
    <w:rsid w:val="00EE0E80"/>
    <w:rsid w:val="00EE7F00"/>
    <w:rsid w:val="00F01E6A"/>
    <w:rsid w:val="00F067AC"/>
    <w:rsid w:val="00F2224F"/>
    <w:rsid w:val="00F6081C"/>
    <w:rsid w:val="00F71569"/>
    <w:rsid w:val="00F764F5"/>
    <w:rsid w:val="00FA1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B14DC0"/>
  <w15:docId w15:val="{B362CD74-842A-49FE-975D-1137FA5A9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B441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021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021EA"/>
    <w:rPr>
      <w:rFonts w:ascii="Segoe UI" w:hAnsi="Segoe UI" w:cs="Segoe UI"/>
      <w:sz w:val="18"/>
      <w:szCs w:val="18"/>
    </w:rPr>
  </w:style>
  <w:style w:type="paragraph" w:styleId="Paragrafoelenco">
    <w:name w:val="List Paragraph"/>
    <w:basedOn w:val="Normale"/>
    <w:uiPriority w:val="34"/>
    <w:qFormat/>
    <w:rsid w:val="00C021E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C021E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C021E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C021EA"/>
    <w:rPr>
      <w:sz w:val="20"/>
      <w:szCs w:val="20"/>
    </w:rPr>
  </w:style>
  <w:style w:type="paragraph" w:styleId="Revisione">
    <w:name w:val="Revision"/>
    <w:hidden/>
    <w:uiPriority w:val="99"/>
    <w:semiHidden/>
    <w:rsid w:val="00AD405A"/>
    <w:pPr>
      <w:spacing w:after="0" w:line="240" w:lineRule="auto"/>
    </w:p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C65CB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C65CB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A2F782-9DF1-401C-A9B8-78DC24C5E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4</Pages>
  <Words>1700</Words>
  <Characters>9690</Characters>
  <Application>Microsoft Office Word</Application>
  <DocSecurity>0</DocSecurity>
  <Lines>80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Giuseppe Pisoni</dc:creator>
  <cp:lastModifiedBy>Riccardo Di Rosa</cp:lastModifiedBy>
  <cp:revision>33</cp:revision>
  <cp:lastPrinted>2019-11-08T09:02:00Z</cp:lastPrinted>
  <dcterms:created xsi:type="dcterms:W3CDTF">2023-03-29T10:26:00Z</dcterms:created>
  <dcterms:modified xsi:type="dcterms:W3CDTF">2023-05-30T08:23:00Z</dcterms:modified>
</cp:coreProperties>
</file>