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423D14" w14:textId="58999DB5" w:rsidR="00362549" w:rsidRPr="00A4711F" w:rsidRDefault="008F7916" w:rsidP="00715C37">
      <w:pPr>
        <w:rPr>
          <w:rFonts w:ascii="Century Gothic" w:hAnsi="Century Gothic" w:cs="Arial"/>
          <w:b/>
          <w:bCs/>
          <w:iCs/>
        </w:rPr>
      </w:pPr>
      <w:bookmarkStart w:id="0" w:name="_Hlk75363599"/>
      <w:r w:rsidRPr="00A4711F">
        <w:rPr>
          <w:rFonts w:ascii="Century Gothic" w:hAnsi="Century Gothic" w:cs="Arial"/>
          <w:b/>
          <w:bCs/>
          <w:iCs/>
        </w:rPr>
        <w:t xml:space="preserve">Allegato </w:t>
      </w:r>
      <w:r w:rsidR="00B44A5C">
        <w:rPr>
          <w:rFonts w:ascii="Century Gothic" w:hAnsi="Century Gothic" w:cs="Arial"/>
          <w:b/>
          <w:bCs/>
          <w:iCs/>
        </w:rPr>
        <w:t>3</w:t>
      </w:r>
    </w:p>
    <w:bookmarkEnd w:id="0"/>
    <w:p w14:paraId="33EBA830" w14:textId="77777777" w:rsidR="00825E01" w:rsidRDefault="00825E01" w:rsidP="00825E01">
      <w:pPr>
        <w:rPr>
          <w:rFonts w:ascii="Century Gothic" w:hAnsi="Century Gothic" w:cs="Arial"/>
          <w:i w:val="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78"/>
      </w:tblGrid>
      <w:tr w:rsidR="008351EA" w:rsidRPr="00524D70" w14:paraId="7E37A1B3" w14:textId="77777777" w:rsidTr="000F2674">
        <w:trPr>
          <w:trHeight w:val="567"/>
        </w:trPr>
        <w:tc>
          <w:tcPr>
            <w:tcW w:w="9778" w:type="dxa"/>
            <w:shd w:val="clear" w:color="auto" w:fill="D9D9D9"/>
            <w:vAlign w:val="center"/>
          </w:tcPr>
          <w:p w14:paraId="3FAC8AD7" w14:textId="77777777" w:rsidR="008351EA" w:rsidRPr="00383885" w:rsidRDefault="008351EA" w:rsidP="000F2674">
            <w:pPr>
              <w:tabs>
                <w:tab w:val="left" w:pos="426"/>
              </w:tabs>
              <w:spacing w:before="120" w:after="120"/>
              <w:ind w:left="720"/>
              <w:jc w:val="center"/>
              <w:rPr>
                <w:rFonts w:ascii="Century Gothic" w:hAnsi="Century Gothic" w:cs="Arial"/>
                <w:b/>
                <w:i w:val="0"/>
                <w:sz w:val="32"/>
                <w:szCs w:val="32"/>
              </w:rPr>
            </w:pPr>
            <w:r>
              <w:rPr>
                <w:rFonts w:ascii="Century Gothic" w:hAnsi="Century Gothic" w:cs="Arial"/>
                <w:bCs/>
                <w:i w:val="0"/>
                <w:sz w:val="22"/>
                <w:szCs w:val="22"/>
              </w:rPr>
              <w:br w:type="page"/>
            </w:r>
            <w:r w:rsidRPr="003D4B9F">
              <w:rPr>
                <w:rFonts w:ascii="Century Gothic" w:hAnsi="Century Gothic" w:cs="Arial"/>
                <w:b/>
                <w:i w:val="0"/>
                <w:sz w:val="32"/>
                <w:szCs w:val="32"/>
              </w:rPr>
              <w:t>BANDO</w:t>
            </w:r>
            <w:r>
              <w:rPr>
                <w:rFonts w:ascii="Century Gothic" w:hAnsi="Century Gothic" w:cs="Arial"/>
                <w:b/>
                <w:i w:val="0"/>
                <w:sz w:val="32"/>
                <w:szCs w:val="32"/>
              </w:rPr>
              <w:br/>
            </w:r>
            <w:r w:rsidRPr="00383885">
              <w:rPr>
                <w:rFonts w:ascii="Century Gothic" w:hAnsi="Century Gothic" w:cs="Arial"/>
                <w:b/>
                <w:i w:val="0"/>
                <w:sz w:val="32"/>
                <w:szCs w:val="32"/>
              </w:rPr>
              <w:t>RILANCIO DEI QUARTIERI FIERISTICI LOMBARDI</w:t>
            </w:r>
          </w:p>
          <w:p w14:paraId="59571E70" w14:textId="77777777" w:rsidR="008351EA" w:rsidRPr="003D4B9F" w:rsidRDefault="008351EA" w:rsidP="000F2674">
            <w:pPr>
              <w:tabs>
                <w:tab w:val="left" w:pos="426"/>
              </w:tabs>
              <w:spacing w:before="120" w:after="120"/>
              <w:ind w:left="720"/>
              <w:jc w:val="center"/>
              <w:rPr>
                <w:rFonts w:ascii="Century Gothic" w:hAnsi="Century Gothic" w:cs="Arial"/>
                <w:b/>
                <w:i w:val="0"/>
                <w:sz w:val="28"/>
                <w:szCs w:val="28"/>
              </w:rPr>
            </w:pPr>
            <w:r>
              <w:rPr>
                <w:rFonts w:ascii="Century Gothic" w:hAnsi="Century Gothic" w:cs="Arial"/>
                <w:b/>
                <w:i w:val="0"/>
                <w:sz w:val="28"/>
                <w:szCs w:val="28"/>
              </w:rPr>
              <w:t>Idea</w:t>
            </w:r>
            <w:r w:rsidRPr="003D4B9F">
              <w:rPr>
                <w:rFonts w:ascii="Century Gothic" w:hAnsi="Century Gothic" w:cs="Arial"/>
                <w:b/>
                <w:i w:val="0"/>
                <w:sz w:val="28"/>
                <w:szCs w:val="28"/>
              </w:rPr>
              <w:t xml:space="preserve"> progettuale</w:t>
            </w:r>
          </w:p>
        </w:tc>
      </w:tr>
      <w:tr w:rsidR="008351EA" w:rsidRPr="00524D70" w14:paraId="6A2FA5B4" w14:textId="77777777" w:rsidTr="000F2674">
        <w:tc>
          <w:tcPr>
            <w:tcW w:w="9778" w:type="dxa"/>
          </w:tcPr>
          <w:p w14:paraId="37434943" w14:textId="77777777" w:rsidR="008351EA" w:rsidRPr="00A76EA4" w:rsidRDefault="008351EA" w:rsidP="000F2674">
            <w:pPr>
              <w:jc w:val="both"/>
              <w:rPr>
                <w:rFonts w:ascii="Century Gothic" w:hAnsi="Century Gothic" w:cs="Arial"/>
                <w:b/>
                <w:i w:val="0"/>
                <w:sz w:val="21"/>
                <w:szCs w:val="21"/>
              </w:rPr>
            </w:pPr>
          </w:p>
          <w:p w14:paraId="2B5E6549" w14:textId="77777777" w:rsidR="008351EA" w:rsidRPr="00A76EA4" w:rsidRDefault="008351EA" w:rsidP="000F2674">
            <w:pPr>
              <w:jc w:val="both"/>
              <w:rPr>
                <w:rFonts w:ascii="Century Gothic" w:hAnsi="Century Gothic" w:cs="Arial"/>
                <w:b/>
                <w:i w:val="0"/>
                <w:sz w:val="21"/>
                <w:szCs w:val="21"/>
              </w:rPr>
            </w:pPr>
            <w:r w:rsidRPr="00A76EA4">
              <w:rPr>
                <w:rFonts w:ascii="Century Gothic" w:hAnsi="Century Gothic" w:cs="Arial"/>
                <w:b/>
                <w:i w:val="0"/>
                <w:sz w:val="21"/>
                <w:szCs w:val="21"/>
              </w:rPr>
              <w:t>TITOLO</w:t>
            </w:r>
            <w:r>
              <w:rPr>
                <w:rFonts w:ascii="Century Gothic" w:hAnsi="Century Gothic" w:cs="Arial"/>
                <w:b/>
                <w:i w:val="0"/>
                <w:sz w:val="21"/>
                <w:szCs w:val="21"/>
              </w:rPr>
              <w:t xml:space="preserve"> DEL PROGETTO</w:t>
            </w:r>
          </w:p>
          <w:p w14:paraId="5F60621B" w14:textId="77777777" w:rsidR="008351EA" w:rsidRPr="00A76EA4" w:rsidRDefault="008351EA" w:rsidP="000F2674">
            <w:pPr>
              <w:jc w:val="both"/>
              <w:rPr>
                <w:rFonts w:ascii="Century Gothic" w:hAnsi="Century Gothic" w:cs="Arial"/>
                <w:i w:val="0"/>
                <w:sz w:val="21"/>
                <w:szCs w:val="21"/>
              </w:rPr>
            </w:pPr>
            <w:r w:rsidRPr="00A76EA4">
              <w:rPr>
                <w:rFonts w:ascii="Century Gothic" w:hAnsi="Century Gothic" w:cs="Arial"/>
                <w:i w:val="0"/>
                <w:sz w:val="21"/>
                <w:szCs w:val="21"/>
              </w:rPr>
              <w:fldChar w:fldCharType="begin">
                <w:ffData>
                  <w:name w:val=""/>
                  <w:enabled/>
                  <w:calcOnExit w:val="0"/>
                  <w:textInput>
                    <w:default w:val="                                                                         "/>
                    <w:format w:val="Prima maiuscola"/>
                  </w:textInput>
                </w:ffData>
              </w:fldChar>
            </w:r>
            <w:r w:rsidRPr="00A76EA4">
              <w:rPr>
                <w:rFonts w:ascii="Century Gothic" w:hAnsi="Century Gothic" w:cs="Arial"/>
                <w:i w:val="0"/>
                <w:sz w:val="21"/>
                <w:szCs w:val="21"/>
              </w:rPr>
              <w:instrText xml:space="preserve"> FORMTEXT </w:instrText>
            </w:r>
            <w:r w:rsidRPr="00A76EA4">
              <w:rPr>
                <w:rFonts w:ascii="Century Gothic" w:hAnsi="Century Gothic" w:cs="Arial"/>
                <w:i w:val="0"/>
                <w:sz w:val="21"/>
                <w:szCs w:val="21"/>
              </w:rPr>
            </w:r>
            <w:r w:rsidRPr="00A76EA4">
              <w:rPr>
                <w:rFonts w:ascii="Century Gothic" w:hAnsi="Century Gothic" w:cs="Arial"/>
                <w:i w:val="0"/>
                <w:sz w:val="21"/>
                <w:szCs w:val="21"/>
              </w:rPr>
              <w:fldChar w:fldCharType="separate"/>
            </w:r>
            <w:r w:rsidRPr="00A76EA4">
              <w:rPr>
                <w:rFonts w:ascii="Century Gothic" w:hAnsi="Century Gothic" w:cs="Arial"/>
                <w:i w:val="0"/>
                <w:noProof/>
                <w:sz w:val="21"/>
                <w:szCs w:val="21"/>
              </w:rPr>
              <w:t xml:space="preserve">                                                                         </w:t>
            </w:r>
            <w:r w:rsidRPr="00A76EA4">
              <w:rPr>
                <w:rFonts w:ascii="Century Gothic" w:hAnsi="Century Gothic" w:cs="Arial"/>
                <w:i w:val="0"/>
                <w:sz w:val="21"/>
                <w:szCs w:val="21"/>
              </w:rPr>
              <w:fldChar w:fldCharType="end"/>
            </w:r>
          </w:p>
          <w:p w14:paraId="0FA095AE" w14:textId="77777777" w:rsidR="008351EA" w:rsidRDefault="008351EA" w:rsidP="000F2674">
            <w:pPr>
              <w:jc w:val="both"/>
              <w:rPr>
                <w:rFonts w:ascii="Century Gothic" w:hAnsi="Century Gothic" w:cs="Arial"/>
                <w:b/>
                <w:i w:val="0"/>
                <w:sz w:val="21"/>
                <w:szCs w:val="21"/>
              </w:rPr>
            </w:pPr>
          </w:p>
          <w:p w14:paraId="1E9AEEF5" w14:textId="77777777" w:rsidR="008351EA" w:rsidRDefault="008351EA" w:rsidP="000F2674">
            <w:pPr>
              <w:jc w:val="both"/>
              <w:rPr>
                <w:rFonts w:ascii="Century Gothic" w:hAnsi="Century Gothic" w:cs="Arial"/>
                <w:b/>
                <w:i w:val="0"/>
                <w:sz w:val="21"/>
                <w:szCs w:val="21"/>
              </w:rPr>
            </w:pPr>
            <w:r>
              <w:rPr>
                <w:rFonts w:ascii="Century Gothic" w:hAnsi="Century Gothic" w:cs="Arial"/>
                <w:b/>
                <w:i w:val="0"/>
                <w:sz w:val="21"/>
                <w:szCs w:val="21"/>
              </w:rPr>
              <w:t>QUARTIERE FIERISTICO INTERESSATO</w:t>
            </w:r>
          </w:p>
          <w:p w14:paraId="38CDF011" w14:textId="77777777" w:rsidR="008351EA" w:rsidRPr="00A76EA4" w:rsidRDefault="008351EA" w:rsidP="000F2674">
            <w:pPr>
              <w:jc w:val="both"/>
              <w:rPr>
                <w:rFonts w:ascii="Century Gothic" w:hAnsi="Century Gothic" w:cs="Arial"/>
                <w:i w:val="0"/>
                <w:sz w:val="21"/>
                <w:szCs w:val="21"/>
              </w:rPr>
            </w:pPr>
            <w:r w:rsidRPr="00A76EA4">
              <w:rPr>
                <w:rFonts w:ascii="Century Gothic" w:hAnsi="Century Gothic" w:cs="Arial"/>
                <w:i w:val="0"/>
                <w:sz w:val="21"/>
                <w:szCs w:val="21"/>
              </w:rPr>
              <w:fldChar w:fldCharType="begin">
                <w:ffData>
                  <w:name w:val=""/>
                  <w:enabled/>
                  <w:calcOnExit w:val="0"/>
                  <w:textInput>
                    <w:default w:val="                                                                         "/>
                    <w:format w:val="Prima maiuscola"/>
                  </w:textInput>
                </w:ffData>
              </w:fldChar>
            </w:r>
            <w:r w:rsidRPr="00A76EA4">
              <w:rPr>
                <w:rFonts w:ascii="Century Gothic" w:hAnsi="Century Gothic" w:cs="Arial"/>
                <w:i w:val="0"/>
                <w:sz w:val="21"/>
                <w:szCs w:val="21"/>
              </w:rPr>
              <w:instrText xml:space="preserve"> FORMTEXT </w:instrText>
            </w:r>
            <w:r w:rsidRPr="00A76EA4">
              <w:rPr>
                <w:rFonts w:ascii="Century Gothic" w:hAnsi="Century Gothic" w:cs="Arial"/>
                <w:i w:val="0"/>
                <w:sz w:val="21"/>
                <w:szCs w:val="21"/>
              </w:rPr>
            </w:r>
            <w:r w:rsidRPr="00A76EA4">
              <w:rPr>
                <w:rFonts w:ascii="Century Gothic" w:hAnsi="Century Gothic" w:cs="Arial"/>
                <w:i w:val="0"/>
                <w:sz w:val="21"/>
                <w:szCs w:val="21"/>
              </w:rPr>
              <w:fldChar w:fldCharType="separate"/>
            </w:r>
            <w:r w:rsidRPr="00A76EA4">
              <w:rPr>
                <w:rFonts w:ascii="Century Gothic" w:hAnsi="Century Gothic" w:cs="Arial"/>
                <w:i w:val="0"/>
                <w:noProof/>
                <w:sz w:val="21"/>
                <w:szCs w:val="21"/>
              </w:rPr>
              <w:t xml:space="preserve">                                                                         </w:t>
            </w:r>
            <w:r w:rsidRPr="00A76EA4">
              <w:rPr>
                <w:rFonts w:ascii="Century Gothic" w:hAnsi="Century Gothic" w:cs="Arial"/>
                <w:i w:val="0"/>
                <w:sz w:val="21"/>
                <w:szCs w:val="21"/>
              </w:rPr>
              <w:fldChar w:fldCharType="end"/>
            </w:r>
          </w:p>
          <w:p w14:paraId="4F7F8574" w14:textId="77777777" w:rsidR="008351EA" w:rsidRPr="00A76EA4" w:rsidRDefault="008351EA" w:rsidP="000F2674">
            <w:pPr>
              <w:jc w:val="both"/>
              <w:rPr>
                <w:rFonts w:ascii="Century Gothic" w:hAnsi="Century Gothic" w:cs="Arial"/>
                <w:b/>
                <w:i w:val="0"/>
                <w:sz w:val="21"/>
                <w:szCs w:val="21"/>
              </w:rPr>
            </w:pPr>
          </w:p>
        </w:tc>
      </w:tr>
      <w:tr w:rsidR="008351EA" w:rsidRPr="00524D70" w14:paraId="18B03203" w14:textId="77777777" w:rsidTr="000F2674">
        <w:tc>
          <w:tcPr>
            <w:tcW w:w="9778" w:type="dxa"/>
          </w:tcPr>
          <w:p w14:paraId="40F4E02E" w14:textId="77777777" w:rsidR="008351EA" w:rsidRPr="00A76EA4" w:rsidRDefault="008351EA" w:rsidP="000F2674">
            <w:pPr>
              <w:jc w:val="both"/>
              <w:rPr>
                <w:rFonts w:ascii="Century Gothic" w:hAnsi="Century Gothic" w:cs="Arial"/>
                <w:b/>
                <w:i w:val="0"/>
                <w:sz w:val="21"/>
                <w:szCs w:val="21"/>
              </w:rPr>
            </w:pPr>
          </w:p>
          <w:p w14:paraId="0D490CDF" w14:textId="77777777" w:rsidR="008351EA" w:rsidRDefault="008351EA" w:rsidP="000F2674">
            <w:pPr>
              <w:jc w:val="both"/>
              <w:rPr>
                <w:rFonts w:ascii="Century Gothic" w:hAnsi="Century Gothic" w:cs="Arial"/>
                <w:b/>
                <w:i w:val="0"/>
                <w:sz w:val="21"/>
                <w:szCs w:val="21"/>
              </w:rPr>
            </w:pPr>
            <w:r>
              <w:rPr>
                <w:rFonts w:ascii="Century Gothic" w:hAnsi="Century Gothic" w:cs="Arial"/>
                <w:b/>
                <w:i w:val="0"/>
                <w:sz w:val="21"/>
                <w:szCs w:val="21"/>
              </w:rPr>
              <w:t>OBIETTIVI</w:t>
            </w:r>
          </w:p>
          <w:p w14:paraId="467F776A" w14:textId="77777777" w:rsidR="008351EA" w:rsidRDefault="008351EA" w:rsidP="000F2674">
            <w:pPr>
              <w:jc w:val="both"/>
              <w:rPr>
                <w:rFonts w:ascii="Century Gothic" w:hAnsi="Century Gothic" w:cs="Arial"/>
                <w:bCs/>
                <w:i w:val="0"/>
                <w:sz w:val="21"/>
                <w:szCs w:val="21"/>
              </w:rPr>
            </w:pPr>
            <w:r>
              <w:rPr>
                <w:rFonts w:ascii="Century Gothic" w:hAnsi="Century Gothic" w:cs="Arial"/>
                <w:bCs/>
                <w:i w:val="0"/>
                <w:sz w:val="21"/>
                <w:szCs w:val="21"/>
              </w:rPr>
              <w:t>Descrivere in forma testuale gli obiettivi di massima del progetto, in termini di strategia di rilancio perseguita per l’attività del quartiere. Fare riferimento al corrispondente paragrafo del punto B.3.a del bando.</w:t>
            </w:r>
          </w:p>
          <w:p w14:paraId="23150463" w14:textId="77777777" w:rsidR="008351EA" w:rsidRDefault="008351EA" w:rsidP="000F2674">
            <w:pPr>
              <w:jc w:val="both"/>
              <w:rPr>
                <w:rFonts w:ascii="Century Gothic" w:hAnsi="Century Gothic" w:cs="Arial"/>
                <w:i w:val="0"/>
                <w:sz w:val="21"/>
                <w:szCs w:val="21"/>
              </w:rPr>
            </w:pPr>
            <w:r w:rsidRPr="00A76EA4">
              <w:rPr>
                <w:rFonts w:ascii="Century Gothic" w:hAnsi="Century Gothic" w:cs="Arial"/>
                <w:i w:val="0"/>
                <w:sz w:val="21"/>
                <w:szCs w:val="21"/>
              </w:rPr>
              <w:fldChar w:fldCharType="begin">
                <w:ffData>
                  <w:name w:val=""/>
                  <w:enabled/>
                  <w:calcOnExit w:val="0"/>
                  <w:textInput>
                    <w:default w:val="                                                                         "/>
                    <w:format w:val="Prima maiuscola"/>
                  </w:textInput>
                </w:ffData>
              </w:fldChar>
            </w:r>
            <w:r w:rsidRPr="00A76EA4">
              <w:rPr>
                <w:rFonts w:ascii="Century Gothic" w:hAnsi="Century Gothic" w:cs="Arial"/>
                <w:i w:val="0"/>
                <w:sz w:val="21"/>
                <w:szCs w:val="21"/>
              </w:rPr>
              <w:instrText xml:space="preserve"> FORMTEXT </w:instrText>
            </w:r>
            <w:r w:rsidRPr="00A76EA4">
              <w:rPr>
                <w:rFonts w:ascii="Century Gothic" w:hAnsi="Century Gothic" w:cs="Arial"/>
                <w:i w:val="0"/>
                <w:sz w:val="21"/>
                <w:szCs w:val="21"/>
              </w:rPr>
            </w:r>
            <w:r w:rsidRPr="00A76EA4">
              <w:rPr>
                <w:rFonts w:ascii="Century Gothic" w:hAnsi="Century Gothic" w:cs="Arial"/>
                <w:i w:val="0"/>
                <w:sz w:val="21"/>
                <w:szCs w:val="21"/>
              </w:rPr>
              <w:fldChar w:fldCharType="separate"/>
            </w:r>
            <w:r w:rsidRPr="00A76EA4">
              <w:rPr>
                <w:rFonts w:ascii="Century Gothic" w:hAnsi="Century Gothic" w:cs="Arial"/>
                <w:i w:val="0"/>
                <w:noProof/>
                <w:sz w:val="21"/>
                <w:szCs w:val="21"/>
              </w:rPr>
              <w:t xml:space="preserve">                                                                         </w:t>
            </w:r>
            <w:r w:rsidRPr="00A76EA4">
              <w:rPr>
                <w:rFonts w:ascii="Century Gothic" w:hAnsi="Century Gothic" w:cs="Arial"/>
                <w:i w:val="0"/>
                <w:sz w:val="21"/>
                <w:szCs w:val="21"/>
              </w:rPr>
              <w:fldChar w:fldCharType="end"/>
            </w:r>
          </w:p>
          <w:p w14:paraId="78560C80" w14:textId="77777777" w:rsidR="008351EA" w:rsidRDefault="008351EA" w:rsidP="000F2674">
            <w:pPr>
              <w:jc w:val="both"/>
              <w:rPr>
                <w:rFonts w:ascii="Century Gothic" w:hAnsi="Century Gothic" w:cs="Arial"/>
                <w:i w:val="0"/>
                <w:sz w:val="21"/>
                <w:szCs w:val="21"/>
              </w:rPr>
            </w:pPr>
          </w:p>
          <w:p w14:paraId="182A6FBB" w14:textId="77777777" w:rsidR="008351EA" w:rsidRPr="008D6876" w:rsidRDefault="008351EA" w:rsidP="000F2674">
            <w:pPr>
              <w:jc w:val="both"/>
              <w:rPr>
                <w:rFonts w:ascii="Century Gothic" w:hAnsi="Century Gothic" w:cs="Arial"/>
                <w:bCs/>
                <w:i w:val="0"/>
                <w:sz w:val="21"/>
                <w:szCs w:val="21"/>
              </w:rPr>
            </w:pPr>
            <w:r w:rsidRPr="000C4B39">
              <w:rPr>
                <w:rFonts w:ascii="Century Gothic" w:hAnsi="Century Gothic" w:cs="Arial"/>
                <w:bCs/>
                <w:i w:val="0"/>
                <w:sz w:val="21"/>
                <w:szCs w:val="21"/>
              </w:rPr>
              <w:t>Aggiungere, se disponibili, delle quantificazioni numeriche degli obiettivi posti (ad esempio: aumento dei giorni di occupazione della struttura, dei mq venduti, del fatturato, del numero di eventi ospitati).</w:t>
            </w:r>
            <w:r>
              <w:rPr>
                <w:rFonts w:ascii="Century Gothic" w:hAnsi="Century Gothic" w:cs="Arial"/>
                <w:bCs/>
                <w:i w:val="0"/>
                <w:sz w:val="21"/>
                <w:szCs w:val="21"/>
              </w:rPr>
              <w:t xml:space="preserve"> </w:t>
            </w:r>
          </w:p>
          <w:p w14:paraId="2F0D1BB2" w14:textId="77777777" w:rsidR="008351EA" w:rsidRDefault="008351EA" w:rsidP="000F2674">
            <w:pPr>
              <w:jc w:val="both"/>
              <w:rPr>
                <w:rFonts w:ascii="Century Gothic" w:hAnsi="Century Gothic" w:cs="Arial"/>
                <w:i w:val="0"/>
                <w:sz w:val="21"/>
                <w:szCs w:val="21"/>
              </w:rPr>
            </w:pPr>
            <w:r w:rsidRPr="00A76EA4">
              <w:rPr>
                <w:rFonts w:ascii="Century Gothic" w:hAnsi="Century Gothic" w:cs="Arial"/>
                <w:i w:val="0"/>
                <w:sz w:val="21"/>
                <w:szCs w:val="21"/>
              </w:rPr>
              <w:fldChar w:fldCharType="begin">
                <w:ffData>
                  <w:name w:val=""/>
                  <w:enabled/>
                  <w:calcOnExit w:val="0"/>
                  <w:textInput>
                    <w:default w:val="                                                                         "/>
                    <w:format w:val="Prima maiuscola"/>
                  </w:textInput>
                </w:ffData>
              </w:fldChar>
            </w:r>
            <w:r w:rsidRPr="00A76EA4">
              <w:rPr>
                <w:rFonts w:ascii="Century Gothic" w:hAnsi="Century Gothic" w:cs="Arial"/>
                <w:i w:val="0"/>
                <w:sz w:val="21"/>
                <w:szCs w:val="21"/>
              </w:rPr>
              <w:instrText xml:space="preserve"> FORMTEXT </w:instrText>
            </w:r>
            <w:r w:rsidRPr="00A76EA4">
              <w:rPr>
                <w:rFonts w:ascii="Century Gothic" w:hAnsi="Century Gothic" w:cs="Arial"/>
                <w:i w:val="0"/>
                <w:sz w:val="21"/>
                <w:szCs w:val="21"/>
              </w:rPr>
            </w:r>
            <w:r w:rsidRPr="00A76EA4">
              <w:rPr>
                <w:rFonts w:ascii="Century Gothic" w:hAnsi="Century Gothic" w:cs="Arial"/>
                <w:i w:val="0"/>
                <w:sz w:val="21"/>
                <w:szCs w:val="21"/>
              </w:rPr>
              <w:fldChar w:fldCharType="separate"/>
            </w:r>
            <w:r w:rsidRPr="00A76EA4">
              <w:rPr>
                <w:rFonts w:ascii="Century Gothic" w:hAnsi="Century Gothic" w:cs="Arial"/>
                <w:i w:val="0"/>
                <w:noProof/>
                <w:sz w:val="21"/>
                <w:szCs w:val="21"/>
              </w:rPr>
              <w:t xml:space="preserve">                                                                         </w:t>
            </w:r>
            <w:r w:rsidRPr="00A76EA4">
              <w:rPr>
                <w:rFonts w:ascii="Century Gothic" w:hAnsi="Century Gothic" w:cs="Arial"/>
                <w:i w:val="0"/>
                <w:sz w:val="21"/>
                <w:szCs w:val="21"/>
              </w:rPr>
              <w:fldChar w:fldCharType="end"/>
            </w:r>
          </w:p>
          <w:p w14:paraId="24EC4F70" w14:textId="77777777" w:rsidR="008351EA" w:rsidRPr="00A76EA4" w:rsidRDefault="008351EA" w:rsidP="000F2674">
            <w:pPr>
              <w:jc w:val="both"/>
              <w:rPr>
                <w:rFonts w:ascii="Century Gothic" w:hAnsi="Century Gothic" w:cs="Arial"/>
                <w:b/>
                <w:i w:val="0"/>
                <w:sz w:val="21"/>
                <w:szCs w:val="21"/>
              </w:rPr>
            </w:pPr>
          </w:p>
        </w:tc>
      </w:tr>
      <w:tr w:rsidR="008351EA" w:rsidRPr="00524D70" w14:paraId="71F42D5F" w14:textId="77777777" w:rsidTr="000F2674">
        <w:tc>
          <w:tcPr>
            <w:tcW w:w="9778" w:type="dxa"/>
          </w:tcPr>
          <w:p w14:paraId="3A7B6B04" w14:textId="77777777" w:rsidR="008351EA" w:rsidRPr="00A76EA4" w:rsidRDefault="008351EA" w:rsidP="000F2674">
            <w:pPr>
              <w:jc w:val="both"/>
              <w:rPr>
                <w:rFonts w:ascii="Century Gothic" w:hAnsi="Century Gothic" w:cs="Arial"/>
                <w:b/>
                <w:i w:val="0"/>
                <w:sz w:val="21"/>
                <w:szCs w:val="21"/>
              </w:rPr>
            </w:pPr>
          </w:p>
          <w:p w14:paraId="2BC54EB2" w14:textId="77777777" w:rsidR="008351EA" w:rsidRPr="00943C51" w:rsidRDefault="008351EA" w:rsidP="000F2674">
            <w:pPr>
              <w:jc w:val="both"/>
              <w:rPr>
                <w:rFonts w:ascii="Century Gothic" w:hAnsi="Century Gothic" w:cs="Arial"/>
                <w:b/>
                <w:i w:val="0"/>
                <w:sz w:val="21"/>
                <w:szCs w:val="21"/>
              </w:rPr>
            </w:pPr>
            <w:r w:rsidRPr="00943C51">
              <w:rPr>
                <w:rFonts w:ascii="Century Gothic" w:hAnsi="Century Gothic" w:cs="Arial"/>
                <w:b/>
                <w:i w:val="0"/>
                <w:sz w:val="21"/>
                <w:szCs w:val="21"/>
              </w:rPr>
              <w:t>ATTIVITÀ PREVISTE</w:t>
            </w:r>
          </w:p>
          <w:p w14:paraId="4B68DF20" w14:textId="77777777" w:rsidR="008351EA" w:rsidRDefault="008351EA" w:rsidP="000F2674">
            <w:pPr>
              <w:jc w:val="both"/>
              <w:rPr>
                <w:rFonts w:ascii="Century Gothic" w:hAnsi="Century Gothic" w:cs="Arial"/>
                <w:i w:val="0"/>
                <w:iCs/>
                <w:sz w:val="21"/>
                <w:szCs w:val="21"/>
              </w:rPr>
            </w:pPr>
            <w:r>
              <w:rPr>
                <w:rFonts w:ascii="Century Gothic" w:hAnsi="Century Gothic" w:cs="Arial"/>
                <w:i w:val="0"/>
                <w:iCs/>
                <w:sz w:val="21"/>
                <w:szCs w:val="21"/>
              </w:rPr>
              <w:t>Sono previsti interventi strutturali sul quartiere?</w:t>
            </w:r>
          </w:p>
          <w:p w14:paraId="1144AE03" w14:textId="77777777" w:rsidR="008351EA" w:rsidRPr="00A76EA4" w:rsidRDefault="008351EA" w:rsidP="000F2674">
            <w:pPr>
              <w:jc w:val="both"/>
              <w:rPr>
                <w:rFonts w:ascii="Century Gothic" w:hAnsi="Century Gothic" w:cs="Arial"/>
                <w:i w:val="0"/>
                <w:iCs/>
                <w:sz w:val="21"/>
                <w:szCs w:val="21"/>
              </w:rPr>
            </w:pPr>
            <w:r w:rsidRPr="00943C51">
              <w:rPr>
                <w:rFonts w:ascii="Century Gothic" w:hAnsi="Century Gothic" w:cs="Arial"/>
                <w:i w:val="0"/>
                <w:iCs/>
                <w:sz w:val="21"/>
                <w:szCs w:val="21"/>
              </w:rPr>
              <w:t>Descriver</w:t>
            </w:r>
            <w:r>
              <w:rPr>
                <w:rFonts w:ascii="Century Gothic" w:hAnsi="Century Gothic" w:cs="Arial"/>
                <w:i w:val="0"/>
                <w:iCs/>
                <w:sz w:val="21"/>
                <w:szCs w:val="21"/>
              </w:rPr>
              <w:t>li</w:t>
            </w:r>
            <w:r w:rsidRPr="00943C51">
              <w:rPr>
                <w:rFonts w:ascii="Century Gothic" w:hAnsi="Century Gothic" w:cs="Arial"/>
                <w:i w:val="0"/>
                <w:iCs/>
                <w:sz w:val="21"/>
                <w:szCs w:val="21"/>
              </w:rPr>
              <w:t xml:space="preserve"> </w:t>
            </w:r>
            <w:r>
              <w:rPr>
                <w:rFonts w:ascii="Century Gothic" w:hAnsi="Century Gothic" w:cs="Arial"/>
                <w:i w:val="0"/>
                <w:iCs/>
                <w:sz w:val="21"/>
                <w:szCs w:val="21"/>
              </w:rPr>
              <w:t>in maniera sintetica, avendo cura di chiarire in che modo contribuiscono agli obiettivi sopra indicati.</w:t>
            </w:r>
          </w:p>
          <w:p w14:paraId="12D46556" w14:textId="77777777" w:rsidR="008351EA" w:rsidRPr="00A76EA4" w:rsidRDefault="008351EA" w:rsidP="000F2674">
            <w:pPr>
              <w:rPr>
                <w:rFonts w:ascii="Century Gothic" w:hAnsi="Century Gothic" w:cs="Arial"/>
                <w:sz w:val="21"/>
                <w:szCs w:val="21"/>
              </w:rPr>
            </w:pP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p>
          <w:p w14:paraId="79404937" w14:textId="77777777" w:rsidR="008351EA" w:rsidRDefault="008351EA" w:rsidP="000F2674">
            <w:pPr>
              <w:rPr>
                <w:rFonts w:ascii="Century Gothic" w:hAnsi="Century Gothic" w:cs="Arial"/>
                <w:b/>
                <w:i w:val="0"/>
                <w:iCs/>
                <w:sz w:val="21"/>
                <w:szCs w:val="21"/>
              </w:rPr>
            </w:pPr>
          </w:p>
          <w:p w14:paraId="3245ACEE" w14:textId="77777777" w:rsidR="008351EA" w:rsidRDefault="008351EA" w:rsidP="000F2674">
            <w:pPr>
              <w:jc w:val="both"/>
              <w:rPr>
                <w:rFonts w:ascii="Century Gothic" w:hAnsi="Century Gothic" w:cs="Arial"/>
                <w:i w:val="0"/>
                <w:iCs/>
                <w:sz w:val="21"/>
                <w:szCs w:val="21"/>
              </w:rPr>
            </w:pPr>
            <w:r>
              <w:rPr>
                <w:rFonts w:ascii="Century Gothic" w:hAnsi="Century Gothic" w:cs="Arial"/>
                <w:i w:val="0"/>
                <w:iCs/>
                <w:sz w:val="21"/>
                <w:szCs w:val="21"/>
              </w:rPr>
              <w:t>Sono previste altre a</w:t>
            </w:r>
            <w:r w:rsidRPr="00D55450">
              <w:rPr>
                <w:rFonts w:ascii="Century Gothic" w:hAnsi="Century Gothic" w:cs="Arial"/>
                <w:i w:val="0"/>
                <w:iCs/>
                <w:sz w:val="21"/>
                <w:szCs w:val="21"/>
              </w:rPr>
              <w:t>ttività per lo sviluppo del business</w:t>
            </w:r>
            <w:r>
              <w:rPr>
                <w:rFonts w:ascii="Century Gothic" w:hAnsi="Century Gothic" w:cs="Arial"/>
                <w:i w:val="0"/>
                <w:iCs/>
                <w:sz w:val="21"/>
                <w:szCs w:val="21"/>
              </w:rPr>
              <w:t xml:space="preserve">? </w:t>
            </w:r>
            <w:r w:rsidRPr="00D55450">
              <w:rPr>
                <w:rFonts w:ascii="Century Gothic" w:hAnsi="Century Gothic" w:cs="Arial"/>
                <w:i w:val="0"/>
                <w:iCs/>
                <w:sz w:val="21"/>
                <w:szCs w:val="21"/>
              </w:rPr>
              <w:t xml:space="preserve">Fare riferimento al </w:t>
            </w:r>
            <w:r>
              <w:rPr>
                <w:rFonts w:ascii="Century Gothic" w:hAnsi="Century Gothic" w:cs="Arial"/>
                <w:bCs/>
                <w:i w:val="0"/>
                <w:sz w:val="21"/>
                <w:szCs w:val="21"/>
              </w:rPr>
              <w:t xml:space="preserve">corrispondente </w:t>
            </w:r>
            <w:r w:rsidRPr="00D55450">
              <w:rPr>
                <w:rFonts w:ascii="Century Gothic" w:hAnsi="Century Gothic" w:cs="Arial"/>
                <w:i w:val="0"/>
                <w:iCs/>
                <w:sz w:val="21"/>
                <w:szCs w:val="21"/>
              </w:rPr>
              <w:t>paragrafo del punto B.3.a del bando.</w:t>
            </w:r>
          </w:p>
          <w:p w14:paraId="3607FA4E" w14:textId="77777777" w:rsidR="008351EA" w:rsidRPr="00A76EA4" w:rsidRDefault="008351EA" w:rsidP="000F2674">
            <w:pPr>
              <w:jc w:val="both"/>
              <w:rPr>
                <w:rFonts w:ascii="Century Gothic" w:hAnsi="Century Gothic" w:cs="Arial"/>
                <w:i w:val="0"/>
                <w:iCs/>
                <w:sz w:val="21"/>
                <w:szCs w:val="21"/>
              </w:rPr>
            </w:pPr>
            <w:r w:rsidRPr="00943C51">
              <w:rPr>
                <w:rFonts w:ascii="Century Gothic" w:hAnsi="Century Gothic" w:cs="Arial"/>
                <w:i w:val="0"/>
                <w:iCs/>
                <w:sz w:val="21"/>
                <w:szCs w:val="21"/>
              </w:rPr>
              <w:t>Descriver</w:t>
            </w:r>
            <w:r>
              <w:rPr>
                <w:rFonts w:ascii="Century Gothic" w:hAnsi="Century Gothic" w:cs="Arial"/>
                <w:i w:val="0"/>
                <w:iCs/>
                <w:sz w:val="21"/>
                <w:szCs w:val="21"/>
              </w:rPr>
              <w:t>li</w:t>
            </w:r>
            <w:r w:rsidRPr="00943C51">
              <w:rPr>
                <w:rFonts w:ascii="Century Gothic" w:hAnsi="Century Gothic" w:cs="Arial"/>
                <w:i w:val="0"/>
                <w:iCs/>
                <w:sz w:val="21"/>
                <w:szCs w:val="21"/>
              </w:rPr>
              <w:t xml:space="preserve"> </w:t>
            </w:r>
            <w:r>
              <w:rPr>
                <w:rFonts w:ascii="Century Gothic" w:hAnsi="Century Gothic" w:cs="Arial"/>
                <w:i w:val="0"/>
                <w:iCs/>
                <w:sz w:val="21"/>
                <w:szCs w:val="21"/>
              </w:rPr>
              <w:t>in maniera sintetica, avendo cura di chiarire in che modo contribuiscono agli obiettivi sopra indicati.</w:t>
            </w:r>
          </w:p>
          <w:p w14:paraId="6B1A65FD" w14:textId="77777777" w:rsidR="008351EA" w:rsidRPr="00D55450" w:rsidRDefault="008351EA" w:rsidP="000F2674">
            <w:pPr>
              <w:rPr>
                <w:rFonts w:ascii="Century Gothic" w:hAnsi="Century Gothic" w:cs="Arial"/>
                <w:sz w:val="21"/>
                <w:szCs w:val="21"/>
              </w:rPr>
            </w:pP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p>
          <w:p w14:paraId="6EC78B13" w14:textId="77777777" w:rsidR="008351EA" w:rsidRDefault="008351EA" w:rsidP="000F2674">
            <w:pPr>
              <w:jc w:val="both"/>
              <w:rPr>
                <w:rFonts w:ascii="Century Gothic" w:hAnsi="Century Gothic" w:cs="Arial"/>
                <w:i w:val="0"/>
                <w:sz w:val="21"/>
                <w:szCs w:val="21"/>
              </w:rPr>
            </w:pPr>
          </w:p>
          <w:p w14:paraId="782F54F4" w14:textId="77777777" w:rsidR="008351EA" w:rsidRDefault="008351EA" w:rsidP="000F2674">
            <w:pPr>
              <w:jc w:val="both"/>
              <w:rPr>
                <w:rFonts w:ascii="Century Gothic" w:hAnsi="Century Gothic" w:cs="Arial"/>
                <w:i w:val="0"/>
                <w:sz w:val="21"/>
                <w:szCs w:val="21"/>
              </w:rPr>
            </w:pPr>
            <w:r w:rsidRPr="000C4B39">
              <w:rPr>
                <w:rFonts w:ascii="Century Gothic" w:hAnsi="Century Gothic" w:cs="Arial"/>
                <w:i w:val="0"/>
                <w:sz w:val="21"/>
                <w:szCs w:val="21"/>
              </w:rPr>
              <w:t>Descrivere gli eventuali ambiti di cooperazione e sinergia con altri quartieri fieristici lombardi che si ritiene di poter sviluppare. In caso positivo, indicare con quale quartiere.</w:t>
            </w:r>
          </w:p>
          <w:p w14:paraId="4ADB1AFD" w14:textId="77777777" w:rsidR="008351EA" w:rsidRDefault="008351EA" w:rsidP="000F2674">
            <w:pPr>
              <w:jc w:val="both"/>
              <w:rPr>
                <w:rFonts w:ascii="Century Gothic" w:hAnsi="Century Gothic" w:cs="Arial"/>
                <w:i w:val="0"/>
                <w:sz w:val="21"/>
                <w:szCs w:val="21"/>
              </w:rPr>
            </w:pPr>
            <w:r w:rsidRPr="00A76EA4">
              <w:rPr>
                <w:rFonts w:ascii="Century Gothic" w:hAnsi="Century Gothic" w:cs="Arial"/>
                <w:i w:val="0"/>
                <w:sz w:val="21"/>
                <w:szCs w:val="21"/>
              </w:rPr>
              <w:fldChar w:fldCharType="begin">
                <w:ffData>
                  <w:name w:val=""/>
                  <w:enabled/>
                  <w:calcOnExit w:val="0"/>
                  <w:textInput>
                    <w:default w:val="                                                                         "/>
                    <w:format w:val="Prima maiuscola"/>
                  </w:textInput>
                </w:ffData>
              </w:fldChar>
            </w:r>
            <w:r w:rsidRPr="00A76EA4">
              <w:rPr>
                <w:rFonts w:ascii="Century Gothic" w:hAnsi="Century Gothic" w:cs="Arial"/>
                <w:i w:val="0"/>
                <w:sz w:val="21"/>
                <w:szCs w:val="21"/>
              </w:rPr>
              <w:instrText xml:space="preserve"> FORMTEXT </w:instrText>
            </w:r>
            <w:r w:rsidRPr="00A76EA4">
              <w:rPr>
                <w:rFonts w:ascii="Century Gothic" w:hAnsi="Century Gothic" w:cs="Arial"/>
                <w:i w:val="0"/>
                <w:sz w:val="21"/>
                <w:szCs w:val="21"/>
              </w:rPr>
            </w:r>
            <w:r w:rsidRPr="00A76EA4">
              <w:rPr>
                <w:rFonts w:ascii="Century Gothic" w:hAnsi="Century Gothic" w:cs="Arial"/>
                <w:i w:val="0"/>
                <w:sz w:val="21"/>
                <w:szCs w:val="21"/>
              </w:rPr>
              <w:fldChar w:fldCharType="separate"/>
            </w:r>
            <w:r w:rsidRPr="00A76EA4">
              <w:rPr>
                <w:rFonts w:ascii="Century Gothic" w:hAnsi="Century Gothic" w:cs="Arial"/>
                <w:i w:val="0"/>
                <w:noProof/>
                <w:sz w:val="21"/>
                <w:szCs w:val="21"/>
              </w:rPr>
              <w:t xml:space="preserve">                                                                         </w:t>
            </w:r>
            <w:r w:rsidRPr="00A76EA4">
              <w:rPr>
                <w:rFonts w:ascii="Century Gothic" w:hAnsi="Century Gothic" w:cs="Arial"/>
                <w:i w:val="0"/>
                <w:sz w:val="21"/>
                <w:szCs w:val="21"/>
              </w:rPr>
              <w:fldChar w:fldCharType="end"/>
            </w:r>
          </w:p>
          <w:p w14:paraId="52A7299C" w14:textId="77777777" w:rsidR="008351EA" w:rsidRPr="00A76EA4" w:rsidRDefault="008351EA" w:rsidP="000F2674">
            <w:pPr>
              <w:rPr>
                <w:rFonts w:ascii="Century Gothic" w:hAnsi="Century Gothic" w:cs="Arial"/>
                <w:b/>
                <w:i w:val="0"/>
                <w:iCs/>
                <w:sz w:val="21"/>
                <w:szCs w:val="21"/>
              </w:rPr>
            </w:pPr>
          </w:p>
        </w:tc>
      </w:tr>
      <w:tr w:rsidR="008351EA" w:rsidRPr="00524D70" w14:paraId="3CDCF0AC" w14:textId="77777777" w:rsidTr="000F2674">
        <w:tc>
          <w:tcPr>
            <w:tcW w:w="9778" w:type="dxa"/>
            <w:tcBorders>
              <w:top w:val="single" w:sz="4" w:space="0" w:color="auto"/>
              <w:left w:val="single" w:sz="4" w:space="0" w:color="auto"/>
              <w:bottom w:val="single" w:sz="4" w:space="0" w:color="auto"/>
              <w:right w:val="single" w:sz="4" w:space="0" w:color="auto"/>
            </w:tcBorders>
          </w:tcPr>
          <w:p w14:paraId="3F7D7E56" w14:textId="77777777" w:rsidR="008351EA" w:rsidRPr="00A76EA4" w:rsidRDefault="008351EA" w:rsidP="000F2674">
            <w:pPr>
              <w:rPr>
                <w:rFonts w:ascii="Century Gothic" w:hAnsi="Century Gothic" w:cs="Arial"/>
                <w:b/>
                <w:i w:val="0"/>
                <w:sz w:val="21"/>
                <w:szCs w:val="21"/>
              </w:rPr>
            </w:pPr>
          </w:p>
          <w:p w14:paraId="4C648794" w14:textId="77777777" w:rsidR="008351EA" w:rsidRDefault="008351EA" w:rsidP="000F2674">
            <w:pPr>
              <w:rPr>
                <w:rFonts w:ascii="Century Gothic" w:hAnsi="Century Gothic" w:cs="Arial"/>
                <w:b/>
                <w:i w:val="0"/>
                <w:sz w:val="21"/>
                <w:szCs w:val="21"/>
              </w:rPr>
            </w:pPr>
            <w:r>
              <w:rPr>
                <w:rFonts w:ascii="Century Gothic" w:hAnsi="Century Gothic" w:cs="Arial"/>
                <w:b/>
                <w:i w:val="0"/>
                <w:sz w:val="21"/>
                <w:szCs w:val="21"/>
              </w:rPr>
              <w:t>COSTO DEGLI INTERVENTI</w:t>
            </w:r>
          </w:p>
          <w:p w14:paraId="47B2068B" w14:textId="77777777" w:rsidR="008351EA" w:rsidRDefault="008351EA" w:rsidP="000F2674">
            <w:pPr>
              <w:jc w:val="both"/>
              <w:rPr>
                <w:rFonts w:ascii="Century Gothic" w:hAnsi="Century Gothic" w:cs="Arial"/>
                <w:bCs/>
                <w:i w:val="0"/>
                <w:sz w:val="21"/>
                <w:szCs w:val="21"/>
              </w:rPr>
            </w:pPr>
            <w:r w:rsidRPr="00D55450">
              <w:rPr>
                <w:rFonts w:ascii="Century Gothic" w:hAnsi="Century Gothic" w:cs="Arial"/>
                <w:bCs/>
                <w:i w:val="0"/>
                <w:sz w:val="21"/>
                <w:szCs w:val="21"/>
              </w:rPr>
              <w:t>Indica</w:t>
            </w:r>
            <w:r>
              <w:rPr>
                <w:rFonts w:ascii="Century Gothic" w:hAnsi="Century Gothic" w:cs="Arial"/>
                <w:bCs/>
                <w:i w:val="0"/>
                <w:sz w:val="21"/>
                <w:szCs w:val="21"/>
              </w:rPr>
              <w:t>re il costo complessivo previsto per gli interventi sopra descritti.</w:t>
            </w:r>
          </w:p>
          <w:p w14:paraId="13B1CACE" w14:textId="77777777" w:rsidR="008351EA" w:rsidRPr="00A83C8F" w:rsidRDefault="008351EA" w:rsidP="000F2674">
            <w:pPr>
              <w:jc w:val="both"/>
              <w:rPr>
                <w:rFonts w:ascii="Century Gothic" w:hAnsi="Century Gothic" w:cs="Arial"/>
                <w:bCs/>
                <w:i w:val="0"/>
                <w:sz w:val="21"/>
                <w:szCs w:val="21"/>
                <w:u w:val="single"/>
              </w:rPr>
            </w:pPr>
            <w:r w:rsidRPr="000C4B39">
              <w:rPr>
                <w:rFonts w:ascii="Century Gothic" w:hAnsi="Century Gothic" w:cs="Arial"/>
                <w:bCs/>
                <w:i w:val="0"/>
                <w:sz w:val="21"/>
                <w:szCs w:val="21"/>
                <w:u w:val="single"/>
              </w:rPr>
              <w:t>ATTENZIONE: il costo qui indicato sarà preso a riferimento per calcolare l</w:t>
            </w:r>
            <w:r>
              <w:rPr>
                <w:rFonts w:ascii="Century Gothic" w:hAnsi="Century Gothic" w:cs="Arial"/>
                <w:bCs/>
                <w:i w:val="0"/>
                <w:sz w:val="21"/>
                <w:szCs w:val="21"/>
                <w:u w:val="single"/>
              </w:rPr>
              <w:t xml:space="preserve">a quota di </w:t>
            </w:r>
            <w:r w:rsidRPr="000C4B39">
              <w:rPr>
                <w:rFonts w:ascii="Century Gothic" w:hAnsi="Century Gothic" w:cs="Arial"/>
                <w:bCs/>
                <w:i w:val="0"/>
                <w:sz w:val="21"/>
                <w:szCs w:val="21"/>
                <w:u w:val="single"/>
              </w:rPr>
              <w:t xml:space="preserve">agevolazione </w:t>
            </w:r>
            <w:r>
              <w:rPr>
                <w:rFonts w:ascii="Century Gothic" w:hAnsi="Century Gothic" w:cs="Arial"/>
                <w:bCs/>
                <w:i w:val="0"/>
                <w:sz w:val="21"/>
                <w:szCs w:val="21"/>
                <w:u w:val="single"/>
              </w:rPr>
              <w:t>vincolata al progetto di rilancio</w:t>
            </w:r>
            <w:r w:rsidRPr="000C4B39">
              <w:rPr>
                <w:rFonts w:ascii="Century Gothic" w:hAnsi="Century Gothic" w:cs="Arial"/>
                <w:bCs/>
                <w:i w:val="0"/>
                <w:sz w:val="21"/>
                <w:szCs w:val="21"/>
                <w:u w:val="single"/>
              </w:rPr>
              <w:t>, come specificato</w:t>
            </w:r>
            <w:r w:rsidRPr="000C4B39">
              <w:rPr>
                <w:u w:val="single"/>
              </w:rPr>
              <w:t xml:space="preserve"> </w:t>
            </w:r>
            <w:r w:rsidRPr="000C4B39">
              <w:rPr>
                <w:rFonts w:ascii="Century Gothic" w:hAnsi="Century Gothic" w:cs="Arial"/>
                <w:bCs/>
                <w:i w:val="0"/>
                <w:sz w:val="21"/>
                <w:szCs w:val="21"/>
                <w:u w:val="single"/>
              </w:rPr>
              <w:t>al corrispondente paragrafo del punto B.3.a del bando.</w:t>
            </w:r>
          </w:p>
          <w:p w14:paraId="26BDFF2E" w14:textId="77777777" w:rsidR="008351EA" w:rsidRPr="00D55450" w:rsidRDefault="008351EA" w:rsidP="000F2674">
            <w:pPr>
              <w:rPr>
                <w:rFonts w:ascii="Century Gothic" w:hAnsi="Century Gothic" w:cs="Arial"/>
                <w:bCs/>
                <w:i w:val="0"/>
                <w:sz w:val="21"/>
                <w:szCs w:val="21"/>
              </w:rPr>
            </w:pPr>
            <w:r>
              <w:rPr>
                <w:rFonts w:ascii="Century Gothic" w:hAnsi="Century Gothic" w:cs="Arial"/>
                <w:bCs/>
                <w:i w:val="0"/>
                <w:sz w:val="21"/>
                <w:szCs w:val="21"/>
              </w:rPr>
              <w:t xml:space="preserve">In particolare, il costo dovrà essere </w:t>
            </w:r>
            <w:r w:rsidRPr="004A2C0C">
              <w:rPr>
                <w:rFonts w:ascii="Century Gothic" w:hAnsi="Century Gothic" w:cs="Arial"/>
                <w:bCs/>
                <w:i w:val="0"/>
                <w:sz w:val="21"/>
                <w:szCs w:val="21"/>
              </w:rPr>
              <w:t>almeno pari al doppio dell’importo della quota dell’aiuto vincolata alla realizzazione del progetto</w:t>
            </w:r>
            <w:r>
              <w:rPr>
                <w:rFonts w:ascii="Century Gothic" w:hAnsi="Century Gothic" w:cs="Arial"/>
                <w:bCs/>
                <w:i w:val="0"/>
                <w:sz w:val="21"/>
                <w:szCs w:val="21"/>
              </w:rPr>
              <w:t>. In caso contrario l’importo sarà proporzionalmente ridotto.</w:t>
            </w:r>
          </w:p>
          <w:p w14:paraId="61F33FFB" w14:textId="77777777" w:rsidR="008351EA" w:rsidRPr="00A76EA4" w:rsidRDefault="008351EA" w:rsidP="000F2674">
            <w:pPr>
              <w:jc w:val="both"/>
              <w:rPr>
                <w:rFonts w:ascii="Century Gothic" w:hAnsi="Century Gothic" w:cs="Arial"/>
                <w:sz w:val="21"/>
                <w:szCs w:val="21"/>
              </w:rPr>
            </w:pP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p>
          <w:p w14:paraId="4BEA69D5" w14:textId="77777777" w:rsidR="008351EA" w:rsidRDefault="008351EA" w:rsidP="000F2674">
            <w:pPr>
              <w:jc w:val="both"/>
              <w:rPr>
                <w:rFonts w:ascii="Century Gothic" w:hAnsi="Century Gothic" w:cs="Arial"/>
                <w:b/>
                <w:i w:val="0"/>
                <w:sz w:val="21"/>
                <w:szCs w:val="21"/>
              </w:rPr>
            </w:pPr>
          </w:p>
          <w:p w14:paraId="7AEAEE8F" w14:textId="77777777" w:rsidR="008351EA" w:rsidRPr="004A26AB" w:rsidRDefault="008351EA" w:rsidP="000F2674">
            <w:pPr>
              <w:jc w:val="both"/>
              <w:rPr>
                <w:rFonts w:ascii="Century Gothic" w:hAnsi="Century Gothic" w:cs="Arial"/>
                <w:bCs/>
                <w:i w:val="0"/>
                <w:sz w:val="21"/>
                <w:szCs w:val="21"/>
              </w:rPr>
            </w:pPr>
            <w:r w:rsidRPr="00B17156">
              <w:rPr>
                <w:rFonts w:ascii="Century Gothic" w:hAnsi="Century Gothic" w:cs="Arial"/>
                <w:bCs/>
                <w:i w:val="0"/>
                <w:sz w:val="21"/>
                <w:szCs w:val="21"/>
              </w:rPr>
              <w:t>Suddividere il costo complessivo tra le varie attività previste, in base al dettaglio attualmente disponibile. In ogni caso, suddividere almeno tra interventi strutturali sul quartiere e</w:t>
            </w:r>
            <w:r w:rsidRPr="00B17156">
              <w:t xml:space="preserve"> </w:t>
            </w:r>
            <w:r w:rsidRPr="00B17156">
              <w:rPr>
                <w:rFonts w:ascii="Century Gothic" w:hAnsi="Century Gothic" w:cs="Arial"/>
                <w:bCs/>
                <w:i w:val="0"/>
                <w:sz w:val="21"/>
                <w:szCs w:val="21"/>
              </w:rPr>
              <w:t>attività per lo sviluppo del business.</w:t>
            </w:r>
          </w:p>
          <w:p w14:paraId="21CEF084" w14:textId="77777777" w:rsidR="008351EA" w:rsidRPr="00A76EA4" w:rsidRDefault="008351EA" w:rsidP="000F2674">
            <w:pPr>
              <w:jc w:val="both"/>
              <w:rPr>
                <w:rFonts w:ascii="Century Gothic" w:hAnsi="Century Gothic" w:cs="Arial"/>
                <w:sz w:val="21"/>
                <w:szCs w:val="21"/>
              </w:rPr>
            </w:pP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p>
          <w:p w14:paraId="1AEDC881" w14:textId="77777777" w:rsidR="008351EA" w:rsidRDefault="008351EA" w:rsidP="000F2674">
            <w:pPr>
              <w:jc w:val="both"/>
              <w:rPr>
                <w:rFonts w:ascii="Century Gothic" w:hAnsi="Century Gothic" w:cs="Arial"/>
                <w:i w:val="0"/>
                <w:iCs/>
                <w:sz w:val="21"/>
                <w:szCs w:val="21"/>
              </w:rPr>
            </w:pPr>
          </w:p>
          <w:p w14:paraId="2F31BA75" w14:textId="77777777" w:rsidR="008351EA" w:rsidRDefault="008351EA" w:rsidP="000F2674">
            <w:pPr>
              <w:jc w:val="both"/>
              <w:rPr>
                <w:rFonts w:ascii="Century Gothic" w:hAnsi="Century Gothic" w:cs="Arial"/>
                <w:i w:val="0"/>
                <w:iCs/>
                <w:sz w:val="21"/>
                <w:szCs w:val="21"/>
              </w:rPr>
            </w:pPr>
            <w:r w:rsidRPr="00B17156">
              <w:rPr>
                <w:rFonts w:ascii="Century Gothic" w:hAnsi="Century Gothic" w:cs="Arial"/>
                <w:i w:val="0"/>
                <w:iCs/>
                <w:sz w:val="21"/>
                <w:szCs w:val="21"/>
              </w:rPr>
              <w:t>Indicare da quali fonti si prevede di ottenere le risorse finanziarie necessarie a realizzare l’intervento (ad esempio: prestiti bancari, incremento di capitale dei soci, autofinanziamento).</w:t>
            </w:r>
          </w:p>
          <w:p w14:paraId="21CAD9D2" w14:textId="77777777" w:rsidR="008351EA" w:rsidRDefault="008351EA" w:rsidP="000F2674">
            <w:pPr>
              <w:jc w:val="both"/>
              <w:rPr>
                <w:rFonts w:ascii="Century Gothic" w:hAnsi="Century Gothic" w:cs="Arial"/>
                <w:i w:val="0"/>
                <w:iCs/>
                <w:sz w:val="21"/>
                <w:szCs w:val="21"/>
              </w:rPr>
            </w:pP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p>
          <w:p w14:paraId="7E13136B" w14:textId="77777777" w:rsidR="008351EA" w:rsidRPr="00E52F2F" w:rsidRDefault="008351EA" w:rsidP="000F2674">
            <w:pPr>
              <w:jc w:val="both"/>
              <w:rPr>
                <w:rFonts w:ascii="Century Gothic" w:hAnsi="Century Gothic" w:cs="Arial"/>
                <w:i w:val="0"/>
                <w:iCs/>
                <w:sz w:val="21"/>
                <w:szCs w:val="21"/>
              </w:rPr>
            </w:pPr>
          </w:p>
        </w:tc>
      </w:tr>
      <w:tr w:rsidR="008351EA" w:rsidRPr="00524D70" w14:paraId="76D68C9E" w14:textId="77777777" w:rsidTr="000F2674">
        <w:tc>
          <w:tcPr>
            <w:tcW w:w="9778" w:type="dxa"/>
            <w:tcBorders>
              <w:top w:val="single" w:sz="4" w:space="0" w:color="auto"/>
              <w:left w:val="single" w:sz="4" w:space="0" w:color="auto"/>
              <w:bottom w:val="single" w:sz="4" w:space="0" w:color="auto"/>
              <w:right w:val="single" w:sz="4" w:space="0" w:color="auto"/>
            </w:tcBorders>
          </w:tcPr>
          <w:p w14:paraId="0309D99E" w14:textId="77777777" w:rsidR="008351EA" w:rsidRDefault="008351EA" w:rsidP="000F2674">
            <w:pPr>
              <w:rPr>
                <w:rFonts w:ascii="Century Gothic" w:hAnsi="Century Gothic" w:cs="Arial"/>
                <w:b/>
                <w:i w:val="0"/>
                <w:sz w:val="21"/>
                <w:szCs w:val="21"/>
              </w:rPr>
            </w:pPr>
          </w:p>
          <w:p w14:paraId="2BEE41CA" w14:textId="77777777" w:rsidR="008351EA" w:rsidRDefault="008351EA" w:rsidP="000F2674">
            <w:pPr>
              <w:rPr>
                <w:rFonts w:ascii="Century Gothic" w:hAnsi="Century Gothic" w:cs="Arial"/>
                <w:b/>
                <w:i w:val="0"/>
                <w:sz w:val="21"/>
                <w:szCs w:val="21"/>
              </w:rPr>
            </w:pPr>
            <w:r>
              <w:rPr>
                <w:rFonts w:ascii="Century Gothic" w:hAnsi="Century Gothic" w:cs="Arial"/>
                <w:b/>
                <w:i w:val="0"/>
                <w:sz w:val="21"/>
                <w:szCs w:val="21"/>
              </w:rPr>
              <w:t>TEMPI DI REALIZZAZIONE</w:t>
            </w:r>
          </w:p>
          <w:p w14:paraId="6E5EAF7C" w14:textId="77777777" w:rsidR="008351EA" w:rsidRDefault="008351EA" w:rsidP="000F2674">
            <w:pPr>
              <w:jc w:val="both"/>
              <w:rPr>
                <w:rFonts w:ascii="Century Gothic" w:hAnsi="Century Gothic" w:cs="Arial"/>
                <w:bCs/>
                <w:i w:val="0"/>
                <w:sz w:val="21"/>
                <w:szCs w:val="21"/>
              </w:rPr>
            </w:pPr>
            <w:r w:rsidRPr="004A26AB">
              <w:rPr>
                <w:rFonts w:ascii="Century Gothic" w:hAnsi="Century Gothic" w:cs="Arial"/>
                <w:bCs/>
                <w:i w:val="0"/>
                <w:sz w:val="21"/>
                <w:szCs w:val="21"/>
              </w:rPr>
              <w:t>Indic</w:t>
            </w:r>
            <w:r>
              <w:rPr>
                <w:rFonts w:ascii="Century Gothic" w:hAnsi="Century Gothic" w:cs="Arial"/>
                <w:bCs/>
                <w:i w:val="0"/>
                <w:sz w:val="21"/>
                <w:szCs w:val="21"/>
              </w:rPr>
              <w:t>are in linea di massima i tempi previsti per la realizzazione e il completamento degli interventi.</w:t>
            </w:r>
          </w:p>
          <w:p w14:paraId="417F155E" w14:textId="77777777" w:rsidR="008351EA" w:rsidRPr="00A83C8F" w:rsidRDefault="008351EA" w:rsidP="000F2674">
            <w:pPr>
              <w:jc w:val="both"/>
              <w:rPr>
                <w:rFonts w:ascii="Century Gothic" w:hAnsi="Century Gothic" w:cs="Arial"/>
                <w:bCs/>
                <w:i w:val="0"/>
                <w:sz w:val="21"/>
                <w:szCs w:val="21"/>
                <w:u w:val="single"/>
              </w:rPr>
            </w:pPr>
            <w:r w:rsidRPr="00B17156">
              <w:rPr>
                <w:rFonts w:ascii="Century Gothic" w:hAnsi="Century Gothic" w:cs="Arial"/>
                <w:bCs/>
                <w:i w:val="0"/>
                <w:sz w:val="21"/>
                <w:szCs w:val="21"/>
                <w:u w:val="single"/>
              </w:rPr>
              <w:t>ATTENZIONE: dei tempi di realizzazione indicati si terrà conto nel predisporre le tempistiche di erogazione della connessa quota di agevolazione.</w:t>
            </w:r>
          </w:p>
          <w:p w14:paraId="43639196" w14:textId="77777777" w:rsidR="008351EA" w:rsidRPr="00A76EA4" w:rsidRDefault="008351EA" w:rsidP="000F2674">
            <w:pPr>
              <w:jc w:val="both"/>
              <w:rPr>
                <w:rFonts w:ascii="Century Gothic" w:hAnsi="Century Gothic" w:cs="Arial"/>
                <w:sz w:val="21"/>
                <w:szCs w:val="21"/>
              </w:rPr>
            </w:pP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p>
          <w:p w14:paraId="5DD50A8C" w14:textId="77777777" w:rsidR="008351EA" w:rsidRDefault="008351EA" w:rsidP="000F2674">
            <w:pPr>
              <w:rPr>
                <w:rFonts w:ascii="Century Gothic" w:hAnsi="Century Gothic" w:cs="Arial"/>
                <w:b/>
                <w:i w:val="0"/>
                <w:sz w:val="21"/>
                <w:szCs w:val="21"/>
              </w:rPr>
            </w:pPr>
          </w:p>
          <w:p w14:paraId="51027BA5" w14:textId="77777777" w:rsidR="008351EA" w:rsidRDefault="008351EA" w:rsidP="000F2674">
            <w:pPr>
              <w:rPr>
                <w:rFonts w:ascii="Century Gothic" w:hAnsi="Century Gothic" w:cs="Arial"/>
                <w:bCs/>
                <w:i w:val="0"/>
                <w:sz w:val="21"/>
                <w:szCs w:val="21"/>
              </w:rPr>
            </w:pPr>
            <w:r w:rsidRPr="00B17156">
              <w:rPr>
                <w:rFonts w:ascii="Century Gothic" w:hAnsi="Century Gothic" w:cs="Arial"/>
                <w:bCs/>
                <w:i w:val="0"/>
                <w:sz w:val="21"/>
                <w:szCs w:val="21"/>
              </w:rPr>
              <w:t>Indicare una stima di massima dell’avanzamento, in percentuale, della spesa prevista per gli interventi, suddivisa per anno. Aggiungere righe se necessario.</w:t>
            </w:r>
          </w:p>
          <w:p w14:paraId="674E3A29" w14:textId="77777777" w:rsidR="008351EA" w:rsidRDefault="008351EA" w:rsidP="000F2674">
            <w:pPr>
              <w:jc w:val="both"/>
              <w:rPr>
                <w:rFonts w:ascii="Century Gothic" w:hAnsi="Century Gothic" w:cs="Arial"/>
                <w:sz w:val="21"/>
                <w:szCs w:val="21"/>
              </w:rPr>
            </w:pPr>
            <w:r>
              <w:rPr>
                <w:rFonts w:ascii="Century Gothic" w:hAnsi="Century Gothic" w:cs="Arial"/>
                <w:bCs/>
                <w:i w:val="0"/>
                <w:sz w:val="21"/>
                <w:szCs w:val="21"/>
              </w:rPr>
              <w:t xml:space="preserve">Anno </w:t>
            </w: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r>
              <w:rPr>
                <w:rFonts w:ascii="Century Gothic" w:hAnsi="Century Gothic" w:cs="Arial"/>
                <w:sz w:val="21"/>
                <w:szCs w:val="21"/>
              </w:rPr>
              <w:t xml:space="preserve"> </w:t>
            </w:r>
            <w:r>
              <w:rPr>
                <w:rFonts w:ascii="Century Gothic" w:hAnsi="Century Gothic" w:cs="Arial"/>
                <w:i w:val="0"/>
                <w:iCs/>
                <w:sz w:val="21"/>
                <w:szCs w:val="21"/>
              </w:rPr>
              <w:t xml:space="preserve">Avanzamento % </w:t>
            </w: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p>
          <w:p w14:paraId="3F1A3333" w14:textId="77777777" w:rsidR="008351EA" w:rsidRDefault="008351EA" w:rsidP="000F2674">
            <w:pPr>
              <w:jc w:val="both"/>
              <w:rPr>
                <w:rFonts w:ascii="Century Gothic" w:hAnsi="Century Gothic" w:cs="Arial"/>
                <w:sz w:val="21"/>
                <w:szCs w:val="21"/>
              </w:rPr>
            </w:pPr>
          </w:p>
          <w:p w14:paraId="6B2B127A" w14:textId="77777777" w:rsidR="008351EA" w:rsidRDefault="008351EA" w:rsidP="000F2674">
            <w:pPr>
              <w:jc w:val="both"/>
              <w:rPr>
                <w:rFonts w:ascii="Century Gothic" w:hAnsi="Century Gothic" w:cs="Arial"/>
                <w:sz w:val="21"/>
                <w:szCs w:val="21"/>
              </w:rPr>
            </w:pPr>
            <w:r>
              <w:rPr>
                <w:rFonts w:ascii="Century Gothic" w:hAnsi="Century Gothic" w:cs="Arial"/>
                <w:bCs/>
                <w:i w:val="0"/>
                <w:sz w:val="21"/>
                <w:szCs w:val="21"/>
              </w:rPr>
              <w:t xml:space="preserve">Anno </w:t>
            </w: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r>
              <w:rPr>
                <w:rFonts w:ascii="Century Gothic" w:hAnsi="Century Gothic" w:cs="Arial"/>
                <w:sz w:val="21"/>
                <w:szCs w:val="21"/>
              </w:rPr>
              <w:t xml:space="preserve"> </w:t>
            </w:r>
            <w:r>
              <w:rPr>
                <w:rFonts w:ascii="Century Gothic" w:hAnsi="Century Gothic" w:cs="Arial"/>
                <w:i w:val="0"/>
                <w:iCs/>
                <w:sz w:val="21"/>
                <w:szCs w:val="21"/>
              </w:rPr>
              <w:t xml:space="preserve">Avanzamento % </w:t>
            </w:r>
            <w:r w:rsidRPr="00A76EA4">
              <w:rPr>
                <w:rFonts w:ascii="Century Gothic" w:hAnsi="Century Gothic" w:cs="Arial"/>
                <w:sz w:val="21"/>
                <w:szCs w:val="21"/>
              </w:rPr>
              <w:fldChar w:fldCharType="begin">
                <w:ffData>
                  <w:name w:val=""/>
                  <w:enabled/>
                  <w:calcOnExit w:val="0"/>
                  <w:textInput>
                    <w:default w:val="                                                                         "/>
                    <w:format w:val="Prima maiuscola"/>
                  </w:textInput>
                </w:ffData>
              </w:fldChar>
            </w:r>
            <w:r w:rsidRPr="00A76EA4">
              <w:rPr>
                <w:rFonts w:ascii="Century Gothic" w:hAnsi="Century Gothic" w:cs="Arial"/>
                <w:sz w:val="21"/>
                <w:szCs w:val="21"/>
              </w:rPr>
              <w:instrText xml:space="preserve"> FORMTEXT </w:instrText>
            </w:r>
            <w:r w:rsidRPr="00A76EA4">
              <w:rPr>
                <w:rFonts w:ascii="Century Gothic" w:hAnsi="Century Gothic" w:cs="Arial"/>
                <w:sz w:val="21"/>
                <w:szCs w:val="21"/>
              </w:rPr>
            </w:r>
            <w:r w:rsidRPr="00A76EA4">
              <w:rPr>
                <w:rFonts w:ascii="Century Gothic" w:hAnsi="Century Gothic" w:cs="Arial"/>
                <w:sz w:val="21"/>
                <w:szCs w:val="21"/>
              </w:rPr>
              <w:fldChar w:fldCharType="separate"/>
            </w:r>
            <w:r w:rsidRPr="00A76EA4">
              <w:rPr>
                <w:rFonts w:ascii="Century Gothic" w:hAnsi="Century Gothic" w:cs="Arial"/>
                <w:noProof/>
                <w:sz w:val="21"/>
                <w:szCs w:val="21"/>
              </w:rPr>
              <w:t xml:space="preserve">                       </w:t>
            </w:r>
            <w:r w:rsidRPr="00A76EA4">
              <w:rPr>
                <w:rFonts w:ascii="Century Gothic" w:hAnsi="Century Gothic" w:cs="Arial"/>
                <w:sz w:val="21"/>
                <w:szCs w:val="21"/>
              </w:rPr>
              <w:fldChar w:fldCharType="end"/>
            </w:r>
          </w:p>
          <w:p w14:paraId="6E70C230" w14:textId="77777777" w:rsidR="008351EA" w:rsidRPr="00B17156" w:rsidRDefault="008351EA" w:rsidP="000F2674">
            <w:pPr>
              <w:jc w:val="both"/>
              <w:rPr>
                <w:rFonts w:ascii="Century Gothic" w:hAnsi="Century Gothic" w:cs="Arial"/>
                <w:b/>
                <w:i w:val="0"/>
                <w:iCs/>
                <w:sz w:val="21"/>
                <w:szCs w:val="21"/>
              </w:rPr>
            </w:pPr>
          </w:p>
        </w:tc>
      </w:tr>
    </w:tbl>
    <w:p w14:paraId="6E1AA0EC" w14:textId="32492FE5" w:rsidR="00C360F8" w:rsidRPr="008F7916" w:rsidRDefault="00C360F8" w:rsidP="00825E01">
      <w:pPr>
        <w:rPr>
          <w:rFonts w:ascii="Century Gothic" w:hAnsi="Century Gothic" w:cs="Arial"/>
          <w:i w:val="0"/>
          <w:sz w:val="22"/>
          <w:szCs w:val="22"/>
        </w:rPr>
      </w:pPr>
      <w:bookmarkStart w:id="1" w:name="_GoBack"/>
      <w:bookmarkEnd w:id="1"/>
    </w:p>
    <w:sectPr w:rsidR="00C360F8" w:rsidRPr="008F7916" w:rsidSect="000511E8">
      <w:headerReference w:type="default" r:id="rId8"/>
      <w:footerReference w:type="default" r:id="rId9"/>
      <w:pgSz w:w="11910" w:h="16840"/>
      <w:pgMar w:top="1180" w:right="1020" w:bottom="1120" w:left="1020" w:header="0" w:footer="931"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F13E66" w14:textId="77777777" w:rsidR="00110CE6" w:rsidRDefault="00110CE6" w:rsidP="00CE41FB">
      <w:r>
        <w:separator/>
      </w:r>
    </w:p>
  </w:endnote>
  <w:endnote w:type="continuationSeparator" w:id="0">
    <w:p w14:paraId="1C51D4F0" w14:textId="77777777" w:rsidR="00110CE6" w:rsidRDefault="00110CE6" w:rsidP="00CE4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Tw Cen MT,Italic">
    <w:altName w:val="Tw Cen 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ITC Avant Garde Std Bk">
    <w:charset w:val="00"/>
    <w:family w:val="swiss"/>
    <w:pitch w:val="default"/>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9943830"/>
      <w:docPartObj>
        <w:docPartGallery w:val="Page Numbers (Bottom of Page)"/>
        <w:docPartUnique/>
      </w:docPartObj>
    </w:sdtPr>
    <w:sdtEndPr>
      <w:rPr>
        <w:rFonts w:ascii="Tw Cen MT" w:hAnsi="Tw Cen MT"/>
      </w:rPr>
    </w:sdtEndPr>
    <w:sdtContent>
      <w:p w14:paraId="7B190823" w14:textId="77777777" w:rsidR="00BC6EF8" w:rsidRDefault="00BC6EF8">
        <w:pPr>
          <w:pStyle w:val="Footer1"/>
          <w:jc w:val="center"/>
        </w:pPr>
      </w:p>
      <w:p w14:paraId="0A5A1A7C" w14:textId="77777777" w:rsidR="00BC6EF8" w:rsidRPr="00C905F6" w:rsidRDefault="00BC6EF8">
        <w:pPr>
          <w:pStyle w:val="Footer1"/>
          <w:jc w:val="center"/>
          <w:rPr>
            <w:rFonts w:ascii="Tw Cen MT" w:hAnsi="Tw Cen MT"/>
          </w:rPr>
        </w:pPr>
        <w:r w:rsidRPr="00C905F6">
          <w:rPr>
            <w:rFonts w:ascii="Tw Cen MT" w:hAnsi="Tw Cen MT"/>
          </w:rPr>
          <w:fldChar w:fldCharType="begin"/>
        </w:r>
        <w:r w:rsidRPr="00C905F6">
          <w:rPr>
            <w:rFonts w:ascii="Tw Cen MT" w:hAnsi="Tw Cen MT"/>
          </w:rPr>
          <w:instrText>PAGE   \* MERGEFORMAT</w:instrText>
        </w:r>
        <w:r w:rsidRPr="00C905F6">
          <w:rPr>
            <w:rFonts w:ascii="Tw Cen MT" w:hAnsi="Tw Cen MT"/>
          </w:rPr>
          <w:fldChar w:fldCharType="separate"/>
        </w:r>
        <w:r>
          <w:rPr>
            <w:rFonts w:ascii="Tw Cen MT" w:hAnsi="Tw Cen MT"/>
            <w:noProof/>
          </w:rPr>
          <w:t>42</w:t>
        </w:r>
        <w:r w:rsidRPr="00C905F6">
          <w:rPr>
            <w:rFonts w:ascii="Tw Cen MT" w:hAnsi="Tw Cen MT"/>
          </w:rPr>
          <w:fldChar w:fldCharType="end"/>
        </w:r>
      </w:p>
    </w:sdtContent>
  </w:sdt>
  <w:p w14:paraId="3DB6AC96" w14:textId="77777777" w:rsidR="00BC6EF8" w:rsidRDefault="00BC6EF8">
    <w:pPr>
      <w:pStyle w:val="Footer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3D49D8" w14:textId="77777777" w:rsidR="00110CE6" w:rsidRDefault="00110CE6" w:rsidP="00CE41FB">
      <w:r>
        <w:separator/>
      </w:r>
    </w:p>
  </w:footnote>
  <w:footnote w:type="continuationSeparator" w:id="0">
    <w:p w14:paraId="7D199395" w14:textId="77777777" w:rsidR="00110CE6" w:rsidRDefault="00110CE6" w:rsidP="00CE41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A1DF10" w14:textId="77777777" w:rsidR="00BC6EF8" w:rsidRDefault="00BC6EF8">
    <w:pPr>
      <w:pStyle w:val="Header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A5651"/>
    <w:multiLevelType w:val="hybridMultilevel"/>
    <w:tmpl w:val="5C0E05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6C56DD0"/>
    <w:multiLevelType w:val="hybridMultilevel"/>
    <w:tmpl w:val="01F8FB8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74C3103"/>
    <w:multiLevelType w:val="hybridMultilevel"/>
    <w:tmpl w:val="1856F968"/>
    <w:lvl w:ilvl="0" w:tplc="8A22D796">
      <w:start w:val="14"/>
      <w:numFmt w:val="bullet"/>
      <w:lvlText w:val="-"/>
      <w:lvlJc w:val="left"/>
      <w:pPr>
        <w:tabs>
          <w:tab w:val="num" w:pos="720"/>
        </w:tabs>
        <w:ind w:left="72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5F0749"/>
    <w:multiLevelType w:val="hybridMultilevel"/>
    <w:tmpl w:val="ADBED010"/>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 w15:restartNumberingAfterBreak="0">
    <w:nsid w:val="0A0F7F88"/>
    <w:multiLevelType w:val="hybridMultilevel"/>
    <w:tmpl w:val="C02A8AD8"/>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0A342F52"/>
    <w:multiLevelType w:val="hybridMultilevel"/>
    <w:tmpl w:val="4934A016"/>
    <w:lvl w:ilvl="0" w:tplc="04100001">
      <w:start w:val="1"/>
      <w:numFmt w:val="bullet"/>
      <w:lvlText w:val=""/>
      <w:lvlJc w:val="left"/>
      <w:pPr>
        <w:ind w:left="360" w:hanging="360"/>
      </w:pPr>
      <w:rPr>
        <w:rFonts w:ascii="Symbol" w:hAnsi="Symbol"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0A95272E"/>
    <w:multiLevelType w:val="hybridMultilevel"/>
    <w:tmpl w:val="1196E5EE"/>
    <w:lvl w:ilvl="0" w:tplc="32CC222A">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 w15:restartNumberingAfterBreak="0">
    <w:nsid w:val="0CBE78E0"/>
    <w:multiLevelType w:val="hybridMultilevel"/>
    <w:tmpl w:val="FB5464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D2F7AA6"/>
    <w:multiLevelType w:val="hybridMultilevel"/>
    <w:tmpl w:val="E3804A2A"/>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928"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0DA65653"/>
    <w:multiLevelType w:val="hybridMultilevel"/>
    <w:tmpl w:val="A4724E82"/>
    <w:lvl w:ilvl="0" w:tplc="FEA8F7C6">
      <w:start w:val="1"/>
      <w:numFmt w:val="bullet"/>
      <w:lvlText w:val="¨"/>
      <w:lvlJc w:val="left"/>
      <w:pPr>
        <w:ind w:left="360" w:hanging="360"/>
      </w:pPr>
      <w:rPr>
        <w:rFonts w:ascii="Wingdings" w:hAnsi="Wingdings" w:hint="default"/>
        <w:b/>
      </w:rPr>
    </w:lvl>
    <w:lvl w:ilvl="1" w:tplc="6EDC59A4">
      <w:numFmt w:val="bullet"/>
      <w:lvlText w:val=""/>
      <w:lvlJc w:val="left"/>
      <w:pPr>
        <w:ind w:left="1156" w:hanging="360"/>
      </w:pPr>
      <w:rPr>
        <w:rFonts w:ascii="Symbol" w:eastAsia="Times New Roman" w:hAnsi="Symbol"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10" w15:restartNumberingAfterBreak="0">
    <w:nsid w:val="0F3B0D4E"/>
    <w:multiLevelType w:val="hybridMultilevel"/>
    <w:tmpl w:val="2326D6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0FFC5A1E"/>
    <w:multiLevelType w:val="hybridMultilevel"/>
    <w:tmpl w:val="45CE51EE"/>
    <w:lvl w:ilvl="0" w:tplc="04100015">
      <w:start w:val="1"/>
      <w:numFmt w:val="upp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2" w15:restartNumberingAfterBreak="0">
    <w:nsid w:val="123A7B0E"/>
    <w:multiLevelType w:val="hybridMultilevel"/>
    <w:tmpl w:val="B32E6AD8"/>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3" w15:restartNumberingAfterBreak="0">
    <w:nsid w:val="1788680E"/>
    <w:multiLevelType w:val="hybridMultilevel"/>
    <w:tmpl w:val="D346CC52"/>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4" w15:restartNumberingAfterBreak="0">
    <w:nsid w:val="1D6C7BF1"/>
    <w:multiLevelType w:val="hybridMultilevel"/>
    <w:tmpl w:val="247E7B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6832C33"/>
    <w:multiLevelType w:val="hybridMultilevel"/>
    <w:tmpl w:val="BFFA6BE4"/>
    <w:lvl w:ilvl="0" w:tplc="04100001">
      <w:start w:val="1"/>
      <w:numFmt w:val="bullet"/>
      <w:lvlText w:val=""/>
      <w:lvlJc w:val="left"/>
      <w:pPr>
        <w:ind w:left="644" w:hanging="360"/>
      </w:pPr>
      <w:rPr>
        <w:rFonts w:ascii="Symbol" w:hAnsi="Symbo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6" w15:restartNumberingAfterBreak="0">
    <w:nsid w:val="28CA0403"/>
    <w:multiLevelType w:val="hybridMultilevel"/>
    <w:tmpl w:val="4CAE2EC0"/>
    <w:lvl w:ilvl="0" w:tplc="04100001">
      <w:start w:val="1"/>
      <w:numFmt w:val="bullet"/>
      <w:lvlText w:val=""/>
      <w:lvlJc w:val="left"/>
      <w:pPr>
        <w:ind w:left="819" w:hanging="360"/>
      </w:pPr>
      <w:rPr>
        <w:rFonts w:ascii="Symbol" w:hAnsi="Symbol" w:hint="default"/>
      </w:rPr>
    </w:lvl>
    <w:lvl w:ilvl="1" w:tplc="04100003" w:tentative="1">
      <w:start w:val="1"/>
      <w:numFmt w:val="bullet"/>
      <w:lvlText w:val="o"/>
      <w:lvlJc w:val="left"/>
      <w:pPr>
        <w:ind w:left="1539" w:hanging="360"/>
      </w:pPr>
      <w:rPr>
        <w:rFonts w:ascii="Courier New" w:hAnsi="Courier New" w:cs="Courier New" w:hint="default"/>
      </w:rPr>
    </w:lvl>
    <w:lvl w:ilvl="2" w:tplc="04100005" w:tentative="1">
      <w:start w:val="1"/>
      <w:numFmt w:val="bullet"/>
      <w:lvlText w:val=""/>
      <w:lvlJc w:val="left"/>
      <w:pPr>
        <w:ind w:left="2259" w:hanging="360"/>
      </w:pPr>
      <w:rPr>
        <w:rFonts w:ascii="Wingdings" w:hAnsi="Wingdings" w:hint="default"/>
      </w:rPr>
    </w:lvl>
    <w:lvl w:ilvl="3" w:tplc="04100001" w:tentative="1">
      <w:start w:val="1"/>
      <w:numFmt w:val="bullet"/>
      <w:lvlText w:val=""/>
      <w:lvlJc w:val="left"/>
      <w:pPr>
        <w:ind w:left="2979" w:hanging="360"/>
      </w:pPr>
      <w:rPr>
        <w:rFonts w:ascii="Symbol" w:hAnsi="Symbol" w:hint="default"/>
      </w:rPr>
    </w:lvl>
    <w:lvl w:ilvl="4" w:tplc="04100003" w:tentative="1">
      <w:start w:val="1"/>
      <w:numFmt w:val="bullet"/>
      <w:lvlText w:val="o"/>
      <w:lvlJc w:val="left"/>
      <w:pPr>
        <w:ind w:left="3699" w:hanging="360"/>
      </w:pPr>
      <w:rPr>
        <w:rFonts w:ascii="Courier New" w:hAnsi="Courier New" w:cs="Courier New" w:hint="default"/>
      </w:rPr>
    </w:lvl>
    <w:lvl w:ilvl="5" w:tplc="04100005" w:tentative="1">
      <w:start w:val="1"/>
      <w:numFmt w:val="bullet"/>
      <w:lvlText w:val=""/>
      <w:lvlJc w:val="left"/>
      <w:pPr>
        <w:ind w:left="4419" w:hanging="360"/>
      </w:pPr>
      <w:rPr>
        <w:rFonts w:ascii="Wingdings" w:hAnsi="Wingdings" w:hint="default"/>
      </w:rPr>
    </w:lvl>
    <w:lvl w:ilvl="6" w:tplc="04100001" w:tentative="1">
      <w:start w:val="1"/>
      <w:numFmt w:val="bullet"/>
      <w:lvlText w:val=""/>
      <w:lvlJc w:val="left"/>
      <w:pPr>
        <w:ind w:left="5139" w:hanging="360"/>
      </w:pPr>
      <w:rPr>
        <w:rFonts w:ascii="Symbol" w:hAnsi="Symbol" w:hint="default"/>
      </w:rPr>
    </w:lvl>
    <w:lvl w:ilvl="7" w:tplc="04100003" w:tentative="1">
      <w:start w:val="1"/>
      <w:numFmt w:val="bullet"/>
      <w:lvlText w:val="o"/>
      <w:lvlJc w:val="left"/>
      <w:pPr>
        <w:ind w:left="5859" w:hanging="360"/>
      </w:pPr>
      <w:rPr>
        <w:rFonts w:ascii="Courier New" w:hAnsi="Courier New" w:cs="Courier New" w:hint="default"/>
      </w:rPr>
    </w:lvl>
    <w:lvl w:ilvl="8" w:tplc="04100005" w:tentative="1">
      <w:start w:val="1"/>
      <w:numFmt w:val="bullet"/>
      <w:lvlText w:val=""/>
      <w:lvlJc w:val="left"/>
      <w:pPr>
        <w:ind w:left="6579" w:hanging="360"/>
      </w:pPr>
      <w:rPr>
        <w:rFonts w:ascii="Wingdings" w:hAnsi="Wingdings" w:hint="default"/>
      </w:rPr>
    </w:lvl>
  </w:abstractNum>
  <w:abstractNum w:abstractNumId="17" w15:restartNumberingAfterBreak="0">
    <w:nsid w:val="29696B01"/>
    <w:multiLevelType w:val="hybridMultilevel"/>
    <w:tmpl w:val="41AA7C94"/>
    <w:lvl w:ilvl="0" w:tplc="0410000F">
      <w:start w:val="1"/>
      <w:numFmt w:val="decimal"/>
      <w:lvlText w:val="%1."/>
      <w:lvlJc w:val="left"/>
      <w:pPr>
        <w:ind w:left="969" w:hanging="360"/>
      </w:pPr>
    </w:lvl>
    <w:lvl w:ilvl="1" w:tplc="04100019" w:tentative="1">
      <w:start w:val="1"/>
      <w:numFmt w:val="lowerLetter"/>
      <w:lvlText w:val="%2."/>
      <w:lvlJc w:val="left"/>
      <w:pPr>
        <w:ind w:left="1689" w:hanging="360"/>
      </w:pPr>
    </w:lvl>
    <w:lvl w:ilvl="2" w:tplc="0410001B" w:tentative="1">
      <w:start w:val="1"/>
      <w:numFmt w:val="lowerRoman"/>
      <w:lvlText w:val="%3."/>
      <w:lvlJc w:val="right"/>
      <w:pPr>
        <w:ind w:left="2409" w:hanging="180"/>
      </w:pPr>
    </w:lvl>
    <w:lvl w:ilvl="3" w:tplc="0410000F" w:tentative="1">
      <w:start w:val="1"/>
      <w:numFmt w:val="decimal"/>
      <w:lvlText w:val="%4."/>
      <w:lvlJc w:val="left"/>
      <w:pPr>
        <w:ind w:left="3129" w:hanging="360"/>
      </w:pPr>
    </w:lvl>
    <w:lvl w:ilvl="4" w:tplc="04100019" w:tentative="1">
      <w:start w:val="1"/>
      <w:numFmt w:val="lowerLetter"/>
      <w:lvlText w:val="%5."/>
      <w:lvlJc w:val="left"/>
      <w:pPr>
        <w:ind w:left="3849" w:hanging="360"/>
      </w:pPr>
    </w:lvl>
    <w:lvl w:ilvl="5" w:tplc="0410001B" w:tentative="1">
      <w:start w:val="1"/>
      <w:numFmt w:val="lowerRoman"/>
      <w:lvlText w:val="%6."/>
      <w:lvlJc w:val="right"/>
      <w:pPr>
        <w:ind w:left="4569" w:hanging="180"/>
      </w:pPr>
    </w:lvl>
    <w:lvl w:ilvl="6" w:tplc="0410000F" w:tentative="1">
      <w:start w:val="1"/>
      <w:numFmt w:val="decimal"/>
      <w:lvlText w:val="%7."/>
      <w:lvlJc w:val="left"/>
      <w:pPr>
        <w:ind w:left="5289" w:hanging="360"/>
      </w:pPr>
    </w:lvl>
    <w:lvl w:ilvl="7" w:tplc="04100019" w:tentative="1">
      <w:start w:val="1"/>
      <w:numFmt w:val="lowerLetter"/>
      <w:lvlText w:val="%8."/>
      <w:lvlJc w:val="left"/>
      <w:pPr>
        <w:ind w:left="6009" w:hanging="360"/>
      </w:pPr>
    </w:lvl>
    <w:lvl w:ilvl="8" w:tplc="0410001B" w:tentative="1">
      <w:start w:val="1"/>
      <w:numFmt w:val="lowerRoman"/>
      <w:lvlText w:val="%9."/>
      <w:lvlJc w:val="right"/>
      <w:pPr>
        <w:ind w:left="6729" w:hanging="180"/>
      </w:pPr>
    </w:lvl>
  </w:abstractNum>
  <w:abstractNum w:abstractNumId="18" w15:restartNumberingAfterBreak="0">
    <w:nsid w:val="2D7940AA"/>
    <w:multiLevelType w:val="hybridMultilevel"/>
    <w:tmpl w:val="903A6D7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2E022B93"/>
    <w:multiLevelType w:val="hybridMultilevel"/>
    <w:tmpl w:val="E344328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3038074D"/>
    <w:multiLevelType w:val="hybridMultilevel"/>
    <w:tmpl w:val="DF788628"/>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1" w15:restartNumberingAfterBreak="0">
    <w:nsid w:val="346B269D"/>
    <w:multiLevelType w:val="hybridMultilevel"/>
    <w:tmpl w:val="42F8A6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4AC5A01"/>
    <w:multiLevelType w:val="hybridMultilevel"/>
    <w:tmpl w:val="45B8313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3" w15:restartNumberingAfterBreak="0">
    <w:nsid w:val="36D661D7"/>
    <w:multiLevelType w:val="hybridMultilevel"/>
    <w:tmpl w:val="A6D00344"/>
    <w:lvl w:ilvl="0" w:tplc="FEA8F7C6">
      <w:start w:val="1"/>
      <w:numFmt w:val="bullet"/>
      <w:lvlText w:val="¨"/>
      <w:lvlJc w:val="left"/>
      <w:pPr>
        <w:ind w:left="1146" w:hanging="360"/>
      </w:pPr>
      <w:rPr>
        <w:rFonts w:ascii="Wingdings" w:hAnsi="Wingdings" w:hint="default"/>
        <w:b/>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24" w15:restartNumberingAfterBreak="0">
    <w:nsid w:val="3A8B26F2"/>
    <w:multiLevelType w:val="hybridMultilevel"/>
    <w:tmpl w:val="77D0D71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3C036DF2"/>
    <w:multiLevelType w:val="hybridMultilevel"/>
    <w:tmpl w:val="6234E7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3E685CF9"/>
    <w:multiLevelType w:val="hybridMultilevel"/>
    <w:tmpl w:val="63703C6E"/>
    <w:lvl w:ilvl="0" w:tplc="B776B608">
      <w:start w:val="1"/>
      <w:numFmt w:val="decimal"/>
      <w:lvlText w:val="%1)"/>
      <w:lvlJc w:val="left"/>
      <w:pPr>
        <w:ind w:hanging="360"/>
      </w:pPr>
      <w:rPr>
        <w:rFonts w:cs="Times New Roman" w:hint="default"/>
        <w:b/>
      </w:rPr>
    </w:lvl>
    <w:lvl w:ilvl="1" w:tplc="04100019" w:tentative="1">
      <w:start w:val="1"/>
      <w:numFmt w:val="lowerLetter"/>
      <w:lvlText w:val="%2."/>
      <w:lvlJc w:val="left"/>
      <w:pPr>
        <w:tabs>
          <w:tab w:val="num" w:pos="720"/>
        </w:tabs>
        <w:ind w:left="720" w:hanging="360"/>
      </w:pPr>
      <w:rPr>
        <w:rFonts w:cs="Times New Roman"/>
      </w:rPr>
    </w:lvl>
    <w:lvl w:ilvl="2" w:tplc="0410001B" w:tentative="1">
      <w:start w:val="1"/>
      <w:numFmt w:val="lowerRoman"/>
      <w:lvlText w:val="%3."/>
      <w:lvlJc w:val="right"/>
      <w:pPr>
        <w:tabs>
          <w:tab w:val="num" w:pos="1440"/>
        </w:tabs>
        <w:ind w:left="1440" w:hanging="180"/>
      </w:pPr>
      <w:rPr>
        <w:rFonts w:cs="Times New Roman"/>
      </w:rPr>
    </w:lvl>
    <w:lvl w:ilvl="3" w:tplc="0410000F" w:tentative="1">
      <w:start w:val="1"/>
      <w:numFmt w:val="decimal"/>
      <w:lvlText w:val="%4."/>
      <w:lvlJc w:val="left"/>
      <w:pPr>
        <w:tabs>
          <w:tab w:val="num" w:pos="2160"/>
        </w:tabs>
        <w:ind w:left="2160" w:hanging="360"/>
      </w:pPr>
      <w:rPr>
        <w:rFonts w:cs="Times New Roman"/>
      </w:rPr>
    </w:lvl>
    <w:lvl w:ilvl="4" w:tplc="04100019" w:tentative="1">
      <w:start w:val="1"/>
      <w:numFmt w:val="lowerLetter"/>
      <w:lvlText w:val="%5."/>
      <w:lvlJc w:val="left"/>
      <w:pPr>
        <w:tabs>
          <w:tab w:val="num" w:pos="2880"/>
        </w:tabs>
        <w:ind w:left="2880" w:hanging="360"/>
      </w:pPr>
      <w:rPr>
        <w:rFonts w:cs="Times New Roman"/>
      </w:rPr>
    </w:lvl>
    <w:lvl w:ilvl="5" w:tplc="0410001B" w:tentative="1">
      <w:start w:val="1"/>
      <w:numFmt w:val="lowerRoman"/>
      <w:lvlText w:val="%6."/>
      <w:lvlJc w:val="right"/>
      <w:pPr>
        <w:tabs>
          <w:tab w:val="num" w:pos="3600"/>
        </w:tabs>
        <w:ind w:left="3600" w:hanging="180"/>
      </w:pPr>
      <w:rPr>
        <w:rFonts w:cs="Times New Roman"/>
      </w:rPr>
    </w:lvl>
    <w:lvl w:ilvl="6" w:tplc="0410000F" w:tentative="1">
      <w:start w:val="1"/>
      <w:numFmt w:val="decimal"/>
      <w:lvlText w:val="%7."/>
      <w:lvlJc w:val="left"/>
      <w:pPr>
        <w:tabs>
          <w:tab w:val="num" w:pos="4320"/>
        </w:tabs>
        <w:ind w:left="4320" w:hanging="360"/>
      </w:pPr>
      <w:rPr>
        <w:rFonts w:cs="Times New Roman"/>
      </w:rPr>
    </w:lvl>
    <w:lvl w:ilvl="7" w:tplc="04100019" w:tentative="1">
      <w:start w:val="1"/>
      <w:numFmt w:val="lowerLetter"/>
      <w:lvlText w:val="%8."/>
      <w:lvlJc w:val="left"/>
      <w:pPr>
        <w:tabs>
          <w:tab w:val="num" w:pos="5040"/>
        </w:tabs>
        <w:ind w:left="5040" w:hanging="360"/>
      </w:pPr>
      <w:rPr>
        <w:rFonts w:cs="Times New Roman"/>
      </w:rPr>
    </w:lvl>
    <w:lvl w:ilvl="8" w:tplc="0410001B" w:tentative="1">
      <w:start w:val="1"/>
      <w:numFmt w:val="lowerRoman"/>
      <w:lvlText w:val="%9."/>
      <w:lvlJc w:val="right"/>
      <w:pPr>
        <w:tabs>
          <w:tab w:val="num" w:pos="5760"/>
        </w:tabs>
        <w:ind w:left="5760" w:hanging="180"/>
      </w:pPr>
      <w:rPr>
        <w:rFonts w:cs="Times New Roman"/>
      </w:rPr>
    </w:lvl>
  </w:abstractNum>
  <w:abstractNum w:abstractNumId="27" w15:restartNumberingAfterBreak="0">
    <w:nsid w:val="3E9C2F53"/>
    <w:multiLevelType w:val="hybridMultilevel"/>
    <w:tmpl w:val="840A08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40B5237B"/>
    <w:multiLevelType w:val="hybridMultilevel"/>
    <w:tmpl w:val="D346CC52"/>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15:restartNumberingAfterBreak="0">
    <w:nsid w:val="48F353B3"/>
    <w:multiLevelType w:val="hybridMultilevel"/>
    <w:tmpl w:val="6F88188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15:restartNumberingAfterBreak="0">
    <w:nsid w:val="4909187A"/>
    <w:multiLevelType w:val="hybridMultilevel"/>
    <w:tmpl w:val="5C22FC46"/>
    <w:lvl w:ilvl="0" w:tplc="FEA8F7C6">
      <w:start w:val="1"/>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49BA2CA7"/>
    <w:multiLevelType w:val="hybridMultilevel"/>
    <w:tmpl w:val="8F7620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4A351A1D"/>
    <w:multiLevelType w:val="hybridMultilevel"/>
    <w:tmpl w:val="8DE639DC"/>
    <w:lvl w:ilvl="0" w:tplc="04100015">
      <w:start w:val="1"/>
      <w:numFmt w:val="upp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3" w15:restartNumberingAfterBreak="0">
    <w:nsid w:val="4B9275AC"/>
    <w:multiLevelType w:val="hybridMultilevel"/>
    <w:tmpl w:val="473639FA"/>
    <w:lvl w:ilvl="0" w:tplc="04100003">
      <w:start w:val="1"/>
      <w:numFmt w:val="bullet"/>
      <w:lvlText w:val="o"/>
      <w:lvlJc w:val="left"/>
      <w:pPr>
        <w:ind w:left="720" w:hanging="360"/>
      </w:pPr>
      <w:rPr>
        <w:rFonts w:ascii="Courier New" w:hAnsi="Courier New" w:cs="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4BB10872"/>
    <w:multiLevelType w:val="hybridMultilevel"/>
    <w:tmpl w:val="514681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4C2F78A0"/>
    <w:multiLevelType w:val="hybridMultilevel"/>
    <w:tmpl w:val="7C3CA2C0"/>
    <w:lvl w:ilvl="0" w:tplc="3508CCC0">
      <w:start w:val="1"/>
      <w:numFmt w:val="bullet"/>
      <w:pStyle w:val="Paragrafoelenco"/>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54C55EFC"/>
    <w:multiLevelType w:val="hybridMultilevel"/>
    <w:tmpl w:val="498CE6A4"/>
    <w:lvl w:ilvl="0" w:tplc="B0040858">
      <w:start w:val="1"/>
      <w:numFmt w:val="decimal"/>
      <w:lvlText w:val="%1."/>
      <w:lvlJc w:val="left"/>
      <w:pPr>
        <w:ind w:left="1050" w:hanging="360"/>
      </w:pPr>
      <w:rPr>
        <w:rFonts w:cs="Times New Roman" w:hint="default"/>
        <w:b w:val="0"/>
      </w:rPr>
    </w:lvl>
    <w:lvl w:ilvl="1" w:tplc="04100019" w:tentative="1">
      <w:start w:val="1"/>
      <w:numFmt w:val="lowerLetter"/>
      <w:lvlText w:val="%2."/>
      <w:lvlJc w:val="left"/>
      <w:pPr>
        <w:ind w:left="1770" w:hanging="360"/>
      </w:pPr>
      <w:rPr>
        <w:rFonts w:cs="Times New Roman"/>
      </w:rPr>
    </w:lvl>
    <w:lvl w:ilvl="2" w:tplc="0410001B" w:tentative="1">
      <w:start w:val="1"/>
      <w:numFmt w:val="lowerRoman"/>
      <w:lvlText w:val="%3."/>
      <w:lvlJc w:val="right"/>
      <w:pPr>
        <w:ind w:left="2490" w:hanging="180"/>
      </w:pPr>
      <w:rPr>
        <w:rFonts w:cs="Times New Roman"/>
      </w:rPr>
    </w:lvl>
    <w:lvl w:ilvl="3" w:tplc="0410000F" w:tentative="1">
      <w:start w:val="1"/>
      <w:numFmt w:val="decimal"/>
      <w:lvlText w:val="%4."/>
      <w:lvlJc w:val="left"/>
      <w:pPr>
        <w:ind w:left="3210" w:hanging="360"/>
      </w:pPr>
      <w:rPr>
        <w:rFonts w:cs="Times New Roman"/>
      </w:rPr>
    </w:lvl>
    <w:lvl w:ilvl="4" w:tplc="04100019" w:tentative="1">
      <w:start w:val="1"/>
      <w:numFmt w:val="lowerLetter"/>
      <w:lvlText w:val="%5."/>
      <w:lvlJc w:val="left"/>
      <w:pPr>
        <w:ind w:left="3930" w:hanging="360"/>
      </w:pPr>
      <w:rPr>
        <w:rFonts w:cs="Times New Roman"/>
      </w:rPr>
    </w:lvl>
    <w:lvl w:ilvl="5" w:tplc="0410001B" w:tentative="1">
      <w:start w:val="1"/>
      <w:numFmt w:val="lowerRoman"/>
      <w:lvlText w:val="%6."/>
      <w:lvlJc w:val="right"/>
      <w:pPr>
        <w:ind w:left="4650" w:hanging="180"/>
      </w:pPr>
      <w:rPr>
        <w:rFonts w:cs="Times New Roman"/>
      </w:rPr>
    </w:lvl>
    <w:lvl w:ilvl="6" w:tplc="0410000F" w:tentative="1">
      <w:start w:val="1"/>
      <w:numFmt w:val="decimal"/>
      <w:lvlText w:val="%7."/>
      <w:lvlJc w:val="left"/>
      <w:pPr>
        <w:ind w:left="5370" w:hanging="360"/>
      </w:pPr>
      <w:rPr>
        <w:rFonts w:cs="Times New Roman"/>
      </w:rPr>
    </w:lvl>
    <w:lvl w:ilvl="7" w:tplc="04100019" w:tentative="1">
      <w:start w:val="1"/>
      <w:numFmt w:val="lowerLetter"/>
      <w:lvlText w:val="%8."/>
      <w:lvlJc w:val="left"/>
      <w:pPr>
        <w:ind w:left="6090" w:hanging="360"/>
      </w:pPr>
      <w:rPr>
        <w:rFonts w:cs="Times New Roman"/>
      </w:rPr>
    </w:lvl>
    <w:lvl w:ilvl="8" w:tplc="0410001B" w:tentative="1">
      <w:start w:val="1"/>
      <w:numFmt w:val="lowerRoman"/>
      <w:lvlText w:val="%9."/>
      <w:lvlJc w:val="right"/>
      <w:pPr>
        <w:ind w:left="6810" w:hanging="180"/>
      </w:pPr>
      <w:rPr>
        <w:rFonts w:cs="Times New Roman"/>
      </w:rPr>
    </w:lvl>
  </w:abstractNum>
  <w:abstractNum w:abstractNumId="37" w15:restartNumberingAfterBreak="0">
    <w:nsid w:val="54F57033"/>
    <w:multiLevelType w:val="hybridMultilevel"/>
    <w:tmpl w:val="58ECDB62"/>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567F0094"/>
    <w:multiLevelType w:val="hybridMultilevel"/>
    <w:tmpl w:val="CBCABD5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57923B0E"/>
    <w:multiLevelType w:val="hybridMultilevel"/>
    <w:tmpl w:val="18B4EF1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0" w15:restartNumberingAfterBreak="0">
    <w:nsid w:val="59043191"/>
    <w:multiLevelType w:val="hybridMultilevel"/>
    <w:tmpl w:val="0F743FEC"/>
    <w:lvl w:ilvl="0" w:tplc="C8867878">
      <w:start w:val="2"/>
      <w:numFmt w:val="bullet"/>
      <w:lvlText w:val=""/>
      <w:lvlJc w:val="left"/>
      <w:pPr>
        <w:ind w:left="360" w:hanging="360"/>
      </w:pPr>
      <w:rPr>
        <w:rFonts w:ascii="Wingdings" w:eastAsia="Times New Roman" w:hAnsi="Wingdings"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1" w15:restartNumberingAfterBreak="0">
    <w:nsid w:val="5C846D2E"/>
    <w:multiLevelType w:val="hybridMultilevel"/>
    <w:tmpl w:val="791C9B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62D558C5"/>
    <w:multiLevelType w:val="hybridMultilevel"/>
    <w:tmpl w:val="40CC5704"/>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3" w15:restartNumberingAfterBreak="0">
    <w:nsid w:val="62D72DD1"/>
    <w:multiLevelType w:val="hybridMultilevel"/>
    <w:tmpl w:val="D94499A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62EA084C"/>
    <w:multiLevelType w:val="hybridMultilevel"/>
    <w:tmpl w:val="86A8616E"/>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5" w15:restartNumberingAfterBreak="0">
    <w:nsid w:val="63D93F93"/>
    <w:multiLevelType w:val="hybridMultilevel"/>
    <w:tmpl w:val="3F784D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6" w15:restartNumberingAfterBreak="0">
    <w:nsid w:val="63F91FBD"/>
    <w:multiLevelType w:val="hybridMultilevel"/>
    <w:tmpl w:val="8732E8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6BDF2771"/>
    <w:multiLevelType w:val="hybridMultilevel"/>
    <w:tmpl w:val="248A3DE4"/>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8" w15:restartNumberingAfterBreak="0">
    <w:nsid w:val="6D3E33AB"/>
    <w:multiLevelType w:val="hybridMultilevel"/>
    <w:tmpl w:val="E0ACB7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7098412A"/>
    <w:multiLevelType w:val="hybridMultilevel"/>
    <w:tmpl w:val="DD721356"/>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0" w15:restartNumberingAfterBreak="0">
    <w:nsid w:val="71A8029E"/>
    <w:multiLevelType w:val="hybridMultilevel"/>
    <w:tmpl w:val="29BC5FC2"/>
    <w:lvl w:ilvl="0" w:tplc="2D2A2DB6">
      <w:start w:val="3"/>
      <w:numFmt w:val="upperLetter"/>
      <w:lvlText w:val="%1."/>
      <w:lvlJc w:val="left"/>
      <w:pPr>
        <w:ind w:left="360" w:hanging="360"/>
      </w:pPr>
      <w:rPr>
        <w:rFonts w:hint="default"/>
        <w:sz w:val="28"/>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1" w15:restartNumberingAfterBreak="0">
    <w:nsid w:val="77844D75"/>
    <w:multiLevelType w:val="hybridMultilevel"/>
    <w:tmpl w:val="74B24A66"/>
    <w:lvl w:ilvl="0" w:tplc="E576601C">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2" w15:restartNumberingAfterBreak="0">
    <w:nsid w:val="7AA85360"/>
    <w:multiLevelType w:val="hybridMultilevel"/>
    <w:tmpl w:val="BFCC6CE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3" w15:restartNumberingAfterBreak="0">
    <w:nsid w:val="7D12763B"/>
    <w:multiLevelType w:val="hybridMultilevel"/>
    <w:tmpl w:val="068EDE7C"/>
    <w:lvl w:ilvl="0" w:tplc="FEA8F7C6">
      <w:start w:val="1"/>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4" w15:restartNumberingAfterBreak="0">
    <w:nsid w:val="7DEF00DD"/>
    <w:multiLevelType w:val="hybridMultilevel"/>
    <w:tmpl w:val="31001736"/>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11"/>
  </w:num>
  <w:num w:numId="2">
    <w:abstractNumId w:val="35"/>
  </w:num>
  <w:num w:numId="3">
    <w:abstractNumId w:val="50"/>
  </w:num>
  <w:num w:numId="4">
    <w:abstractNumId w:val="27"/>
  </w:num>
  <w:num w:numId="5">
    <w:abstractNumId w:val="32"/>
  </w:num>
  <w:num w:numId="6">
    <w:abstractNumId w:val="38"/>
  </w:num>
  <w:num w:numId="7">
    <w:abstractNumId w:val="52"/>
  </w:num>
  <w:num w:numId="8">
    <w:abstractNumId w:val="43"/>
  </w:num>
  <w:num w:numId="9">
    <w:abstractNumId w:val="6"/>
  </w:num>
  <w:num w:numId="10">
    <w:abstractNumId w:val="5"/>
  </w:num>
  <w:num w:numId="11">
    <w:abstractNumId w:val="41"/>
  </w:num>
  <w:num w:numId="12">
    <w:abstractNumId w:val="24"/>
  </w:num>
  <w:num w:numId="13">
    <w:abstractNumId w:val="48"/>
  </w:num>
  <w:num w:numId="14">
    <w:abstractNumId w:val="45"/>
  </w:num>
  <w:num w:numId="15">
    <w:abstractNumId w:val="15"/>
  </w:num>
  <w:num w:numId="16">
    <w:abstractNumId w:val="0"/>
  </w:num>
  <w:num w:numId="17">
    <w:abstractNumId w:val="34"/>
  </w:num>
  <w:num w:numId="18">
    <w:abstractNumId w:val="46"/>
  </w:num>
  <w:num w:numId="19">
    <w:abstractNumId w:val="14"/>
  </w:num>
  <w:num w:numId="20">
    <w:abstractNumId w:val="51"/>
  </w:num>
  <w:num w:numId="21">
    <w:abstractNumId w:val="19"/>
  </w:num>
  <w:num w:numId="22">
    <w:abstractNumId w:val="10"/>
  </w:num>
  <w:num w:numId="23">
    <w:abstractNumId w:val="47"/>
  </w:num>
  <w:num w:numId="24">
    <w:abstractNumId w:val="8"/>
  </w:num>
  <w:num w:numId="25">
    <w:abstractNumId w:val="37"/>
  </w:num>
  <w:num w:numId="26">
    <w:abstractNumId w:val="9"/>
  </w:num>
  <w:num w:numId="27">
    <w:abstractNumId w:val="2"/>
  </w:num>
  <w:num w:numId="28">
    <w:abstractNumId w:val="26"/>
  </w:num>
  <w:num w:numId="29">
    <w:abstractNumId w:val="40"/>
  </w:num>
  <w:num w:numId="30">
    <w:abstractNumId w:val="53"/>
  </w:num>
  <w:num w:numId="31">
    <w:abstractNumId w:val="30"/>
  </w:num>
  <w:num w:numId="32">
    <w:abstractNumId w:val="1"/>
  </w:num>
  <w:num w:numId="33">
    <w:abstractNumId w:val="17"/>
  </w:num>
  <w:num w:numId="34">
    <w:abstractNumId w:val="21"/>
  </w:num>
  <w:num w:numId="35">
    <w:abstractNumId w:val="54"/>
  </w:num>
  <w:num w:numId="36">
    <w:abstractNumId w:val="12"/>
  </w:num>
  <w:num w:numId="37">
    <w:abstractNumId w:val="39"/>
  </w:num>
  <w:num w:numId="38">
    <w:abstractNumId w:val="44"/>
  </w:num>
  <w:num w:numId="39">
    <w:abstractNumId w:val="42"/>
  </w:num>
  <w:num w:numId="40">
    <w:abstractNumId w:val="49"/>
  </w:num>
  <w:num w:numId="41">
    <w:abstractNumId w:val="3"/>
  </w:num>
  <w:num w:numId="42">
    <w:abstractNumId w:val="20"/>
  </w:num>
  <w:num w:numId="43">
    <w:abstractNumId w:val="28"/>
  </w:num>
  <w:num w:numId="44">
    <w:abstractNumId w:val="36"/>
  </w:num>
  <w:num w:numId="45">
    <w:abstractNumId w:val="13"/>
  </w:num>
  <w:num w:numId="46">
    <w:abstractNumId w:val="18"/>
  </w:num>
  <w:num w:numId="47">
    <w:abstractNumId w:val="7"/>
  </w:num>
  <w:num w:numId="48">
    <w:abstractNumId w:val="31"/>
  </w:num>
  <w:num w:numId="49">
    <w:abstractNumId w:val="4"/>
  </w:num>
  <w:num w:numId="50">
    <w:abstractNumId w:val="22"/>
  </w:num>
  <w:num w:numId="51">
    <w:abstractNumId w:val="29"/>
  </w:num>
  <w:num w:numId="52">
    <w:abstractNumId w:val="16"/>
  </w:num>
  <w:num w:numId="53">
    <w:abstractNumId w:val="35"/>
  </w:num>
  <w:num w:numId="54">
    <w:abstractNumId w:val="33"/>
  </w:num>
  <w:num w:numId="55">
    <w:abstractNumId w:val="25"/>
  </w:num>
  <w:num w:numId="56">
    <w:abstractNumId w:val="23"/>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5494"/>
    <w:rsid w:val="0000172A"/>
    <w:rsid w:val="000023BA"/>
    <w:rsid w:val="000024EC"/>
    <w:rsid w:val="00013014"/>
    <w:rsid w:val="00015452"/>
    <w:rsid w:val="00016871"/>
    <w:rsid w:val="00016914"/>
    <w:rsid w:val="000175F0"/>
    <w:rsid w:val="00035913"/>
    <w:rsid w:val="00043114"/>
    <w:rsid w:val="000439B6"/>
    <w:rsid w:val="0004454A"/>
    <w:rsid w:val="000511E8"/>
    <w:rsid w:val="00051D01"/>
    <w:rsid w:val="00052970"/>
    <w:rsid w:val="0006635B"/>
    <w:rsid w:val="00067685"/>
    <w:rsid w:val="000723DA"/>
    <w:rsid w:val="0007401E"/>
    <w:rsid w:val="00075624"/>
    <w:rsid w:val="00076915"/>
    <w:rsid w:val="0008089F"/>
    <w:rsid w:val="00080C69"/>
    <w:rsid w:val="0008265A"/>
    <w:rsid w:val="00092191"/>
    <w:rsid w:val="0009388A"/>
    <w:rsid w:val="00094AF2"/>
    <w:rsid w:val="00095014"/>
    <w:rsid w:val="000A0B0C"/>
    <w:rsid w:val="000A3943"/>
    <w:rsid w:val="000A7E32"/>
    <w:rsid w:val="000C4B39"/>
    <w:rsid w:val="000D09C6"/>
    <w:rsid w:val="000D35B1"/>
    <w:rsid w:val="000D3B6C"/>
    <w:rsid w:val="000E29D3"/>
    <w:rsid w:val="000F0A6E"/>
    <w:rsid w:val="000F6B75"/>
    <w:rsid w:val="000F7A0A"/>
    <w:rsid w:val="001005BF"/>
    <w:rsid w:val="001013EC"/>
    <w:rsid w:val="00102AE7"/>
    <w:rsid w:val="00105DE2"/>
    <w:rsid w:val="0010627B"/>
    <w:rsid w:val="00110CE6"/>
    <w:rsid w:val="0011160F"/>
    <w:rsid w:val="00114069"/>
    <w:rsid w:val="00114D1B"/>
    <w:rsid w:val="001242EC"/>
    <w:rsid w:val="001312A6"/>
    <w:rsid w:val="00140D9D"/>
    <w:rsid w:val="001435B9"/>
    <w:rsid w:val="00145637"/>
    <w:rsid w:val="00145883"/>
    <w:rsid w:val="00146188"/>
    <w:rsid w:val="00162D56"/>
    <w:rsid w:val="001659C5"/>
    <w:rsid w:val="0017298E"/>
    <w:rsid w:val="0017373E"/>
    <w:rsid w:val="00173D30"/>
    <w:rsid w:val="00173EF6"/>
    <w:rsid w:val="0018136C"/>
    <w:rsid w:val="0018476C"/>
    <w:rsid w:val="001A16F6"/>
    <w:rsid w:val="001A227B"/>
    <w:rsid w:val="001A240A"/>
    <w:rsid w:val="001A5274"/>
    <w:rsid w:val="001B3D11"/>
    <w:rsid w:val="001B5ED4"/>
    <w:rsid w:val="001B72E7"/>
    <w:rsid w:val="001B7983"/>
    <w:rsid w:val="001C1730"/>
    <w:rsid w:val="001C55AC"/>
    <w:rsid w:val="001C61B4"/>
    <w:rsid w:val="001C7E92"/>
    <w:rsid w:val="001D46C2"/>
    <w:rsid w:val="001D56DB"/>
    <w:rsid w:val="001F471E"/>
    <w:rsid w:val="001F7D23"/>
    <w:rsid w:val="00200200"/>
    <w:rsid w:val="0020606F"/>
    <w:rsid w:val="00207DF6"/>
    <w:rsid w:val="00212D9F"/>
    <w:rsid w:val="00214187"/>
    <w:rsid w:val="00214415"/>
    <w:rsid w:val="0022582B"/>
    <w:rsid w:val="00227416"/>
    <w:rsid w:val="002446E2"/>
    <w:rsid w:val="00245026"/>
    <w:rsid w:val="00247D8D"/>
    <w:rsid w:val="0025279E"/>
    <w:rsid w:val="00255EB3"/>
    <w:rsid w:val="00257024"/>
    <w:rsid w:val="00263A2B"/>
    <w:rsid w:val="002656DA"/>
    <w:rsid w:val="0027006E"/>
    <w:rsid w:val="002777A6"/>
    <w:rsid w:val="002908CB"/>
    <w:rsid w:val="002A1B89"/>
    <w:rsid w:val="002A4895"/>
    <w:rsid w:val="002B0411"/>
    <w:rsid w:val="002B1CC1"/>
    <w:rsid w:val="002B2974"/>
    <w:rsid w:val="002B2D5F"/>
    <w:rsid w:val="002B434D"/>
    <w:rsid w:val="002B59CA"/>
    <w:rsid w:val="002C68E6"/>
    <w:rsid w:val="002C6F10"/>
    <w:rsid w:val="002D0206"/>
    <w:rsid w:val="002D25C9"/>
    <w:rsid w:val="002D4773"/>
    <w:rsid w:val="002D5DFA"/>
    <w:rsid w:val="00316B87"/>
    <w:rsid w:val="00317C3F"/>
    <w:rsid w:val="00323E6A"/>
    <w:rsid w:val="00327EE4"/>
    <w:rsid w:val="00331E05"/>
    <w:rsid w:val="003335EE"/>
    <w:rsid w:val="00341146"/>
    <w:rsid w:val="003421BD"/>
    <w:rsid w:val="00351C2D"/>
    <w:rsid w:val="00354E03"/>
    <w:rsid w:val="00357F03"/>
    <w:rsid w:val="003621DE"/>
    <w:rsid w:val="00362549"/>
    <w:rsid w:val="003625B8"/>
    <w:rsid w:val="0036276A"/>
    <w:rsid w:val="00363885"/>
    <w:rsid w:val="0037281F"/>
    <w:rsid w:val="00381C25"/>
    <w:rsid w:val="00383885"/>
    <w:rsid w:val="00386EDF"/>
    <w:rsid w:val="00387D7C"/>
    <w:rsid w:val="003903E8"/>
    <w:rsid w:val="00395297"/>
    <w:rsid w:val="003A1393"/>
    <w:rsid w:val="003A7F05"/>
    <w:rsid w:val="003B2E45"/>
    <w:rsid w:val="003B450D"/>
    <w:rsid w:val="003C6140"/>
    <w:rsid w:val="003C7552"/>
    <w:rsid w:val="003C7A1A"/>
    <w:rsid w:val="003D4B9F"/>
    <w:rsid w:val="003D4D76"/>
    <w:rsid w:val="003D6408"/>
    <w:rsid w:val="003E1293"/>
    <w:rsid w:val="003E1C9E"/>
    <w:rsid w:val="003E5BC7"/>
    <w:rsid w:val="003F2F0F"/>
    <w:rsid w:val="003F306E"/>
    <w:rsid w:val="003F508D"/>
    <w:rsid w:val="004014BC"/>
    <w:rsid w:val="0040305E"/>
    <w:rsid w:val="00406B59"/>
    <w:rsid w:val="00414A3E"/>
    <w:rsid w:val="00424232"/>
    <w:rsid w:val="004308D1"/>
    <w:rsid w:val="00433EB3"/>
    <w:rsid w:val="0044070E"/>
    <w:rsid w:val="00447647"/>
    <w:rsid w:val="00447918"/>
    <w:rsid w:val="00450C85"/>
    <w:rsid w:val="004521E3"/>
    <w:rsid w:val="00452BD6"/>
    <w:rsid w:val="004563D6"/>
    <w:rsid w:val="00457ECB"/>
    <w:rsid w:val="0046656A"/>
    <w:rsid w:val="00475F41"/>
    <w:rsid w:val="00485E42"/>
    <w:rsid w:val="004A1225"/>
    <w:rsid w:val="004A26AB"/>
    <w:rsid w:val="004A2761"/>
    <w:rsid w:val="004A2C0C"/>
    <w:rsid w:val="004A696E"/>
    <w:rsid w:val="004A6DD0"/>
    <w:rsid w:val="004B3C41"/>
    <w:rsid w:val="004B7093"/>
    <w:rsid w:val="004B76B1"/>
    <w:rsid w:val="004C3BAF"/>
    <w:rsid w:val="004D1ED6"/>
    <w:rsid w:val="004E04C8"/>
    <w:rsid w:val="004E0A5D"/>
    <w:rsid w:val="004E18CA"/>
    <w:rsid w:val="004E41F4"/>
    <w:rsid w:val="005153C6"/>
    <w:rsid w:val="0052264B"/>
    <w:rsid w:val="00523D31"/>
    <w:rsid w:val="00532543"/>
    <w:rsid w:val="00533E50"/>
    <w:rsid w:val="005439DC"/>
    <w:rsid w:val="005447F9"/>
    <w:rsid w:val="00552318"/>
    <w:rsid w:val="00552AC4"/>
    <w:rsid w:val="005618B1"/>
    <w:rsid w:val="00564E5C"/>
    <w:rsid w:val="00572897"/>
    <w:rsid w:val="00573265"/>
    <w:rsid w:val="00575495"/>
    <w:rsid w:val="00577079"/>
    <w:rsid w:val="00581E7C"/>
    <w:rsid w:val="00586B23"/>
    <w:rsid w:val="00586E46"/>
    <w:rsid w:val="00587AAA"/>
    <w:rsid w:val="0059081A"/>
    <w:rsid w:val="00591E7D"/>
    <w:rsid w:val="00592842"/>
    <w:rsid w:val="005967D5"/>
    <w:rsid w:val="005A3951"/>
    <w:rsid w:val="005A60FB"/>
    <w:rsid w:val="005B500B"/>
    <w:rsid w:val="005B6039"/>
    <w:rsid w:val="005C206C"/>
    <w:rsid w:val="005C32B5"/>
    <w:rsid w:val="005C4620"/>
    <w:rsid w:val="005D5632"/>
    <w:rsid w:val="005E0A9A"/>
    <w:rsid w:val="005E1B21"/>
    <w:rsid w:val="00604FB4"/>
    <w:rsid w:val="006122EB"/>
    <w:rsid w:val="00613FE5"/>
    <w:rsid w:val="0062144D"/>
    <w:rsid w:val="0063516E"/>
    <w:rsid w:val="00641C20"/>
    <w:rsid w:val="0064365B"/>
    <w:rsid w:val="006511DF"/>
    <w:rsid w:val="00653D19"/>
    <w:rsid w:val="006666D3"/>
    <w:rsid w:val="00671DD7"/>
    <w:rsid w:val="006902E9"/>
    <w:rsid w:val="00690810"/>
    <w:rsid w:val="006A40C9"/>
    <w:rsid w:val="006A6748"/>
    <w:rsid w:val="006A757E"/>
    <w:rsid w:val="006B74CB"/>
    <w:rsid w:val="006C0C55"/>
    <w:rsid w:val="006D02A0"/>
    <w:rsid w:val="006E1CAF"/>
    <w:rsid w:val="006E2792"/>
    <w:rsid w:val="006F3962"/>
    <w:rsid w:val="00700403"/>
    <w:rsid w:val="0070272B"/>
    <w:rsid w:val="00703619"/>
    <w:rsid w:val="00711970"/>
    <w:rsid w:val="00712877"/>
    <w:rsid w:val="00715C37"/>
    <w:rsid w:val="007172B1"/>
    <w:rsid w:val="0072047E"/>
    <w:rsid w:val="00721133"/>
    <w:rsid w:val="00722018"/>
    <w:rsid w:val="007251B0"/>
    <w:rsid w:val="00731516"/>
    <w:rsid w:val="00734AA3"/>
    <w:rsid w:val="00736540"/>
    <w:rsid w:val="00737217"/>
    <w:rsid w:val="007438C1"/>
    <w:rsid w:val="0075651E"/>
    <w:rsid w:val="00757FA0"/>
    <w:rsid w:val="00760747"/>
    <w:rsid w:val="0076336D"/>
    <w:rsid w:val="00764864"/>
    <w:rsid w:val="00765D07"/>
    <w:rsid w:val="0076608A"/>
    <w:rsid w:val="007921D2"/>
    <w:rsid w:val="00793550"/>
    <w:rsid w:val="007A4AC0"/>
    <w:rsid w:val="007C19F3"/>
    <w:rsid w:val="007D2E60"/>
    <w:rsid w:val="007E1BFE"/>
    <w:rsid w:val="007E24FC"/>
    <w:rsid w:val="007E7CA8"/>
    <w:rsid w:val="007F0D9D"/>
    <w:rsid w:val="00806D00"/>
    <w:rsid w:val="0081070D"/>
    <w:rsid w:val="00810AEB"/>
    <w:rsid w:val="0081451A"/>
    <w:rsid w:val="008175BE"/>
    <w:rsid w:val="00821356"/>
    <w:rsid w:val="008234F9"/>
    <w:rsid w:val="00825E01"/>
    <w:rsid w:val="00826E66"/>
    <w:rsid w:val="00827898"/>
    <w:rsid w:val="00832195"/>
    <w:rsid w:val="008348B6"/>
    <w:rsid w:val="008351EA"/>
    <w:rsid w:val="0084131A"/>
    <w:rsid w:val="00841650"/>
    <w:rsid w:val="00842AE2"/>
    <w:rsid w:val="00843F74"/>
    <w:rsid w:val="00845AC9"/>
    <w:rsid w:val="00846DC6"/>
    <w:rsid w:val="0084779E"/>
    <w:rsid w:val="008544A6"/>
    <w:rsid w:val="008550AC"/>
    <w:rsid w:val="008574C8"/>
    <w:rsid w:val="0086054D"/>
    <w:rsid w:val="008661DB"/>
    <w:rsid w:val="00871EA2"/>
    <w:rsid w:val="00872A0F"/>
    <w:rsid w:val="00873E76"/>
    <w:rsid w:val="008823D7"/>
    <w:rsid w:val="008A24B0"/>
    <w:rsid w:val="008A7D8C"/>
    <w:rsid w:val="008A7D94"/>
    <w:rsid w:val="008B3DDB"/>
    <w:rsid w:val="008C42D1"/>
    <w:rsid w:val="008D49DF"/>
    <w:rsid w:val="008D633D"/>
    <w:rsid w:val="008D6876"/>
    <w:rsid w:val="008D7CBB"/>
    <w:rsid w:val="008D7E79"/>
    <w:rsid w:val="008E215D"/>
    <w:rsid w:val="008E6848"/>
    <w:rsid w:val="008F2DD0"/>
    <w:rsid w:val="008F692F"/>
    <w:rsid w:val="008F7916"/>
    <w:rsid w:val="009052FE"/>
    <w:rsid w:val="0092041F"/>
    <w:rsid w:val="0093000C"/>
    <w:rsid w:val="009401E8"/>
    <w:rsid w:val="00945A67"/>
    <w:rsid w:val="009466B5"/>
    <w:rsid w:val="00952793"/>
    <w:rsid w:val="009570F5"/>
    <w:rsid w:val="009609E8"/>
    <w:rsid w:val="00961178"/>
    <w:rsid w:val="009615DB"/>
    <w:rsid w:val="00963F59"/>
    <w:rsid w:val="009655CB"/>
    <w:rsid w:val="009660A7"/>
    <w:rsid w:val="00966526"/>
    <w:rsid w:val="00967812"/>
    <w:rsid w:val="009737C3"/>
    <w:rsid w:val="00983345"/>
    <w:rsid w:val="009941EB"/>
    <w:rsid w:val="00994AB6"/>
    <w:rsid w:val="00997B36"/>
    <w:rsid w:val="009A34B1"/>
    <w:rsid w:val="009A3C40"/>
    <w:rsid w:val="009A3F19"/>
    <w:rsid w:val="009A4E4A"/>
    <w:rsid w:val="009B0719"/>
    <w:rsid w:val="009B6DC1"/>
    <w:rsid w:val="009C7959"/>
    <w:rsid w:val="009C7E97"/>
    <w:rsid w:val="009C7FF9"/>
    <w:rsid w:val="009D762B"/>
    <w:rsid w:val="009F13D8"/>
    <w:rsid w:val="009F38D6"/>
    <w:rsid w:val="009F48FF"/>
    <w:rsid w:val="009F6B3E"/>
    <w:rsid w:val="009F7200"/>
    <w:rsid w:val="00A06D4C"/>
    <w:rsid w:val="00A10372"/>
    <w:rsid w:val="00A11283"/>
    <w:rsid w:val="00A122ED"/>
    <w:rsid w:val="00A1421C"/>
    <w:rsid w:val="00A20B10"/>
    <w:rsid w:val="00A3273A"/>
    <w:rsid w:val="00A35EA6"/>
    <w:rsid w:val="00A37FA1"/>
    <w:rsid w:val="00A4267F"/>
    <w:rsid w:val="00A4711F"/>
    <w:rsid w:val="00A63032"/>
    <w:rsid w:val="00A7088B"/>
    <w:rsid w:val="00A82355"/>
    <w:rsid w:val="00A82621"/>
    <w:rsid w:val="00A83C8F"/>
    <w:rsid w:val="00A86B4F"/>
    <w:rsid w:val="00A9148C"/>
    <w:rsid w:val="00A968D1"/>
    <w:rsid w:val="00AA295C"/>
    <w:rsid w:val="00AA2D2B"/>
    <w:rsid w:val="00AA4B8C"/>
    <w:rsid w:val="00AB04D6"/>
    <w:rsid w:val="00AB061A"/>
    <w:rsid w:val="00AD4FB6"/>
    <w:rsid w:val="00AD67D4"/>
    <w:rsid w:val="00AE15DE"/>
    <w:rsid w:val="00AE2B0A"/>
    <w:rsid w:val="00AE517B"/>
    <w:rsid w:val="00AE742F"/>
    <w:rsid w:val="00B01AA1"/>
    <w:rsid w:val="00B03548"/>
    <w:rsid w:val="00B0360F"/>
    <w:rsid w:val="00B03B34"/>
    <w:rsid w:val="00B0585F"/>
    <w:rsid w:val="00B1041B"/>
    <w:rsid w:val="00B11695"/>
    <w:rsid w:val="00B13C1E"/>
    <w:rsid w:val="00B16404"/>
    <w:rsid w:val="00B17156"/>
    <w:rsid w:val="00B32780"/>
    <w:rsid w:val="00B34066"/>
    <w:rsid w:val="00B41748"/>
    <w:rsid w:val="00B438E8"/>
    <w:rsid w:val="00B44A5C"/>
    <w:rsid w:val="00B517AB"/>
    <w:rsid w:val="00B54D3D"/>
    <w:rsid w:val="00B60F3D"/>
    <w:rsid w:val="00B66B44"/>
    <w:rsid w:val="00B677FD"/>
    <w:rsid w:val="00B67E8E"/>
    <w:rsid w:val="00B74E09"/>
    <w:rsid w:val="00B830F3"/>
    <w:rsid w:val="00B8327A"/>
    <w:rsid w:val="00B84378"/>
    <w:rsid w:val="00B946DE"/>
    <w:rsid w:val="00B97D81"/>
    <w:rsid w:val="00BA01F7"/>
    <w:rsid w:val="00BA1EB5"/>
    <w:rsid w:val="00BA6DE2"/>
    <w:rsid w:val="00BC34D6"/>
    <w:rsid w:val="00BC6EF8"/>
    <w:rsid w:val="00BD15E5"/>
    <w:rsid w:val="00BD2381"/>
    <w:rsid w:val="00BD3275"/>
    <w:rsid w:val="00BD485B"/>
    <w:rsid w:val="00BD4BD5"/>
    <w:rsid w:val="00BD51F6"/>
    <w:rsid w:val="00BD6F40"/>
    <w:rsid w:val="00BE5B64"/>
    <w:rsid w:val="00BF1B85"/>
    <w:rsid w:val="00C0295E"/>
    <w:rsid w:val="00C0347E"/>
    <w:rsid w:val="00C11458"/>
    <w:rsid w:val="00C12BDA"/>
    <w:rsid w:val="00C12D83"/>
    <w:rsid w:val="00C138E0"/>
    <w:rsid w:val="00C13D2E"/>
    <w:rsid w:val="00C1633C"/>
    <w:rsid w:val="00C23BAD"/>
    <w:rsid w:val="00C24288"/>
    <w:rsid w:val="00C318F5"/>
    <w:rsid w:val="00C3585E"/>
    <w:rsid w:val="00C360F8"/>
    <w:rsid w:val="00C419F3"/>
    <w:rsid w:val="00C41E6D"/>
    <w:rsid w:val="00C427AF"/>
    <w:rsid w:val="00C44244"/>
    <w:rsid w:val="00C47169"/>
    <w:rsid w:val="00C57CC1"/>
    <w:rsid w:val="00C61C2E"/>
    <w:rsid w:val="00C63243"/>
    <w:rsid w:val="00C649F3"/>
    <w:rsid w:val="00C656AC"/>
    <w:rsid w:val="00C66DD6"/>
    <w:rsid w:val="00C67474"/>
    <w:rsid w:val="00C67957"/>
    <w:rsid w:val="00C72755"/>
    <w:rsid w:val="00C74FE1"/>
    <w:rsid w:val="00C8762C"/>
    <w:rsid w:val="00C958CF"/>
    <w:rsid w:val="00CA0A5D"/>
    <w:rsid w:val="00CA108E"/>
    <w:rsid w:val="00CA2015"/>
    <w:rsid w:val="00CA258F"/>
    <w:rsid w:val="00CA398E"/>
    <w:rsid w:val="00CA58E9"/>
    <w:rsid w:val="00CC0FA5"/>
    <w:rsid w:val="00CD014D"/>
    <w:rsid w:val="00CD06F1"/>
    <w:rsid w:val="00CD4AD5"/>
    <w:rsid w:val="00CE06B3"/>
    <w:rsid w:val="00CE0C67"/>
    <w:rsid w:val="00CE12F9"/>
    <w:rsid w:val="00CE1690"/>
    <w:rsid w:val="00CE41FB"/>
    <w:rsid w:val="00CE4E08"/>
    <w:rsid w:val="00CF0720"/>
    <w:rsid w:val="00CF6B2D"/>
    <w:rsid w:val="00D025CC"/>
    <w:rsid w:val="00D12777"/>
    <w:rsid w:val="00D12F5C"/>
    <w:rsid w:val="00D2014D"/>
    <w:rsid w:val="00D302D3"/>
    <w:rsid w:val="00D353F5"/>
    <w:rsid w:val="00D369AA"/>
    <w:rsid w:val="00D40C2D"/>
    <w:rsid w:val="00D429C3"/>
    <w:rsid w:val="00D5444F"/>
    <w:rsid w:val="00D54621"/>
    <w:rsid w:val="00D55450"/>
    <w:rsid w:val="00D66E50"/>
    <w:rsid w:val="00D71834"/>
    <w:rsid w:val="00D80A32"/>
    <w:rsid w:val="00D87712"/>
    <w:rsid w:val="00D9073E"/>
    <w:rsid w:val="00DA1AE9"/>
    <w:rsid w:val="00DA68D1"/>
    <w:rsid w:val="00DA7AB2"/>
    <w:rsid w:val="00DB1460"/>
    <w:rsid w:val="00DB5B88"/>
    <w:rsid w:val="00DC625F"/>
    <w:rsid w:val="00DE04E4"/>
    <w:rsid w:val="00DE35A2"/>
    <w:rsid w:val="00E172BB"/>
    <w:rsid w:val="00E225B0"/>
    <w:rsid w:val="00E24F7E"/>
    <w:rsid w:val="00E27201"/>
    <w:rsid w:val="00E30A25"/>
    <w:rsid w:val="00E337B2"/>
    <w:rsid w:val="00E35494"/>
    <w:rsid w:val="00E3628F"/>
    <w:rsid w:val="00E40556"/>
    <w:rsid w:val="00E40652"/>
    <w:rsid w:val="00E453F9"/>
    <w:rsid w:val="00E470BB"/>
    <w:rsid w:val="00E52F2F"/>
    <w:rsid w:val="00E547B6"/>
    <w:rsid w:val="00E55044"/>
    <w:rsid w:val="00E567F9"/>
    <w:rsid w:val="00E56D04"/>
    <w:rsid w:val="00E67DF7"/>
    <w:rsid w:val="00E707D6"/>
    <w:rsid w:val="00E7456C"/>
    <w:rsid w:val="00E85A97"/>
    <w:rsid w:val="00E86DEB"/>
    <w:rsid w:val="00E874A3"/>
    <w:rsid w:val="00EC3E5C"/>
    <w:rsid w:val="00EC69BA"/>
    <w:rsid w:val="00EC77EF"/>
    <w:rsid w:val="00ED4B8E"/>
    <w:rsid w:val="00EE27C9"/>
    <w:rsid w:val="00EE3B78"/>
    <w:rsid w:val="00EE64E1"/>
    <w:rsid w:val="00EE7784"/>
    <w:rsid w:val="00EF0122"/>
    <w:rsid w:val="00EF0FDD"/>
    <w:rsid w:val="00EF54F1"/>
    <w:rsid w:val="00F00F19"/>
    <w:rsid w:val="00F01FCE"/>
    <w:rsid w:val="00F02A68"/>
    <w:rsid w:val="00F03D55"/>
    <w:rsid w:val="00F06016"/>
    <w:rsid w:val="00F075FE"/>
    <w:rsid w:val="00F10594"/>
    <w:rsid w:val="00F12D92"/>
    <w:rsid w:val="00F14EBF"/>
    <w:rsid w:val="00F17B71"/>
    <w:rsid w:val="00F26344"/>
    <w:rsid w:val="00F30C03"/>
    <w:rsid w:val="00F31C9E"/>
    <w:rsid w:val="00F32707"/>
    <w:rsid w:val="00F405FB"/>
    <w:rsid w:val="00F53FFA"/>
    <w:rsid w:val="00F541BD"/>
    <w:rsid w:val="00F5767F"/>
    <w:rsid w:val="00F61EE1"/>
    <w:rsid w:val="00F67159"/>
    <w:rsid w:val="00F726E4"/>
    <w:rsid w:val="00F73C36"/>
    <w:rsid w:val="00F74227"/>
    <w:rsid w:val="00F7422D"/>
    <w:rsid w:val="00F767F7"/>
    <w:rsid w:val="00F90636"/>
    <w:rsid w:val="00F9131C"/>
    <w:rsid w:val="00F97269"/>
    <w:rsid w:val="00FA4A16"/>
    <w:rsid w:val="00FB544B"/>
    <w:rsid w:val="00FB6C6D"/>
    <w:rsid w:val="00FC0E86"/>
    <w:rsid w:val="00FC126D"/>
    <w:rsid w:val="00FC60B9"/>
    <w:rsid w:val="00FD466B"/>
    <w:rsid w:val="00FD5E50"/>
    <w:rsid w:val="00FE1989"/>
    <w:rsid w:val="00FE2BAD"/>
    <w:rsid w:val="00FE5B8F"/>
    <w:rsid w:val="00FE6B1F"/>
    <w:rsid w:val="00FE708B"/>
    <w:rsid w:val="00FF08AB"/>
    <w:rsid w:val="00FF7E9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5857B3"/>
  <w15:chartTrackingRefBased/>
  <w15:docId w15:val="{DEEFAAEA-4DEE-4D88-9665-E07B60687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85E42"/>
    <w:rPr>
      <w:rFonts w:ascii="Tw Cen MT" w:hAnsi="Tw Cen MT" w:cs="Tw Cen MT"/>
      <w:i/>
      <w:sz w:val="24"/>
      <w:szCs w:val="24"/>
    </w:rPr>
  </w:style>
  <w:style w:type="paragraph" w:styleId="Titolo1">
    <w:name w:val="heading 1"/>
    <w:basedOn w:val="Normale"/>
    <w:next w:val="Normale"/>
    <w:link w:val="Titolo1Carattere"/>
    <w:uiPriority w:val="9"/>
    <w:qFormat/>
    <w:rsid w:val="00712877"/>
    <w:pPr>
      <w:keepNext/>
      <w:keepLines/>
      <w:spacing w:before="60" w:after="60"/>
      <w:outlineLvl w:val="0"/>
    </w:pPr>
    <w:rPr>
      <w:rFonts w:ascii="Century Gothic" w:eastAsiaTheme="majorEastAsia" w:hAnsi="Century Gothic" w:cs="Tw Cen MT,Italic"/>
      <w:b/>
      <w:i w:val="0"/>
      <w:iCs/>
      <w:sz w:val="28"/>
      <w:szCs w:val="32"/>
    </w:rPr>
  </w:style>
  <w:style w:type="paragraph" w:styleId="Titolo2">
    <w:name w:val="heading 2"/>
    <w:basedOn w:val="Normale"/>
    <w:next w:val="Normale"/>
    <w:link w:val="Titolo2Carattere"/>
    <w:uiPriority w:val="9"/>
    <w:unhideWhenUsed/>
    <w:qFormat/>
    <w:rsid w:val="009660A7"/>
    <w:pPr>
      <w:outlineLvl w:val="1"/>
    </w:pPr>
    <w:rPr>
      <w:rFonts w:ascii="Century Gothic" w:hAnsi="Century Gothic" w:cs="Tw Cen MT,Italic"/>
      <w:b/>
      <w:i w:val="0"/>
      <w:iCs/>
      <w:color w:val="0070C0"/>
      <w:sz w:val="28"/>
    </w:rPr>
  </w:style>
  <w:style w:type="paragraph" w:styleId="Titolo3">
    <w:name w:val="heading 3"/>
    <w:basedOn w:val="Normale"/>
    <w:link w:val="Titolo3Carattere"/>
    <w:uiPriority w:val="1"/>
    <w:qFormat/>
    <w:rsid w:val="00414A3E"/>
    <w:pPr>
      <w:widowControl w:val="0"/>
      <w:ind w:left="1604"/>
      <w:outlineLvl w:val="2"/>
    </w:pPr>
    <w:rPr>
      <w:rFonts w:ascii="Century Gothic" w:eastAsia="Tw Cen MT" w:hAnsi="Century Gothic"/>
      <w:b/>
      <w:bCs/>
      <w:i w:val="0"/>
      <w:color w:val="0070C0"/>
      <w:szCs w:val="32"/>
      <w:lang w:val="en-US" w:eastAsia="en-US"/>
    </w:rPr>
  </w:style>
  <w:style w:type="paragraph" w:styleId="Titolo4">
    <w:name w:val="heading 4"/>
    <w:basedOn w:val="Normale"/>
    <w:next w:val="Normale"/>
    <w:link w:val="Titolo4Carattere"/>
    <w:uiPriority w:val="1"/>
    <w:unhideWhenUsed/>
    <w:qFormat/>
    <w:rsid w:val="00E470BB"/>
    <w:pPr>
      <w:keepNext/>
      <w:keepLines/>
      <w:spacing w:before="40"/>
      <w:outlineLvl w:val="3"/>
    </w:pPr>
    <w:rPr>
      <w:rFonts w:asciiTheme="majorHAnsi" w:eastAsiaTheme="majorEastAsia" w:hAnsiTheme="majorHAnsi" w:cstheme="majorBidi"/>
      <w:i w:val="0"/>
      <w:iCs/>
      <w:color w:val="2E74B5" w:themeColor="accent1" w:themeShade="BF"/>
    </w:rPr>
  </w:style>
  <w:style w:type="paragraph" w:styleId="Titolo5">
    <w:name w:val="heading 5"/>
    <w:basedOn w:val="Normale"/>
    <w:next w:val="Normale"/>
    <w:link w:val="Titolo5Carattere"/>
    <w:uiPriority w:val="1"/>
    <w:unhideWhenUsed/>
    <w:qFormat/>
    <w:rsid w:val="00E470BB"/>
    <w:pPr>
      <w:keepNext/>
      <w:keepLines/>
      <w:spacing w:before="40"/>
      <w:outlineLvl w:val="4"/>
    </w:pPr>
    <w:rPr>
      <w:rFonts w:asciiTheme="majorHAnsi" w:eastAsiaTheme="majorEastAsia" w:hAnsiTheme="majorHAnsi" w:cstheme="majorBidi"/>
      <w:color w:val="2E74B5" w:themeColor="accent1" w:themeShade="BF"/>
    </w:rPr>
  </w:style>
  <w:style w:type="paragraph" w:styleId="Titolo6">
    <w:name w:val="heading 6"/>
    <w:basedOn w:val="Normale"/>
    <w:link w:val="Titolo6Carattere"/>
    <w:uiPriority w:val="1"/>
    <w:qFormat/>
    <w:rsid w:val="00E470BB"/>
    <w:pPr>
      <w:widowControl w:val="0"/>
      <w:spacing w:before="84"/>
      <w:ind w:left="872"/>
      <w:outlineLvl w:val="5"/>
    </w:pPr>
    <w:rPr>
      <w:rFonts w:eastAsia="Tw Cen MT"/>
      <w:b/>
      <w:bCs/>
      <w:i w:val="0"/>
      <w:lang w:val="en-US" w:eastAsia="en-US"/>
    </w:rPr>
  </w:style>
  <w:style w:type="paragraph" w:styleId="Titolo7">
    <w:name w:val="heading 7"/>
    <w:basedOn w:val="Normale"/>
    <w:next w:val="Normale"/>
    <w:link w:val="Titolo7Carattere"/>
    <w:uiPriority w:val="1"/>
    <w:unhideWhenUsed/>
    <w:qFormat/>
    <w:rsid w:val="00E470BB"/>
    <w:pPr>
      <w:keepNext/>
      <w:keepLines/>
      <w:spacing w:before="40"/>
      <w:outlineLvl w:val="6"/>
    </w:pPr>
    <w:rPr>
      <w:rFonts w:asciiTheme="majorHAnsi" w:eastAsiaTheme="majorEastAsia" w:hAnsiTheme="majorHAnsi" w:cstheme="majorBidi"/>
      <w:i w:val="0"/>
      <w:iCs/>
      <w:color w:val="1F4D78" w:themeColor="accent1" w:themeShade="7F"/>
    </w:rPr>
  </w:style>
  <w:style w:type="paragraph" w:styleId="Titolo8">
    <w:name w:val="heading 8"/>
    <w:basedOn w:val="Normale"/>
    <w:next w:val="Normale"/>
    <w:link w:val="Titolo8Carattere"/>
    <w:uiPriority w:val="1"/>
    <w:unhideWhenUsed/>
    <w:qFormat/>
    <w:rsid w:val="00E470BB"/>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1"/>
    <w:unhideWhenUsed/>
    <w:qFormat/>
    <w:rsid w:val="00E470BB"/>
    <w:pPr>
      <w:keepNext/>
      <w:keepLines/>
      <w:spacing w:before="40"/>
      <w:outlineLvl w:val="8"/>
    </w:pPr>
    <w:rPr>
      <w:rFonts w:asciiTheme="majorHAnsi" w:eastAsiaTheme="majorEastAsia" w:hAnsiTheme="majorHAnsi" w:cstheme="majorBidi"/>
      <w:i w:val="0"/>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Style1">
    <w:name w:val="Style1"/>
    <w:basedOn w:val="Tabellanormale"/>
    <w:uiPriority w:val="99"/>
    <w:rsid w:val="0006635B"/>
    <w:rPr>
      <w:rFonts w:ascii="Times New Roman" w:eastAsia="Times New Roman" w:hAnsi="Times New Roman"/>
      <w:color w:val="00B0F0"/>
    </w:rPr>
    <w:tblPr>
      <w:tblBorders>
        <w:insideH w:val="single" w:sz="4" w:space="0" w:color="00B0F0"/>
      </w:tblBorders>
    </w:tblPr>
  </w:style>
  <w:style w:type="table" w:styleId="Grigliatabella">
    <w:name w:val="Table Grid"/>
    <w:basedOn w:val="Tabellanormale"/>
    <w:uiPriority w:val="59"/>
    <w:rsid w:val="000F6B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712877"/>
    <w:rPr>
      <w:rFonts w:ascii="Century Gothic" w:eastAsiaTheme="majorEastAsia" w:hAnsi="Century Gothic" w:cs="Tw Cen MT,Italic"/>
      <w:b/>
      <w:iCs/>
      <w:sz w:val="28"/>
      <w:szCs w:val="32"/>
    </w:rPr>
  </w:style>
  <w:style w:type="character" w:customStyle="1" w:styleId="A6">
    <w:name w:val="A6"/>
    <w:uiPriority w:val="99"/>
    <w:rsid w:val="003D6408"/>
    <w:rPr>
      <w:rFonts w:cs="ITC Avant Garde Std Bk"/>
      <w:color w:val="000000"/>
      <w:sz w:val="15"/>
      <w:szCs w:val="15"/>
    </w:rPr>
  </w:style>
  <w:style w:type="paragraph" w:styleId="Paragrafoelenco">
    <w:name w:val="List Paragraph"/>
    <w:basedOn w:val="Normale"/>
    <w:uiPriority w:val="99"/>
    <w:qFormat/>
    <w:rsid w:val="00CE41FB"/>
    <w:pPr>
      <w:numPr>
        <w:numId w:val="2"/>
      </w:numPr>
      <w:contextualSpacing/>
    </w:p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CE41FB"/>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CE41FB"/>
    <w:rPr>
      <w:rFonts w:asciiTheme="minorHAnsi" w:hAnsiTheme="minorHAnsi" w:cs="Tw Cen MT"/>
      <w:i/>
    </w:rPr>
  </w:style>
  <w:style w:type="character" w:styleId="Rimandonotaapidipagina">
    <w:name w:val="footnote reference"/>
    <w:basedOn w:val="Carpredefinitoparagrafo"/>
    <w:uiPriority w:val="99"/>
    <w:unhideWhenUsed/>
    <w:rsid w:val="00CE41FB"/>
    <w:rPr>
      <w:vertAlign w:val="superscript"/>
    </w:rPr>
  </w:style>
  <w:style w:type="character" w:customStyle="1" w:styleId="Titolo2Carattere">
    <w:name w:val="Titolo 2 Carattere"/>
    <w:basedOn w:val="Carpredefinitoparagrafo"/>
    <w:link w:val="Titolo2"/>
    <w:uiPriority w:val="9"/>
    <w:rsid w:val="009660A7"/>
    <w:rPr>
      <w:rFonts w:ascii="Century Gothic" w:hAnsi="Century Gothic" w:cs="Tw Cen MT,Italic"/>
      <w:b/>
      <w:iCs/>
      <w:color w:val="0070C0"/>
      <w:sz w:val="28"/>
      <w:szCs w:val="24"/>
    </w:rPr>
  </w:style>
  <w:style w:type="paragraph" w:styleId="Testonotadichiusura">
    <w:name w:val="endnote text"/>
    <w:basedOn w:val="Normale"/>
    <w:link w:val="TestonotadichiusuraCarattere"/>
    <w:uiPriority w:val="99"/>
    <w:semiHidden/>
    <w:unhideWhenUsed/>
    <w:rsid w:val="00F61EE1"/>
    <w:rPr>
      <w:sz w:val="20"/>
      <w:szCs w:val="20"/>
    </w:rPr>
  </w:style>
  <w:style w:type="character" w:customStyle="1" w:styleId="TestonotadichiusuraCarattere">
    <w:name w:val="Testo nota di chiusura Carattere"/>
    <w:basedOn w:val="Carpredefinitoparagrafo"/>
    <w:link w:val="Testonotadichiusura"/>
    <w:uiPriority w:val="99"/>
    <w:semiHidden/>
    <w:rsid w:val="00F61EE1"/>
    <w:rPr>
      <w:rFonts w:asciiTheme="minorHAnsi" w:hAnsiTheme="minorHAnsi" w:cs="Tw Cen MT"/>
      <w:i/>
    </w:rPr>
  </w:style>
  <w:style w:type="character" w:styleId="Rimandonotadichiusura">
    <w:name w:val="endnote reference"/>
    <w:basedOn w:val="Carpredefinitoparagrafo"/>
    <w:uiPriority w:val="99"/>
    <w:semiHidden/>
    <w:unhideWhenUsed/>
    <w:rsid w:val="00F61EE1"/>
    <w:rPr>
      <w:vertAlign w:val="superscript"/>
    </w:rPr>
  </w:style>
  <w:style w:type="character" w:customStyle="1" w:styleId="Titolo4Carattere">
    <w:name w:val="Titolo 4 Carattere"/>
    <w:basedOn w:val="Carpredefinitoparagrafo"/>
    <w:link w:val="Titolo4"/>
    <w:uiPriority w:val="9"/>
    <w:semiHidden/>
    <w:rsid w:val="00E470BB"/>
    <w:rPr>
      <w:rFonts w:asciiTheme="majorHAnsi" w:eastAsiaTheme="majorEastAsia" w:hAnsiTheme="majorHAnsi" w:cstheme="majorBidi"/>
      <w:iCs/>
      <w:color w:val="2E74B5" w:themeColor="accent1" w:themeShade="BF"/>
      <w:sz w:val="24"/>
      <w:szCs w:val="24"/>
    </w:rPr>
  </w:style>
  <w:style w:type="character" w:customStyle="1" w:styleId="Titolo5Carattere">
    <w:name w:val="Titolo 5 Carattere"/>
    <w:basedOn w:val="Carpredefinitoparagrafo"/>
    <w:link w:val="Titolo5"/>
    <w:uiPriority w:val="9"/>
    <w:semiHidden/>
    <w:rsid w:val="00E470BB"/>
    <w:rPr>
      <w:rFonts w:asciiTheme="majorHAnsi" w:eastAsiaTheme="majorEastAsia" w:hAnsiTheme="majorHAnsi" w:cstheme="majorBidi"/>
      <w:i/>
      <w:color w:val="2E74B5" w:themeColor="accent1" w:themeShade="BF"/>
      <w:sz w:val="24"/>
      <w:szCs w:val="24"/>
    </w:rPr>
  </w:style>
  <w:style w:type="character" w:customStyle="1" w:styleId="Titolo7Carattere">
    <w:name w:val="Titolo 7 Carattere"/>
    <w:basedOn w:val="Carpredefinitoparagrafo"/>
    <w:link w:val="Titolo7"/>
    <w:uiPriority w:val="9"/>
    <w:semiHidden/>
    <w:rsid w:val="00E470BB"/>
    <w:rPr>
      <w:rFonts w:asciiTheme="majorHAnsi" w:eastAsiaTheme="majorEastAsia" w:hAnsiTheme="majorHAnsi" w:cstheme="majorBidi"/>
      <w:iCs/>
      <w:color w:val="1F4D78" w:themeColor="accent1" w:themeShade="7F"/>
      <w:sz w:val="24"/>
      <w:szCs w:val="24"/>
    </w:rPr>
  </w:style>
  <w:style w:type="character" w:customStyle="1" w:styleId="Titolo8Carattere">
    <w:name w:val="Titolo 8 Carattere"/>
    <w:basedOn w:val="Carpredefinitoparagrafo"/>
    <w:link w:val="Titolo8"/>
    <w:uiPriority w:val="9"/>
    <w:semiHidden/>
    <w:rsid w:val="00E470BB"/>
    <w:rPr>
      <w:rFonts w:asciiTheme="majorHAnsi" w:eastAsiaTheme="majorEastAsia" w:hAnsiTheme="majorHAnsi" w:cstheme="majorBidi"/>
      <w:i/>
      <w:color w:val="272727" w:themeColor="text1" w:themeTint="D8"/>
      <w:sz w:val="21"/>
      <w:szCs w:val="21"/>
    </w:rPr>
  </w:style>
  <w:style w:type="character" w:customStyle="1" w:styleId="Titolo9Carattere">
    <w:name w:val="Titolo 9 Carattere"/>
    <w:basedOn w:val="Carpredefinitoparagrafo"/>
    <w:link w:val="Titolo9"/>
    <w:uiPriority w:val="9"/>
    <w:semiHidden/>
    <w:rsid w:val="00E470BB"/>
    <w:rPr>
      <w:rFonts w:asciiTheme="majorHAnsi" w:eastAsiaTheme="majorEastAsia" w:hAnsiTheme="majorHAnsi" w:cstheme="majorBidi"/>
      <w:iCs/>
      <w:color w:val="272727" w:themeColor="text1" w:themeTint="D8"/>
      <w:sz w:val="21"/>
      <w:szCs w:val="21"/>
    </w:rPr>
  </w:style>
  <w:style w:type="character" w:customStyle="1" w:styleId="Titolo3Carattere">
    <w:name w:val="Titolo 3 Carattere"/>
    <w:basedOn w:val="Carpredefinitoparagrafo"/>
    <w:link w:val="Titolo3"/>
    <w:uiPriority w:val="1"/>
    <w:rsid w:val="00414A3E"/>
    <w:rPr>
      <w:rFonts w:ascii="Century Gothic" w:eastAsia="Tw Cen MT" w:hAnsi="Century Gothic" w:cs="Tw Cen MT"/>
      <w:b/>
      <w:bCs/>
      <w:color w:val="0070C0"/>
      <w:sz w:val="24"/>
      <w:szCs w:val="32"/>
      <w:lang w:val="en-US" w:eastAsia="en-US"/>
    </w:rPr>
  </w:style>
  <w:style w:type="character" w:customStyle="1" w:styleId="Titolo6Carattere">
    <w:name w:val="Titolo 6 Carattere"/>
    <w:basedOn w:val="Carpredefinitoparagrafo"/>
    <w:link w:val="Titolo6"/>
    <w:uiPriority w:val="1"/>
    <w:rsid w:val="00E470BB"/>
    <w:rPr>
      <w:rFonts w:ascii="Tw Cen MT" w:eastAsia="Tw Cen MT" w:hAnsi="Tw Cen MT" w:cs="Tw Cen MT"/>
      <w:b/>
      <w:bCs/>
      <w:sz w:val="24"/>
      <w:szCs w:val="24"/>
      <w:lang w:val="en-US" w:eastAsia="en-US"/>
    </w:rPr>
  </w:style>
  <w:style w:type="numbering" w:customStyle="1" w:styleId="NoList1">
    <w:name w:val="No List1"/>
    <w:next w:val="Nessunelenco"/>
    <w:uiPriority w:val="99"/>
    <w:semiHidden/>
    <w:unhideWhenUsed/>
    <w:rsid w:val="00E470BB"/>
  </w:style>
  <w:style w:type="paragraph" w:styleId="Sommario1">
    <w:name w:val="toc 1"/>
    <w:basedOn w:val="Normale"/>
    <w:uiPriority w:val="39"/>
    <w:qFormat/>
    <w:rsid w:val="00E470BB"/>
    <w:pPr>
      <w:widowControl w:val="0"/>
      <w:spacing w:before="255"/>
      <w:ind w:left="332"/>
    </w:pPr>
    <w:rPr>
      <w:rFonts w:eastAsia="Tw Cen MT"/>
      <w:b/>
      <w:bCs/>
      <w:i w:val="0"/>
      <w:sz w:val="22"/>
      <w:szCs w:val="22"/>
      <w:lang w:val="en-US" w:eastAsia="en-US"/>
    </w:rPr>
  </w:style>
  <w:style w:type="paragraph" w:styleId="Sommario2">
    <w:name w:val="toc 2"/>
    <w:basedOn w:val="Normale"/>
    <w:uiPriority w:val="39"/>
    <w:qFormat/>
    <w:rsid w:val="00E470BB"/>
    <w:pPr>
      <w:widowControl w:val="0"/>
      <w:spacing w:before="161"/>
      <w:ind w:left="554"/>
    </w:pPr>
    <w:rPr>
      <w:rFonts w:eastAsia="Tw Cen MT"/>
      <w:i w:val="0"/>
      <w:sz w:val="22"/>
      <w:szCs w:val="22"/>
      <w:lang w:val="en-US" w:eastAsia="en-US"/>
    </w:rPr>
  </w:style>
  <w:style w:type="paragraph" w:styleId="Corpotesto">
    <w:name w:val="Body Text"/>
    <w:basedOn w:val="Normale"/>
    <w:link w:val="CorpotestoCarattere"/>
    <w:uiPriority w:val="99"/>
    <w:qFormat/>
    <w:rsid w:val="00E470BB"/>
    <w:pPr>
      <w:widowControl w:val="0"/>
    </w:pPr>
    <w:rPr>
      <w:rFonts w:eastAsia="Tw Cen MT"/>
      <w:i w:val="0"/>
      <w:sz w:val="22"/>
      <w:szCs w:val="22"/>
      <w:lang w:val="en-US" w:eastAsia="en-US"/>
    </w:rPr>
  </w:style>
  <w:style w:type="character" w:customStyle="1" w:styleId="CorpotestoCarattere">
    <w:name w:val="Corpo testo Carattere"/>
    <w:basedOn w:val="Carpredefinitoparagrafo"/>
    <w:link w:val="Corpotesto"/>
    <w:uiPriority w:val="99"/>
    <w:rsid w:val="00E470BB"/>
    <w:rPr>
      <w:rFonts w:ascii="Tw Cen MT" w:eastAsia="Tw Cen MT" w:hAnsi="Tw Cen MT" w:cs="Tw Cen MT"/>
      <w:sz w:val="22"/>
      <w:szCs w:val="22"/>
      <w:lang w:val="en-US" w:eastAsia="en-US"/>
    </w:rPr>
  </w:style>
  <w:style w:type="paragraph" w:customStyle="1" w:styleId="TableParagraph">
    <w:name w:val="Table Paragraph"/>
    <w:basedOn w:val="Normale"/>
    <w:uiPriority w:val="1"/>
    <w:qFormat/>
    <w:rsid w:val="00E470BB"/>
    <w:pPr>
      <w:widowControl w:val="0"/>
    </w:pPr>
    <w:rPr>
      <w:rFonts w:eastAsia="Tw Cen MT"/>
      <w:i w:val="0"/>
      <w:sz w:val="22"/>
      <w:szCs w:val="22"/>
      <w:lang w:val="en-US" w:eastAsia="en-US"/>
    </w:rPr>
  </w:style>
  <w:style w:type="numbering" w:customStyle="1" w:styleId="NoList2">
    <w:name w:val="No List2"/>
    <w:next w:val="Nessunelenco"/>
    <w:uiPriority w:val="99"/>
    <w:semiHidden/>
    <w:unhideWhenUsed/>
    <w:rsid w:val="00CD4AD5"/>
  </w:style>
  <w:style w:type="character" w:customStyle="1" w:styleId="Hyperlink1">
    <w:name w:val="Hyperlink1"/>
    <w:basedOn w:val="Carpredefinitoparagrafo"/>
    <w:uiPriority w:val="99"/>
    <w:unhideWhenUsed/>
    <w:rsid w:val="00CD4AD5"/>
    <w:rPr>
      <w:color w:val="0563C1"/>
      <w:u w:val="single"/>
    </w:rPr>
  </w:style>
  <w:style w:type="paragraph" w:styleId="Testofumetto">
    <w:name w:val="Balloon Text"/>
    <w:basedOn w:val="Normale"/>
    <w:link w:val="TestofumettoCarattere"/>
    <w:uiPriority w:val="99"/>
    <w:semiHidden/>
    <w:unhideWhenUsed/>
    <w:rsid w:val="00CD4AD5"/>
    <w:rPr>
      <w:rFonts w:ascii="Segoe UI" w:hAnsi="Segoe UI" w:cs="Segoe UI"/>
      <w:i w:val="0"/>
      <w:sz w:val="18"/>
      <w:szCs w:val="18"/>
      <w:lang w:eastAsia="en-US"/>
    </w:rPr>
  </w:style>
  <w:style w:type="character" w:customStyle="1" w:styleId="TestofumettoCarattere">
    <w:name w:val="Testo fumetto Carattere"/>
    <w:basedOn w:val="Carpredefinitoparagrafo"/>
    <w:link w:val="Testofumetto"/>
    <w:uiPriority w:val="99"/>
    <w:semiHidden/>
    <w:rsid w:val="00CD4AD5"/>
    <w:rPr>
      <w:rFonts w:ascii="Segoe UI" w:hAnsi="Segoe UI" w:cs="Segoe UI"/>
      <w:sz w:val="18"/>
      <w:szCs w:val="18"/>
      <w:lang w:eastAsia="en-US"/>
    </w:rPr>
  </w:style>
  <w:style w:type="paragraph" w:styleId="NormaleWeb">
    <w:name w:val="Normal (Web)"/>
    <w:basedOn w:val="Normale"/>
    <w:uiPriority w:val="99"/>
    <w:unhideWhenUsed/>
    <w:rsid w:val="00CD4AD5"/>
    <w:pPr>
      <w:spacing w:before="100" w:beforeAutospacing="1" w:after="119"/>
    </w:pPr>
    <w:rPr>
      <w:rFonts w:ascii="Times New Roman" w:eastAsia="Times New Roman" w:hAnsi="Times New Roman" w:cs="Times New Roman"/>
      <w:i w:val="0"/>
    </w:rPr>
  </w:style>
  <w:style w:type="paragraph" w:customStyle="1" w:styleId="Header1">
    <w:name w:val="Header1"/>
    <w:basedOn w:val="Normale"/>
    <w:next w:val="Intestazione"/>
    <w:link w:val="Head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HeaderChar">
    <w:name w:val="Header Char"/>
    <w:basedOn w:val="Carpredefinitoparagrafo"/>
    <w:link w:val="Header1"/>
    <w:uiPriority w:val="99"/>
    <w:rsid w:val="00CD4AD5"/>
  </w:style>
  <w:style w:type="paragraph" w:customStyle="1" w:styleId="Footer1">
    <w:name w:val="Footer1"/>
    <w:basedOn w:val="Normale"/>
    <w:next w:val="Pidipagina"/>
    <w:link w:val="Foot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FooterChar">
    <w:name w:val="Footer Char"/>
    <w:basedOn w:val="Carpredefinitoparagrafo"/>
    <w:link w:val="Footer1"/>
    <w:uiPriority w:val="99"/>
    <w:rsid w:val="00CD4AD5"/>
  </w:style>
  <w:style w:type="table" w:customStyle="1" w:styleId="TableGrid1">
    <w:name w:val="Table Grid1"/>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ntoelenco2">
    <w:name w:val="List Bullet 2"/>
    <w:basedOn w:val="Normale"/>
    <w:uiPriority w:val="99"/>
    <w:unhideWhenUsed/>
    <w:rsid w:val="00CD4AD5"/>
    <w:pPr>
      <w:spacing w:after="160" w:line="300" w:lineRule="exact"/>
      <w:contextualSpacing/>
    </w:pPr>
    <w:rPr>
      <w:rFonts w:cs="Times New Roman"/>
      <w:i w:val="0"/>
      <w:sz w:val="22"/>
      <w:szCs w:val="22"/>
      <w:lang w:eastAsia="en-US"/>
    </w:rPr>
  </w:style>
  <w:style w:type="numbering" w:customStyle="1" w:styleId="Nessunelenco1">
    <w:name w:val="Nessun elenco1"/>
    <w:next w:val="Nessunelenco"/>
    <w:uiPriority w:val="99"/>
    <w:semiHidden/>
    <w:unhideWhenUsed/>
    <w:rsid w:val="00CD4AD5"/>
  </w:style>
  <w:style w:type="paragraph" w:customStyle="1" w:styleId="Pa64">
    <w:name w:val="Pa6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16">
    <w:name w:val="Pa16"/>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8">
    <w:name w:val="Pa68"/>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3">
    <w:name w:val="Pa6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3">
    <w:name w:val="Pa7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4">
    <w:name w:val="Pa7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Default">
    <w:name w:val="Default"/>
    <w:rsid w:val="00CD4AD5"/>
    <w:pPr>
      <w:autoSpaceDE w:val="0"/>
      <w:autoSpaceDN w:val="0"/>
      <w:adjustRightInd w:val="0"/>
    </w:pPr>
    <w:rPr>
      <w:rFonts w:cs="Calibri"/>
      <w:color w:val="000000"/>
      <w:sz w:val="24"/>
      <w:szCs w:val="24"/>
      <w:lang w:eastAsia="en-US"/>
    </w:rPr>
  </w:style>
  <w:style w:type="paragraph" w:styleId="Testonormale">
    <w:name w:val="Plain Text"/>
    <w:basedOn w:val="Normale"/>
    <w:link w:val="TestonormaleCarattere"/>
    <w:uiPriority w:val="99"/>
    <w:unhideWhenUsed/>
    <w:rsid w:val="00CD4AD5"/>
    <w:rPr>
      <w:rFonts w:ascii="Consolas" w:hAnsi="Consolas" w:cs="Times New Roman"/>
      <w:i w:val="0"/>
      <w:sz w:val="21"/>
      <w:szCs w:val="21"/>
      <w:lang w:eastAsia="en-US"/>
    </w:rPr>
  </w:style>
  <w:style w:type="character" w:customStyle="1" w:styleId="TestonormaleCarattere">
    <w:name w:val="Testo normale Carattere"/>
    <w:basedOn w:val="Carpredefinitoparagrafo"/>
    <w:link w:val="Testonormale"/>
    <w:uiPriority w:val="99"/>
    <w:rsid w:val="00CD4AD5"/>
    <w:rPr>
      <w:rFonts w:ascii="Consolas" w:hAnsi="Consolas"/>
      <w:sz w:val="21"/>
      <w:szCs w:val="21"/>
      <w:lang w:eastAsia="en-US"/>
    </w:rPr>
  </w:style>
  <w:style w:type="paragraph" w:styleId="Corpodeltesto2">
    <w:name w:val="Body Text 2"/>
    <w:basedOn w:val="Normale"/>
    <w:link w:val="Corpodeltesto2Carattere"/>
    <w:unhideWhenUsed/>
    <w:rsid w:val="00CD4AD5"/>
    <w:rPr>
      <w:rFonts w:ascii="Arial" w:eastAsia="Times New Roman" w:hAnsi="Arial" w:cs="Arial"/>
      <w:i w:val="0"/>
      <w:color w:val="000000"/>
    </w:rPr>
  </w:style>
  <w:style w:type="character" w:customStyle="1" w:styleId="Corpodeltesto2Carattere">
    <w:name w:val="Corpo del testo 2 Carattere"/>
    <w:basedOn w:val="Carpredefinitoparagrafo"/>
    <w:link w:val="Corpodeltesto2"/>
    <w:rsid w:val="00CD4AD5"/>
    <w:rPr>
      <w:rFonts w:ascii="Arial" w:eastAsia="Times New Roman" w:hAnsi="Arial" w:cs="Arial"/>
      <w:color w:val="000000"/>
      <w:sz w:val="24"/>
      <w:szCs w:val="24"/>
    </w:rPr>
  </w:style>
  <w:style w:type="paragraph" w:customStyle="1" w:styleId="Contenutotabella">
    <w:name w:val="Contenuto tabella"/>
    <w:basedOn w:val="Normale"/>
    <w:uiPriority w:val="99"/>
    <w:rsid w:val="00CD4AD5"/>
    <w:pPr>
      <w:suppressLineNumbers/>
      <w:suppressAutoHyphens/>
    </w:pPr>
    <w:rPr>
      <w:rFonts w:ascii="Times New Roman" w:eastAsia="Times New Roman" w:hAnsi="Times New Roman" w:cs="Times New Roman"/>
      <w:i w:val="0"/>
      <w:lang w:eastAsia="zh-CN"/>
    </w:rPr>
  </w:style>
  <w:style w:type="character" w:styleId="Enfasicorsivo">
    <w:name w:val="Emphasis"/>
    <w:uiPriority w:val="99"/>
    <w:qFormat/>
    <w:rsid w:val="00CD4AD5"/>
    <w:rPr>
      <w:i/>
      <w:iCs/>
    </w:rPr>
  </w:style>
  <w:style w:type="paragraph" w:customStyle="1" w:styleId="Paragrafoelenco1">
    <w:name w:val="Paragrafo elenco1"/>
    <w:basedOn w:val="Normale"/>
    <w:uiPriority w:val="99"/>
    <w:rsid w:val="00CD4AD5"/>
    <w:pPr>
      <w:suppressAutoHyphens/>
      <w:ind w:left="708"/>
    </w:pPr>
    <w:rPr>
      <w:rFonts w:ascii="Times New Roman" w:eastAsia="Times New Roman" w:hAnsi="Times New Roman" w:cs="Times New Roman"/>
      <w:i w:val="0"/>
      <w:lang w:eastAsia="zh-CN"/>
    </w:rPr>
  </w:style>
  <w:style w:type="paragraph" w:customStyle="1" w:styleId="Corpotesto1">
    <w:name w:val="Corpo testo1"/>
    <w:uiPriority w:val="99"/>
    <w:rsid w:val="00CD4AD5"/>
    <w:pPr>
      <w:widowControl w:val="0"/>
      <w:snapToGrid w:val="0"/>
    </w:pPr>
    <w:rPr>
      <w:rFonts w:ascii="Times New Roman" w:eastAsia="Times New Roman" w:hAnsi="Times New Roman"/>
      <w:color w:val="000000"/>
      <w:sz w:val="28"/>
    </w:rPr>
  </w:style>
  <w:style w:type="character" w:styleId="Rimandocommento">
    <w:name w:val="annotation reference"/>
    <w:basedOn w:val="Carpredefinitoparagrafo"/>
    <w:uiPriority w:val="99"/>
    <w:semiHidden/>
    <w:unhideWhenUsed/>
    <w:rsid w:val="00CD4AD5"/>
    <w:rPr>
      <w:sz w:val="16"/>
      <w:szCs w:val="16"/>
    </w:rPr>
  </w:style>
  <w:style w:type="paragraph" w:customStyle="1" w:styleId="CommentText1">
    <w:name w:val="Comment Text1"/>
    <w:basedOn w:val="Normale"/>
    <w:next w:val="Testocommento"/>
    <w:link w:val="CommentTextChar"/>
    <w:uiPriority w:val="99"/>
    <w:semiHidden/>
    <w:unhideWhenUsed/>
    <w:rsid w:val="00CD4AD5"/>
    <w:pPr>
      <w:spacing w:after="200"/>
    </w:pPr>
    <w:rPr>
      <w:rFonts w:ascii="Calibri" w:hAnsi="Calibri" w:cs="Times New Roman"/>
      <w:i w:val="0"/>
      <w:sz w:val="20"/>
      <w:szCs w:val="20"/>
    </w:rPr>
  </w:style>
  <w:style w:type="character" w:customStyle="1" w:styleId="CommentTextChar">
    <w:name w:val="Comment Text Char"/>
    <w:basedOn w:val="Carpredefinitoparagrafo"/>
    <w:link w:val="CommentText1"/>
    <w:uiPriority w:val="99"/>
    <w:semiHidden/>
    <w:rsid w:val="00CD4AD5"/>
    <w:rPr>
      <w:sz w:val="20"/>
      <w:szCs w:val="20"/>
    </w:rPr>
  </w:style>
  <w:style w:type="paragraph" w:styleId="Testocommento">
    <w:name w:val="annotation text"/>
    <w:basedOn w:val="Normale"/>
    <w:link w:val="TestocommentoCarattere"/>
    <w:uiPriority w:val="99"/>
    <w:semiHidden/>
    <w:unhideWhenUsed/>
    <w:rsid w:val="00CD4AD5"/>
    <w:rPr>
      <w:sz w:val="20"/>
      <w:szCs w:val="20"/>
    </w:rPr>
  </w:style>
  <w:style w:type="character" w:customStyle="1" w:styleId="TestocommentoCarattere">
    <w:name w:val="Testo commento Carattere"/>
    <w:basedOn w:val="Carpredefinitoparagrafo"/>
    <w:link w:val="Testocommento"/>
    <w:uiPriority w:val="99"/>
    <w:semiHidden/>
    <w:rsid w:val="00CD4AD5"/>
    <w:rPr>
      <w:rFonts w:ascii="Tw Cen MT" w:hAnsi="Tw Cen MT" w:cs="Tw Cen MT"/>
      <w:i/>
    </w:rPr>
  </w:style>
  <w:style w:type="paragraph" w:styleId="Soggettocommento">
    <w:name w:val="annotation subject"/>
    <w:basedOn w:val="Testocommento"/>
    <w:next w:val="Testocommento"/>
    <w:link w:val="SoggettocommentoCarattere"/>
    <w:uiPriority w:val="99"/>
    <w:semiHidden/>
    <w:unhideWhenUsed/>
    <w:rsid w:val="00CD4AD5"/>
    <w:pPr>
      <w:spacing w:after="200"/>
    </w:pPr>
    <w:rPr>
      <w:rFonts w:ascii="Calibri" w:hAnsi="Calibri" w:cs="Times New Roman"/>
      <w:b/>
      <w:bCs/>
      <w:i w:val="0"/>
      <w:lang w:eastAsia="en-US"/>
    </w:rPr>
  </w:style>
  <w:style w:type="character" w:customStyle="1" w:styleId="SoggettocommentoCarattere">
    <w:name w:val="Soggetto commento Carattere"/>
    <w:basedOn w:val="TestocommentoCarattere"/>
    <w:link w:val="Soggettocommento"/>
    <w:uiPriority w:val="99"/>
    <w:semiHidden/>
    <w:rsid w:val="00CD4AD5"/>
    <w:rPr>
      <w:rFonts w:ascii="Tw Cen MT" w:hAnsi="Tw Cen MT" w:cs="Tw Cen MT"/>
      <w:b/>
      <w:bCs/>
      <w:i w:val="0"/>
      <w:lang w:eastAsia="en-US"/>
    </w:rPr>
  </w:style>
  <w:style w:type="character" w:customStyle="1" w:styleId="FollowedHyperlink1">
    <w:name w:val="FollowedHyperlink1"/>
    <w:basedOn w:val="Carpredefinitoparagrafo"/>
    <w:uiPriority w:val="99"/>
    <w:semiHidden/>
    <w:unhideWhenUsed/>
    <w:rsid w:val="00CD4AD5"/>
    <w:rPr>
      <w:color w:val="954F72"/>
      <w:u w:val="single"/>
    </w:rPr>
  </w:style>
  <w:style w:type="table" w:customStyle="1" w:styleId="Grigliatabella1">
    <w:name w:val="Griglia tabella1"/>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3">
    <w:name w:val="Pa23"/>
    <w:basedOn w:val="Normale"/>
    <w:next w:val="Normale"/>
    <w:uiPriority w:val="99"/>
    <w:rsid w:val="00CD4AD5"/>
    <w:pPr>
      <w:spacing w:line="241" w:lineRule="atLeast"/>
    </w:pPr>
    <w:rPr>
      <w:rFonts w:ascii="ITC Avant Garde Std Bk" w:hAnsi="ITC Avant Garde Std Bk" w:cs="Times New Roman"/>
      <w:i w:val="0"/>
      <w:lang w:eastAsia="en-US"/>
    </w:rPr>
  </w:style>
  <w:style w:type="table" w:customStyle="1" w:styleId="Grigliatabella4">
    <w:name w:val="Griglia tabella4"/>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Titolo1"/>
    <w:next w:val="Normale"/>
    <w:uiPriority w:val="39"/>
    <w:unhideWhenUsed/>
    <w:qFormat/>
    <w:rsid w:val="00CD4AD5"/>
    <w:pPr>
      <w:spacing w:line="259" w:lineRule="auto"/>
      <w:outlineLvl w:val="9"/>
    </w:pPr>
    <w:rPr>
      <w:rFonts w:ascii="Calibri Light" w:hAnsi="Calibri Light" w:cs="Times New Roman"/>
      <w:b w:val="0"/>
      <w:iCs w:val="0"/>
      <w:color w:val="2E74B5"/>
      <w:sz w:val="32"/>
    </w:rPr>
  </w:style>
  <w:style w:type="paragraph" w:customStyle="1" w:styleId="TOC81">
    <w:name w:val="TOC 81"/>
    <w:basedOn w:val="Normale"/>
    <w:next w:val="Normale"/>
    <w:autoRedefine/>
    <w:uiPriority w:val="39"/>
    <w:semiHidden/>
    <w:unhideWhenUsed/>
    <w:rsid w:val="00CD4AD5"/>
    <w:pPr>
      <w:spacing w:after="100" w:line="276" w:lineRule="auto"/>
      <w:ind w:left="1540"/>
    </w:pPr>
    <w:rPr>
      <w:rFonts w:ascii="Calibri" w:hAnsi="Calibri" w:cs="Times New Roman"/>
      <w:i w:val="0"/>
      <w:sz w:val="22"/>
      <w:szCs w:val="22"/>
      <w:lang w:eastAsia="en-US"/>
    </w:rPr>
  </w:style>
  <w:style w:type="paragraph" w:customStyle="1" w:styleId="TOC71">
    <w:name w:val="TOC 71"/>
    <w:basedOn w:val="Normale"/>
    <w:next w:val="Normale"/>
    <w:autoRedefine/>
    <w:uiPriority w:val="39"/>
    <w:semiHidden/>
    <w:unhideWhenUsed/>
    <w:rsid w:val="00CD4AD5"/>
    <w:pPr>
      <w:spacing w:after="100" w:line="276" w:lineRule="auto"/>
      <w:ind w:left="1320"/>
    </w:pPr>
    <w:rPr>
      <w:rFonts w:ascii="Calibri" w:hAnsi="Calibri" w:cs="Times New Roman"/>
      <w:i w:val="0"/>
      <w:sz w:val="22"/>
      <w:szCs w:val="22"/>
      <w:lang w:eastAsia="en-US"/>
    </w:rPr>
  </w:style>
  <w:style w:type="table" w:customStyle="1" w:styleId="Grigliatabella6">
    <w:name w:val="Griglia tabella6"/>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CD4AD5"/>
    <w:rPr>
      <w:color w:val="0563C1" w:themeColor="hyperlink"/>
      <w:u w:val="single"/>
    </w:rPr>
  </w:style>
  <w:style w:type="paragraph" w:styleId="Intestazione">
    <w:name w:val="header"/>
    <w:basedOn w:val="Normale"/>
    <w:link w:val="IntestazioneCarattere"/>
    <w:uiPriority w:val="99"/>
    <w:unhideWhenUsed/>
    <w:rsid w:val="00CD4AD5"/>
    <w:pPr>
      <w:tabs>
        <w:tab w:val="center" w:pos="4819"/>
        <w:tab w:val="right" w:pos="9638"/>
      </w:tabs>
    </w:pPr>
  </w:style>
  <w:style w:type="character" w:customStyle="1" w:styleId="IntestazioneCarattere">
    <w:name w:val="Intestazione Carattere"/>
    <w:basedOn w:val="Carpredefinitoparagrafo"/>
    <w:link w:val="Intestazione"/>
    <w:uiPriority w:val="99"/>
    <w:rsid w:val="00CD4AD5"/>
    <w:rPr>
      <w:rFonts w:ascii="Tw Cen MT" w:hAnsi="Tw Cen MT" w:cs="Tw Cen MT"/>
      <w:i/>
      <w:sz w:val="24"/>
      <w:szCs w:val="24"/>
    </w:rPr>
  </w:style>
  <w:style w:type="paragraph" w:styleId="Pidipagina">
    <w:name w:val="footer"/>
    <w:basedOn w:val="Normale"/>
    <w:link w:val="PidipaginaCarattere"/>
    <w:uiPriority w:val="99"/>
    <w:unhideWhenUsed/>
    <w:rsid w:val="00CD4AD5"/>
    <w:pPr>
      <w:tabs>
        <w:tab w:val="center" w:pos="4819"/>
        <w:tab w:val="right" w:pos="9638"/>
      </w:tabs>
    </w:pPr>
  </w:style>
  <w:style w:type="character" w:customStyle="1" w:styleId="PidipaginaCarattere">
    <w:name w:val="Piè di pagina Carattere"/>
    <w:basedOn w:val="Carpredefinitoparagrafo"/>
    <w:link w:val="Pidipagina"/>
    <w:uiPriority w:val="99"/>
    <w:rsid w:val="00CD4AD5"/>
    <w:rPr>
      <w:rFonts w:ascii="Tw Cen MT" w:hAnsi="Tw Cen MT" w:cs="Tw Cen MT"/>
      <w:i/>
      <w:sz w:val="24"/>
      <w:szCs w:val="24"/>
    </w:rPr>
  </w:style>
  <w:style w:type="character" w:styleId="Collegamentovisitato">
    <w:name w:val="FollowedHyperlink"/>
    <w:basedOn w:val="Carpredefinitoparagrafo"/>
    <w:uiPriority w:val="99"/>
    <w:semiHidden/>
    <w:unhideWhenUsed/>
    <w:rsid w:val="00CD4AD5"/>
    <w:rPr>
      <w:color w:val="954F72" w:themeColor="followedHyperlink"/>
      <w:u w:val="single"/>
    </w:rPr>
  </w:style>
  <w:style w:type="paragraph" w:styleId="Titolosommario">
    <w:name w:val="TOC Heading"/>
    <w:basedOn w:val="Titolo1"/>
    <w:next w:val="Normale"/>
    <w:uiPriority w:val="39"/>
    <w:unhideWhenUsed/>
    <w:qFormat/>
    <w:rsid w:val="00B16404"/>
    <w:pPr>
      <w:spacing w:line="259" w:lineRule="auto"/>
      <w:outlineLvl w:val="9"/>
    </w:pPr>
    <w:rPr>
      <w:rFonts w:asciiTheme="majorHAnsi" w:hAnsiTheme="majorHAnsi" w:cstheme="majorBidi"/>
      <w:b w:val="0"/>
      <w:iCs w:val="0"/>
      <w:color w:val="2E74B5" w:themeColor="accent1" w:themeShade="BF"/>
      <w:sz w:val="32"/>
    </w:rPr>
  </w:style>
  <w:style w:type="table" w:customStyle="1" w:styleId="Grigliatabella7">
    <w:name w:val="Griglia tabella7"/>
    <w:basedOn w:val="Tabellanormale"/>
    <w:next w:val="Grigliatabella"/>
    <w:uiPriority w:val="59"/>
    <w:rsid w:val="00C656A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foelenco2">
    <w:name w:val="Paragrafo elenco2"/>
    <w:basedOn w:val="Normale"/>
    <w:uiPriority w:val="99"/>
    <w:qFormat/>
    <w:rsid w:val="007921D2"/>
    <w:pPr>
      <w:suppressAutoHyphens/>
      <w:ind w:left="708"/>
    </w:pPr>
    <w:rPr>
      <w:rFonts w:ascii="Times New Roman" w:eastAsia="Times New Roman" w:hAnsi="Times New Roman" w:cs="Times New Roman"/>
      <w:i w:val="0"/>
      <w:lang w:eastAsia="zh-CN"/>
    </w:rPr>
  </w:style>
  <w:style w:type="character" w:styleId="Menzionenonrisolta">
    <w:name w:val="Unresolved Mention"/>
    <w:basedOn w:val="Carpredefinitoparagrafo"/>
    <w:uiPriority w:val="99"/>
    <w:semiHidden/>
    <w:unhideWhenUsed/>
    <w:rsid w:val="00D2014D"/>
    <w:rPr>
      <w:color w:val="605E5C"/>
      <w:shd w:val="clear" w:color="auto" w:fill="E1DFDD"/>
    </w:rPr>
  </w:style>
  <w:style w:type="paragraph" w:styleId="Sommario3">
    <w:name w:val="toc 3"/>
    <w:basedOn w:val="Normale"/>
    <w:next w:val="Normale"/>
    <w:autoRedefine/>
    <w:uiPriority w:val="39"/>
    <w:unhideWhenUsed/>
    <w:rsid w:val="009660A7"/>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6585350">
      <w:bodyDiv w:val="1"/>
      <w:marLeft w:val="0"/>
      <w:marRight w:val="0"/>
      <w:marTop w:val="0"/>
      <w:marBottom w:val="0"/>
      <w:divBdr>
        <w:top w:val="none" w:sz="0" w:space="0" w:color="auto"/>
        <w:left w:val="none" w:sz="0" w:space="0" w:color="auto"/>
        <w:bottom w:val="none" w:sz="0" w:space="0" w:color="auto"/>
        <w:right w:val="none" w:sz="0" w:space="0" w:color="auto"/>
      </w:divBdr>
    </w:div>
    <w:div w:id="262150168">
      <w:bodyDiv w:val="1"/>
      <w:marLeft w:val="0"/>
      <w:marRight w:val="0"/>
      <w:marTop w:val="0"/>
      <w:marBottom w:val="0"/>
      <w:divBdr>
        <w:top w:val="none" w:sz="0" w:space="0" w:color="auto"/>
        <w:left w:val="none" w:sz="0" w:space="0" w:color="auto"/>
        <w:bottom w:val="none" w:sz="0" w:space="0" w:color="auto"/>
        <w:right w:val="none" w:sz="0" w:space="0" w:color="auto"/>
      </w:divBdr>
    </w:div>
    <w:div w:id="449587330">
      <w:bodyDiv w:val="1"/>
      <w:marLeft w:val="0"/>
      <w:marRight w:val="0"/>
      <w:marTop w:val="0"/>
      <w:marBottom w:val="0"/>
      <w:divBdr>
        <w:top w:val="none" w:sz="0" w:space="0" w:color="auto"/>
        <w:left w:val="none" w:sz="0" w:space="0" w:color="auto"/>
        <w:bottom w:val="none" w:sz="0" w:space="0" w:color="auto"/>
        <w:right w:val="none" w:sz="0" w:space="0" w:color="auto"/>
      </w:divBdr>
    </w:div>
    <w:div w:id="768355037">
      <w:bodyDiv w:val="1"/>
      <w:marLeft w:val="0"/>
      <w:marRight w:val="0"/>
      <w:marTop w:val="0"/>
      <w:marBottom w:val="0"/>
      <w:divBdr>
        <w:top w:val="none" w:sz="0" w:space="0" w:color="auto"/>
        <w:left w:val="none" w:sz="0" w:space="0" w:color="auto"/>
        <w:bottom w:val="none" w:sz="0" w:space="0" w:color="auto"/>
        <w:right w:val="none" w:sz="0" w:space="0" w:color="auto"/>
      </w:divBdr>
    </w:div>
    <w:div w:id="907109451">
      <w:bodyDiv w:val="1"/>
      <w:marLeft w:val="0"/>
      <w:marRight w:val="0"/>
      <w:marTop w:val="0"/>
      <w:marBottom w:val="0"/>
      <w:divBdr>
        <w:top w:val="none" w:sz="0" w:space="0" w:color="auto"/>
        <w:left w:val="none" w:sz="0" w:space="0" w:color="auto"/>
        <w:bottom w:val="none" w:sz="0" w:space="0" w:color="auto"/>
        <w:right w:val="none" w:sz="0" w:space="0" w:color="auto"/>
      </w:divBdr>
    </w:div>
    <w:div w:id="1498299226">
      <w:bodyDiv w:val="1"/>
      <w:marLeft w:val="0"/>
      <w:marRight w:val="0"/>
      <w:marTop w:val="0"/>
      <w:marBottom w:val="0"/>
      <w:divBdr>
        <w:top w:val="none" w:sz="0" w:space="0" w:color="auto"/>
        <w:left w:val="none" w:sz="0" w:space="0" w:color="auto"/>
        <w:bottom w:val="none" w:sz="0" w:space="0" w:color="auto"/>
        <w:right w:val="none" w:sz="0" w:space="0" w:color="auto"/>
      </w:divBdr>
    </w:div>
    <w:div w:id="1773427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010466-A2BE-41D9-ACA7-A15967DA6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3651</TotalTime>
  <Pages>2</Pages>
  <Words>554</Words>
  <Characters>3163</Characters>
  <Application>Microsoft Office Word</Application>
  <DocSecurity>0</DocSecurity>
  <Lines>26</Lines>
  <Paragraphs>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Deloitte</Company>
  <LinksUpToDate>false</LinksUpToDate>
  <CharactersWithSpaces>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Pacini, Ilaria (IT - Milano)</dc:creator>
  <cp:keywords/>
  <dc:description/>
  <cp:lastModifiedBy>Fabio Longo</cp:lastModifiedBy>
  <cp:revision>188</cp:revision>
  <cp:lastPrinted>2019-09-10T08:32:00Z</cp:lastPrinted>
  <dcterms:created xsi:type="dcterms:W3CDTF">2017-07-17T09:43:00Z</dcterms:created>
  <dcterms:modified xsi:type="dcterms:W3CDTF">2021-07-03T14:12:00Z</dcterms:modified>
</cp:coreProperties>
</file>