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BD780" w14:textId="77777777" w:rsidR="00354FF5" w:rsidRDefault="00354FF5" w:rsidP="00354FF5">
      <w:pPr>
        <w:pStyle w:val="Default"/>
      </w:pPr>
    </w:p>
    <w:p w14:paraId="3DA725AA" w14:textId="77777777" w:rsidR="00354FF5" w:rsidRDefault="00354FF5" w:rsidP="00354FF5">
      <w:pPr>
        <w:pStyle w:val="Default"/>
        <w:spacing w:after="160"/>
        <w:jc w:val="both"/>
        <w:rPr>
          <w:sz w:val="23"/>
          <w:szCs w:val="23"/>
        </w:rPr>
      </w:pPr>
      <w:r>
        <w:rPr>
          <w:sz w:val="23"/>
          <w:szCs w:val="23"/>
        </w:rPr>
        <w:t>Allegato 8) ATTO DI ADESIONE</w:t>
      </w:r>
    </w:p>
    <w:p w14:paraId="7F9D50C6" w14:textId="77777777" w:rsidR="00FA59EE" w:rsidRPr="00BA0EED" w:rsidRDefault="00354FF5" w:rsidP="00FA59EE">
      <w:pPr>
        <w:jc w:val="both"/>
        <w:rPr>
          <w:rFonts w:ascii="Tahoma" w:hAnsi="Tahoma" w:cs="Tahoma"/>
          <w:sz w:val="20"/>
          <w:szCs w:val="20"/>
        </w:rPr>
      </w:pPr>
      <w:r>
        <w:t xml:space="preserve">AVVISO PUBBLICO PER IL SOSTEGNO AI CONTRATTI E AGLI ACCORDI DI SOLIDARIETÀ AI SENSI DELLA L.R. 21/2013 E SS.MM.II. </w:t>
      </w:r>
      <w:r w:rsidR="00FA59EE" w:rsidRPr="00BA0EED">
        <w:rPr>
          <w:rFonts w:ascii="Tahoma" w:hAnsi="Tahoma" w:cs="Tahoma"/>
          <w:sz w:val="20"/>
          <w:szCs w:val="20"/>
        </w:rPr>
        <w:t>IN ATTUAZIONE DELLA DGR XI/1953/2019 E SS.MM.II (COME MODIFICATA DALLA DGR XI/2814/2020)</w:t>
      </w:r>
    </w:p>
    <w:p w14:paraId="505CAE44" w14:textId="5130B0D1" w:rsidR="00354FF5" w:rsidRPr="00354FF5" w:rsidRDefault="00354FF5" w:rsidP="00354FF5">
      <w:pPr>
        <w:jc w:val="both"/>
      </w:pPr>
      <w:bookmarkStart w:id="0" w:name="_GoBack"/>
      <w:bookmarkEnd w:id="0"/>
    </w:p>
    <w:p w14:paraId="0E9659CC" w14:textId="77777777" w:rsidR="00354FF5" w:rsidRPr="00D8204E" w:rsidRDefault="00354FF5" w:rsidP="00354FF5">
      <w:pPr>
        <w:spacing w:after="0"/>
        <w:jc w:val="center"/>
        <w:rPr>
          <w:b/>
          <w:sz w:val="16"/>
          <w:szCs w:val="20"/>
        </w:rPr>
      </w:pPr>
    </w:p>
    <w:p w14:paraId="38FF9A96" w14:textId="77777777" w:rsidR="00354FF5" w:rsidRPr="00354FF5" w:rsidRDefault="00354FF5" w:rsidP="00354FF5">
      <w:pPr>
        <w:spacing w:after="0"/>
        <w:jc w:val="center"/>
      </w:pPr>
      <w:r w:rsidRPr="00354FF5">
        <w:t>ATTO DI ADESIONE UNICO</w:t>
      </w:r>
    </w:p>
    <w:p w14:paraId="40DA3E2A" w14:textId="77777777" w:rsidR="00354FF5" w:rsidRPr="00354FF5" w:rsidRDefault="00354FF5" w:rsidP="00354FF5">
      <w:pPr>
        <w:spacing w:after="0"/>
        <w:jc w:val="center"/>
      </w:pPr>
    </w:p>
    <w:p w14:paraId="0F8FAAA7" w14:textId="77777777" w:rsidR="00354FF5" w:rsidRDefault="00354FF5" w:rsidP="00354FF5">
      <w:pPr>
        <w:spacing w:after="0"/>
        <w:jc w:val="both"/>
      </w:pPr>
      <w:r w:rsidRPr="00354FF5">
        <w:t>Il/la sottoscritto/a</w:t>
      </w:r>
      <w:r w:rsidRPr="00354FF5">
        <w:tab/>
        <w:t xml:space="preserve">……………… nato/a </w:t>
      </w:r>
      <w:proofErr w:type="spellStart"/>
      <w:r w:rsidRPr="00354FF5">
        <w:t>a</w:t>
      </w:r>
      <w:proofErr w:type="spellEnd"/>
      <w:r w:rsidRPr="00354FF5">
        <w:t xml:space="preserve">…………….………..., </w:t>
      </w:r>
      <w:proofErr w:type="spellStart"/>
      <w:r w:rsidRPr="00354FF5">
        <w:t>prov</w:t>
      </w:r>
      <w:proofErr w:type="spellEnd"/>
      <w:r w:rsidRPr="00354FF5">
        <w:t xml:space="preserve">….…, il …………, Cod. Fiscale …………... in qualità di □ rappresentante legale / □ altro soggetto con potere di firma ………………….…………, dell’Operatore ……….. con sede in via/piazza …………………………., </w:t>
      </w:r>
      <w:r>
        <w:t xml:space="preserve">accreditata nella sezione …………………………………………….……. dell’albo regionale degli operatori accreditati </w:t>
      </w:r>
    </w:p>
    <w:p w14:paraId="15927088" w14:textId="77777777" w:rsidR="00354FF5" w:rsidRPr="00354FF5" w:rsidRDefault="00354FF5" w:rsidP="00354FF5">
      <w:pPr>
        <w:pStyle w:val="Default"/>
        <w:spacing w:after="16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354FF5">
        <w:rPr>
          <w:rFonts w:asciiTheme="minorHAnsi" w:hAnsiTheme="minorHAnsi" w:cstheme="minorBidi"/>
          <w:color w:val="auto"/>
          <w:sz w:val="22"/>
          <w:szCs w:val="22"/>
        </w:rPr>
        <w:t xml:space="preserve">con ID..………………………..….. con sede legale nel Comune di ………………………..………………… CAP …….…….………… </w:t>
      </w:r>
    </w:p>
    <w:p w14:paraId="2DF3DD29" w14:textId="77777777" w:rsidR="00354FF5" w:rsidRPr="00354FF5" w:rsidRDefault="00354FF5" w:rsidP="00354FF5">
      <w:pPr>
        <w:pStyle w:val="Default"/>
        <w:spacing w:after="16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354FF5">
        <w:rPr>
          <w:rFonts w:asciiTheme="minorHAnsi" w:hAnsiTheme="minorHAnsi" w:cstheme="minorBidi"/>
          <w:color w:val="auto"/>
          <w:sz w:val="22"/>
          <w:szCs w:val="22"/>
        </w:rPr>
        <w:t xml:space="preserve">Prov.………………………….…………..……..via……………………….………………n.……….Codice Fiscale……………………………..... </w:t>
      </w:r>
    </w:p>
    <w:p w14:paraId="7F7839DE" w14:textId="77777777" w:rsidR="00354FF5" w:rsidRPr="00354FF5" w:rsidRDefault="00354FF5" w:rsidP="00354FF5">
      <w:pPr>
        <w:pStyle w:val="Default"/>
        <w:spacing w:after="16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354FF5">
        <w:rPr>
          <w:rFonts w:asciiTheme="minorHAnsi" w:hAnsiTheme="minorHAnsi" w:cstheme="minorBidi"/>
          <w:color w:val="auto"/>
          <w:sz w:val="22"/>
          <w:szCs w:val="22"/>
        </w:rPr>
        <w:t xml:space="preserve">……………………………………………….Partita Iva …………………………………………………………………………………………………….. </w:t>
      </w:r>
    </w:p>
    <w:p w14:paraId="425100E5" w14:textId="77777777" w:rsidR="00354FF5" w:rsidRPr="00354FF5" w:rsidRDefault="00354FF5" w:rsidP="00354FF5">
      <w:pPr>
        <w:spacing w:after="0"/>
      </w:pPr>
    </w:p>
    <w:p w14:paraId="389C25C9" w14:textId="77777777" w:rsidR="00354FF5" w:rsidRPr="00354FF5" w:rsidRDefault="00354FF5" w:rsidP="00354FF5">
      <w:pPr>
        <w:spacing w:after="0"/>
      </w:pPr>
    </w:p>
    <w:p w14:paraId="59626CA1" w14:textId="77777777" w:rsidR="00354FF5" w:rsidRPr="00354FF5" w:rsidRDefault="00354FF5" w:rsidP="00354FF5">
      <w:pPr>
        <w:spacing w:after="0"/>
        <w:ind w:left="360"/>
        <w:jc w:val="center"/>
      </w:pPr>
      <w:r w:rsidRPr="00354FF5">
        <w:t xml:space="preserve">PREMESSO CHE </w:t>
      </w:r>
    </w:p>
    <w:p w14:paraId="2FEE49CF" w14:textId="77777777" w:rsidR="00354FF5" w:rsidRDefault="00354FF5" w:rsidP="00354FF5">
      <w:pPr>
        <w:spacing w:after="0"/>
        <w:jc w:val="both"/>
      </w:pPr>
      <w:r w:rsidRPr="00354FF5">
        <w:t>l’ammissione al finanziamento relativo all’iniziativa comporta da parte dell’Operatore/azienda la realizzazione delle attività previste nel progetto presentato nel rispetto delle prescrizioni contenute nell’Avviso, delle normative europee, nazionali e regionali, nonché delle condizioni e modalità,</w:t>
      </w:r>
      <w:r>
        <w:t xml:space="preserve"> </w:t>
      </w:r>
      <w:r w:rsidRPr="00354FF5">
        <w:t>accetta di</w:t>
      </w:r>
      <w:r>
        <w:t>:</w:t>
      </w:r>
    </w:p>
    <w:p w14:paraId="63926490" w14:textId="77777777" w:rsidR="00354FF5" w:rsidRPr="00354FF5" w:rsidRDefault="00354FF5" w:rsidP="00354FF5">
      <w:pPr>
        <w:spacing w:after="0"/>
        <w:jc w:val="both"/>
      </w:pPr>
    </w:p>
    <w:p w14:paraId="0228C467" w14:textId="77777777" w:rsidR="00354FF5" w:rsidRPr="00354FF5" w:rsidRDefault="00354FF5" w:rsidP="00354FF5">
      <w:pPr>
        <w:numPr>
          <w:ilvl w:val="0"/>
          <w:numId w:val="1"/>
        </w:numPr>
        <w:spacing w:before="120" w:after="0" w:line="240" w:lineRule="auto"/>
        <w:ind w:left="284" w:hanging="284"/>
        <w:contextualSpacing/>
        <w:jc w:val="both"/>
      </w:pPr>
      <w:r w:rsidRPr="00354FF5">
        <w:t>realizzare le attività di propria competenza, entro i termini stabiliti, nel rispetto delle normative europee, nazionali e regionali, nonché delle condizioni e modalità approvate nell’Avviso di cui al D.D.U.O. n. xx del xx/02/2020 e successive modifiche e integrazioni;</w:t>
      </w:r>
    </w:p>
    <w:p w14:paraId="71035FF5" w14:textId="77777777" w:rsidR="00354FF5" w:rsidRPr="00354FF5" w:rsidRDefault="00354FF5" w:rsidP="00354FF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</w:pPr>
      <w:r w:rsidRPr="00354FF5">
        <w:t>rispettare la normativa in materia fiscale, previdenziale e di sicurezza dei lavoratori e dei partecipanti impegnati nella iniziativa approvata;</w:t>
      </w:r>
    </w:p>
    <w:p w14:paraId="29853138" w14:textId="77777777" w:rsidR="00354FF5" w:rsidRPr="00354FF5" w:rsidRDefault="00354FF5" w:rsidP="00354FF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</w:pPr>
      <w:r w:rsidRPr="00354FF5">
        <w:t>consentire le attività di verifica e controllo sulla realizzazione delle attività da parte dei funzionari regionali, nazionali e dell’Unione europea competenti;</w:t>
      </w:r>
    </w:p>
    <w:p w14:paraId="75BDFB72" w14:textId="77777777" w:rsidR="00354FF5" w:rsidRPr="00354FF5" w:rsidRDefault="00354FF5" w:rsidP="00354FF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</w:pPr>
      <w:r w:rsidRPr="00354FF5">
        <w:t>fornire informazioni sui destinatari finali su richiesta di Regione per fini statistici e di monitoraggio;</w:t>
      </w:r>
    </w:p>
    <w:p w14:paraId="146436E8" w14:textId="77777777" w:rsidR="00354FF5" w:rsidRPr="00354FF5" w:rsidRDefault="00354FF5" w:rsidP="00354FF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</w:pPr>
      <w:r w:rsidRPr="00354FF5">
        <w:t xml:space="preserve">adempiere agli obblighi definiti dal presente Atto di Adesione per tutta la durata dell’iniziativa. </w:t>
      </w:r>
    </w:p>
    <w:p w14:paraId="639B2ABC" w14:textId="77777777" w:rsidR="00354FF5" w:rsidRPr="00354FF5" w:rsidRDefault="00354FF5" w:rsidP="00354FF5">
      <w:pPr>
        <w:spacing w:after="0"/>
        <w:ind w:left="360"/>
        <w:jc w:val="both"/>
      </w:pPr>
    </w:p>
    <w:p w14:paraId="52C360F0" w14:textId="77777777" w:rsidR="00354FF5" w:rsidRPr="00354FF5" w:rsidRDefault="00354FF5" w:rsidP="00354FF5">
      <w:pPr>
        <w:spacing w:after="0"/>
        <w:jc w:val="both"/>
      </w:pPr>
      <w:r w:rsidRPr="00354FF5">
        <w:t>Il sottoscritto, consapevole, in caso di dichiarazioni mendaci, della responsabilità penale ex art. 76 del DPR 445/2000, nonché della decadenza dal contributo concesso ex art. 75 DPR 445/2000</w:t>
      </w:r>
    </w:p>
    <w:p w14:paraId="2C6AAD95" w14:textId="77777777" w:rsidR="00354FF5" w:rsidRPr="00354FF5" w:rsidRDefault="00354FF5" w:rsidP="00354FF5">
      <w:pPr>
        <w:tabs>
          <w:tab w:val="left" w:pos="840"/>
        </w:tabs>
        <w:spacing w:after="0"/>
      </w:pPr>
      <w:r w:rsidRPr="00354FF5">
        <w:tab/>
      </w:r>
    </w:p>
    <w:p w14:paraId="1391F12B" w14:textId="77777777" w:rsidR="00354FF5" w:rsidRDefault="00354FF5" w:rsidP="00354FF5">
      <w:pPr>
        <w:spacing w:after="0"/>
        <w:ind w:left="360"/>
        <w:jc w:val="center"/>
      </w:pPr>
      <w:r w:rsidRPr="00354FF5">
        <w:t>Dichiara</w:t>
      </w:r>
    </w:p>
    <w:p w14:paraId="60DDAF66" w14:textId="77777777" w:rsidR="00DF2DAF" w:rsidRPr="00354FF5" w:rsidRDefault="00DF2DAF" w:rsidP="00354FF5">
      <w:pPr>
        <w:spacing w:after="0"/>
        <w:ind w:left="360"/>
        <w:jc w:val="center"/>
      </w:pPr>
    </w:p>
    <w:p w14:paraId="339EBF69" w14:textId="77777777" w:rsidR="00354FF5" w:rsidRPr="00354FF5" w:rsidRDefault="00354FF5" w:rsidP="00DF2DAF">
      <w:pPr>
        <w:spacing w:after="0"/>
        <w:ind w:left="284" w:hanging="284"/>
        <w:jc w:val="both"/>
      </w:pPr>
      <w:r w:rsidRPr="00354FF5">
        <w:t>□</w:t>
      </w:r>
      <w:r w:rsidRPr="00354FF5">
        <w:tab/>
        <w:t>che non sono intervenute variazioni rispetto ai requisiti di accreditamento e che eventuali successive variazioni verranno comunicate tempestivamente alla struttura competente di Regione Lombardia;</w:t>
      </w:r>
    </w:p>
    <w:p w14:paraId="6C21F370" w14:textId="77777777" w:rsidR="00354FF5" w:rsidRPr="00354FF5" w:rsidRDefault="00354FF5" w:rsidP="00DF2DAF">
      <w:pPr>
        <w:spacing w:after="0"/>
        <w:ind w:left="284" w:hanging="284"/>
        <w:jc w:val="both"/>
      </w:pPr>
      <w:r w:rsidRPr="00354FF5">
        <w:t>□</w:t>
      </w:r>
      <w:r w:rsidRPr="00354FF5">
        <w:tab/>
        <w:t>di non percepire altri finanziamenti per l’erogazione dei servizi e di impegnarsi a comunicare immediatamente a Regione Lombardia la presenza di altri finanziamenti da parte di altri soggetti pubblici o privati per i servizi rivolti ai destinatari;</w:t>
      </w:r>
    </w:p>
    <w:p w14:paraId="6D84F6C9" w14:textId="77777777" w:rsidR="00354FF5" w:rsidRPr="00354FF5" w:rsidRDefault="00354FF5" w:rsidP="00DF2DAF">
      <w:pPr>
        <w:spacing w:after="0"/>
        <w:ind w:left="284" w:hanging="284"/>
        <w:jc w:val="both"/>
      </w:pPr>
      <w:r w:rsidRPr="00354FF5">
        <w:t>□</w:t>
      </w:r>
      <w:r w:rsidRPr="00354FF5">
        <w:tab/>
        <w:t>di non essere sottoposto a misure, giudiziarie o amministrative, che limitano la possibilità giuridica di contrattare con la P.A.;</w:t>
      </w:r>
    </w:p>
    <w:p w14:paraId="20FC7AD4" w14:textId="77777777" w:rsidR="00354FF5" w:rsidRPr="00354FF5" w:rsidRDefault="00354FF5" w:rsidP="00DF2DAF">
      <w:pPr>
        <w:spacing w:after="0"/>
        <w:ind w:left="284" w:hanging="284"/>
        <w:jc w:val="both"/>
      </w:pPr>
      <w:r w:rsidRPr="00354FF5">
        <w:lastRenderedPageBreak/>
        <w:t>□</w:t>
      </w:r>
      <w:r w:rsidRPr="00354FF5">
        <w:tab/>
        <w:t>di non essere sottoposto a misure di prevenzione o ad altri impedimenti previsti dalla legislazione antimafia;</w:t>
      </w:r>
    </w:p>
    <w:p w14:paraId="1100C998" w14:textId="77777777" w:rsidR="00354FF5" w:rsidRPr="00354FF5" w:rsidRDefault="00354FF5" w:rsidP="00DF2DAF">
      <w:pPr>
        <w:spacing w:after="0"/>
        <w:ind w:left="284" w:hanging="284"/>
        <w:jc w:val="both"/>
      </w:pPr>
      <w:r w:rsidRPr="00354FF5">
        <w:t>□</w:t>
      </w:r>
      <w:r w:rsidRPr="00354FF5">
        <w:tab/>
        <w:t>di accettare le condizioni economiche previste da Regione Lombardia e di vincolarsi a non richiedere erogazioni di somme a qualsiasi titolo ai destinatari per i servizi;</w:t>
      </w:r>
    </w:p>
    <w:p w14:paraId="664296FF" w14:textId="77777777" w:rsidR="00354FF5" w:rsidRPr="00354FF5" w:rsidRDefault="00354FF5" w:rsidP="00DF2DAF">
      <w:pPr>
        <w:spacing w:after="0"/>
        <w:ind w:left="284" w:hanging="284"/>
        <w:jc w:val="both"/>
      </w:pPr>
      <w:r w:rsidRPr="00354FF5">
        <w:t>□</w:t>
      </w:r>
      <w:r w:rsidR="00DF2DAF">
        <w:t xml:space="preserve">   </w:t>
      </w:r>
      <w:r w:rsidRPr="00354FF5">
        <w:t>di accettare le condizioni stabilite da Regione Lombardia per l’erogazione dei servizi formativi in regime di concessione;</w:t>
      </w:r>
    </w:p>
    <w:p w14:paraId="23A7991E" w14:textId="77777777" w:rsidR="00354FF5" w:rsidRPr="00354FF5" w:rsidRDefault="00354FF5" w:rsidP="00DF2DAF">
      <w:pPr>
        <w:spacing w:after="0"/>
        <w:ind w:left="284" w:hanging="284"/>
        <w:jc w:val="both"/>
      </w:pPr>
      <w:r w:rsidRPr="00354FF5">
        <w:t>□</w:t>
      </w:r>
      <w:r w:rsidRPr="00354FF5">
        <w:tab/>
        <w:t>di essere consapevole della facoltà di Regione Lombardia di recuperare somme indebitamente erogate qualora a seguito delle attività di verifica e controllo si rilevassero irregolarità nella realizzazione del progetto;</w:t>
      </w:r>
    </w:p>
    <w:p w14:paraId="6FA9DDA0" w14:textId="77777777" w:rsidR="00354FF5" w:rsidRPr="00354FF5" w:rsidRDefault="00354FF5" w:rsidP="00DF2DAF">
      <w:pPr>
        <w:spacing w:after="0"/>
        <w:ind w:left="284" w:hanging="284"/>
        <w:jc w:val="both"/>
      </w:pPr>
      <w:r w:rsidRPr="00354FF5">
        <w:t>□</w:t>
      </w:r>
      <w:r w:rsidRPr="00354FF5">
        <w:tab/>
        <w:t>di impegnarsi ad accettare le eventuali modifiche all’assetto regolamentare che si rendessero necessarie per effetto dell’entrata in vigore di nuove disposizioni europee, nazionali o regionali;</w:t>
      </w:r>
    </w:p>
    <w:p w14:paraId="62A83923" w14:textId="77777777" w:rsidR="00354FF5" w:rsidRPr="00354FF5" w:rsidRDefault="00354FF5" w:rsidP="00DF2DAF">
      <w:pPr>
        <w:spacing w:after="0"/>
        <w:ind w:left="284" w:hanging="284"/>
        <w:jc w:val="both"/>
      </w:pPr>
      <w:r w:rsidRPr="00354FF5">
        <w:t>□</w:t>
      </w:r>
      <w:r w:rsidRPr="00354FF5">
        <w:tab/>
        <w:t xml:space="preserve">di essere consapevole delle disposizioni relative all’Avviso di cui al </w:t>
      </w:r>
      <w:proofErr w:type="spellStart"/>
      <w:r w:rsidRPr="00354FF5">
        <w:t>dduo</w:t>
      </w:r>
      <w:proofErr w:type="spellEnd"/>
      <w:r w:rsidRPr="00354FF5">
        <w:t xml:space="preserve"> XX del XX/02/2020 e successive modifiche e integrazioni, e delle altre normative propedeutiche alla corretta gestione del progetto.</w:t>
      </w:r>
    </w:p>
    <w:p w14:paraId="6AA4D0D9" w14:textId="77777777" w:rsidR="00354FF5" w:rsidRPr="00354FF5" w:rsidRDefault="00354FF5" w:rsidP="00354FF5">
      <w:pPr>
        <w:spacing w:after="0"/>
        <w:outlineLvl w:val="4"/>
      </w:pPr>
    </w:p>
    <w:p w14:paraId="4FED0C91" w14:textId="77777777" w:rsidR="00354FF5" w:rsidRPr="00354FF5" w:rsidRDefault="00354FF5" w:rsidP="00354FF5">
      <w:pPr>
        <w:keepNext/>
        <w:keepLines/>
        <w:spacing w:after="0"/>
        <w:ind w:left="360"/>
        <w:jc w:val="center"/>
      </w:pPr>
      <w:r w:rsidRPr="00354FF5">
        <w:t>Si impegna altresì</w:t>
      </w:r>
    </w:p>
    <w:p w14:paraId="5407FA8E" w14:textId="77777777" w:rsidR="00354FF5" w:rsidRPr="00354FF5" w:rsidRDefault="00354FF5" w:rsidP="00354FF5">
      <w:pPr>
        <w:keepNext/>
        <w:keepLines/>
        <w:spacing w:after="0"/>
        <w:ind w:left="360"/>
        <w:jc w:val="center"/>
      </w:pPr>
    </w:p>
    <w:p w14:paraId="5123F84B" w14:textId="77777777" w:rsidR="00354FF5" w:rsidRPr="00354FF5" w:rsidRDefault="00354FF5" w:rsidP="002216D5">
      <w:pPr>
        <w:spacing w:after="0"/>
        <w:ind w:left="284" w:hanging="284"/>
        <w:jc w:val="both"/>
      </w:pPr>
      <w:r w:rsidRPr="00354FF5">
        <w:t>□</w:t>
      </w:r>
      <w:r w:rsidRPr="00354FF5">
        <w:tab/>
        <w:t>a fornire ai destinatari che saranno indicati nel progetto tutte le informazioni necessarie sia sulla realizzazione e sugli obblighi del piano da seguire, sia sugli aspetti amministrativi/contabili della gestione del percorso formativo e sulle conseguenze derivanti dalla mancata frequenza del percorso indicato;</w:t>
      </w:r>
    </w:p>
    <w:p w14:paraId="6BF945DC" w14:textId="77777777" w:rsidR="00354FF5" w:rsidRPr="00354FF5" w:rsidRDefault="00354FF5" w:rsidP="002216D5">
      <w:pPr>
        <w:spacing w:after="0"/>
        <w:ind w:left="284" w:hanging="284"/>
        <w:jc w:val="both"/>
      </w:pPr>
      <w:r w:rsidRPr="00354FF5">
        <w:t>□</w:t>
      </w:r>
      <w:r w:rsidRPr="00354FF5">
        <w:tab/>
        <w:t>a conservare la documentazione necessaria a comprovare l’erogazione dei servizi relativi al progetto per almeno 5 anni</w:t>
      </w:r>
    </w:p>
    <w:p w14:paraId="54FA0959" w14:textId="3C0A43BD" w:rsidR="00354FF5" w:rsidRDefault="00354FF5" w:rsidP="002216D5">
      <w:pPr>
        <w:spacing w:after="0"/>
        <w:ind w:left="284" w:hanging="284"/>
        <w:jc w:val="both"/>
      </w:pPr>
      <w:r w:rsidRPr="00354FF5">
        <w:t>□</w:t>
      </w:r>
      <w:r w:rsidRPr="00354FF5">
        <w:tab/>
        <w:t>a garantire il rispetto delle procedure in attuazione al Codice in materia di protezione dei dati personali (</w:t>
      </w:r>
      <w:proofErr w:type="spellStart"/>
      <w:r w:rsidRPr="00354FF5">
        <w:t>D.Lgs</w:t>
      </w:r>
      <w:proofErr w:type="spellEnd"/>
      <w:r w:rsidRPr="00354FF5">
        <w:t xml:space="preserve"> n. 196/2003 e Regolamento UE n. 2016/679) e di informare il cittadino sul trattamento e la gestione dei suoi dati.</w:t>
      </w:r>
    </w:p>
    <w:p w14:paraId="21EC31A3" w14:textId="77777777" w:rsidR="00F13943" w:rsidRDefault="00F13943" w:rsidP="00F13943">
      <w:pPr>
        <w:pStyle w:val="Default"/>
        <w:spacing w:after="16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116FD283" w14:textId="77777777" w:rsidR="00F13943" w:rsidRDefault="00F13943" w:rsidP="00F13943">
      <w:pPr>
        <w:pStyle w:val="Default"/>
        <w:spacing w:after="16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609B5469" w14:textId="7D3911E1" w:rsidR="00354FF5" w:rsidRPr="00354FF5" w:rsidRDefault="00354FF5" w:rsidP="00F13943">
      <w:pPr>
        <w:pStyle w:val="Default"/>
        <w:spacing w:after="16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354FF5">
        <w:rPr>
          <w:rFonts w:asciiTheme="minorHAnsi" w:hAnsiTheme="minorHAnsi" w:cstheme="minorBidi"/>
          <w:color w:val="auto"/>
          <w:sz w:val="22"/>
          <w:szCs w:val="22"/>
        </w:rPr>
        <w:t xml:space="preserve">Il Legale rappresentante o soggetto delegato con potere di firma </w:t>
      </w:r>
    </w:p>
    <w:p w14:paraId="42022D9D" w14:textId="77777777" w:rsidR="00354FF5" w:rsidRPr="00354FF5" w:rsidRDefault="00354FF5" w:rsidP="00354FF5">
      <w:r>
        <w:t>(</w:t>
      </w:r>
      <w:r w:rsidRPr="00354FF5">
        <w:t xml:space="preserve">Documento firmato digitalmente ai sensi dell’art.24 del </w:t>
      </w:r>
      <w:proofErr w:type="spellStart"/>
      <w:r w:rsidRPr="00354FF5">
        <w:t>D.Lgs.</w:t>
      </w:r>
      <w:proofErr w:type="spellEnd"/>
      <w:r w:rsidRPr="00354FF5">
        <w:t xml:space="preserve"> 82/2005 e </w:t>
      </w:r>
      <w:proofErr w:type="spellStart"/>
      <w:r w:rsidRPr="00354FF5">
        <w:t>ss.mm.ii</w:t>
      </w:r>
      <w:proofErr w:type="spellEnd"/>
      <w:r w:rsidRPr="00354FF5">
        <w:t>.)</w:t>
      </w:r>
    </w:p>
    <w:p w14:paraId="689CC855" w14:textId="77777777" w:rsidR="00354FF5" w:rsidRPr="00354FF5" w:rsidRDefault="00354FF5" w:rsidP="00354FF5"/>
    <w:p w14:paraId="61BE5F16" w14:textId="77777777" w:rsidR="00354FF5" w:rsidRPr="00354FF5" w:rsidRDefault="00354FF5" w:rsidP="00354FF5">
      <w:pPr>
        <w:spacing w:after="0"/>
        <w:ind w:left="284" w:hanging="284"/>
      </w:pPr>
    </w:p>
    <w:sectPr w:rsidR="00354FF5" w:rsidRPr="00354FF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C23F0" w14:textId="77777777" w:rsidR="00354FF5" w:rsidRDefault="00354FF5" w:rsidP="00354FF5">
      <w:pPr>
        <w:spacing w:after="0" w:line="240" w:lineRule="auto"/>
      </w:pPr>
      <w:r>
        <w:separator/>
      </w:r>
    </w:p>
  </w:endnote>
  <w:endnote w:type="continuationSeparator" w:id="0">
    <w:p w14:paraId="50CAE5B7" w14:textId="77777777" w:rsidR="00354FF5" w:rsidRDefault="00354FF5" w:rsidP="0035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2B2A5" w14:textId="77777777" w:rsidR="00354FF5" w:rsidRDefault="00354FF5" w:rsidP="00354FF5">
      <w:pPr>
        <w:spacing w:after="0" w:line="240" w:lineRule="auto"/>
      </w:pPr>
      <w:r>
        <w:separator/>
      </w:r>
    </w:p>
  </w:footnote>
  <w:footnote w:type="continuationSeparator" w:id="0">
    <w:p w14:paraId="42538CCA" w14:textId="77777777" w:rsidR="00354FF5" w:rsidRDefault="00354FF5" w:rsidP="0035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3882F" w14:textId="77777777" w:rsidR="00354FF5" w:rsidRDefault="00354FF5" w:rsidP="00354FF5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B2BD5BD" wp14:editId="4BB37A18">
          <wp:extent cx="2042160" cy="601980"/>
          <wp:effectExtent l="0" t="0" r="0" b="762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216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BC1B3C" w14:textId="77777777" w:rsidR="00354FF5" w:rsidRDefault="00354F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63CC5"/>
    <w:multiLevelType w:val="hybridMultilevel"/>
    <w:tmpl w:val="210ACF0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F5"/>
    <w:rsid w:val="002216D5"/>
    <w:rsid w:val="00231E39"/>
    <w:rsid w:val="00354FF5"/>
    <w:rsid w:val="00D65E87"/>
    <w:rsid w:val="00DF2DAF"/>
    <w:rsid w:val="00E86A77"/>
    <w:rsid w:val="00F13943"/>
    <w:rsid w:val="00FA59EE"/>
    <w:rsid w:val="00FC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04B1"/>
  <w15:chartTrackingRefBased/>
  <w15:docId w15:val="{D59232B3-BBD4-44B4-951C-0EC99839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4F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4F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54F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4FF5"/>
  </w:style>
  <w:style w:type="paragraph" w:styleId="Pidipagina">
    <w:name w:val="footer"/>
    <w:basedOn w:val="Normale"/>
    <w:link w:val="PidipaginaCarattere"/>
    <w:uiPriority w:val="99"/>
    <w:unhideWhenUsed/>
    <w:rsid w:val="00354F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4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BE1B0-1929-4CD4-832C-291BB9C56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Corrias</dc:creator>
  <cp:keywords/>
  <dc:description/>
  <cp:lastModifiedBy>Carlo Bianchessi</cp:lastModifiedBy>
  <cp:revision>7</cp:revision>
  <dcterms:created xsi:type="dcterms:W3CDTF">2020-02-10T10:35:00Z</dcterms:created>
  <dcterms:modified xsi:type="dcterms:W3CDTF">2020-02-12T12:04:00Z</dcterms:modified>
</cp:coreProperties>
</file>