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10416A" w14:textId="2A701852" w:rsidR="00E84414" w:rsidRDefault="00E84414" w:rsidP="00E84414">
      <w:pPr>
        <w:autoSpaceDE w:val="0"/>
        <w:autoSpaceDN w:val="0"/>
        <w:adjustRightInd w:val="0"/>
        <w:spacing w:after="0" w:line="240" w:lineRule="auto"/>
        <w:jc w:val="right"/>
        <w:rPr>
          <w:rFonts w:ascii="Century Gothic" w:hAnsi="Century Gothic"/>
          <w:b/>
          <w:bCs/>
          <w:sz w:val="24"/>
          <w:szCs w:val="24"/>
        </w:rPr>
      </w:pPr>
      <w:r>
        <w:rPr>
          <w:rFonts w:ascii="Century Gothic" w:hAnsi="Century Gothic"/>
          <w:b/>
          <w:bCs/>
          <w:sz w:val="24"/>
          <w:szCs w:val="24"/>
        </w:rPr>
        <w:t>ALLEGATO B</w:t>
      </w:r>
    </w:p>
    <w:p w14:paraId="16AA7CA4" w14:textId="77777777" w:rsidR="00E84414" w:rsidRDefault="00E84414" w:rsidP="00E84414">
      <w:pPr>
        <w:autoSpaceDE w:val="0"/>
        <w:autoSpaceDN w:val="0"/>
        <w:adjustRightInd w:val="0"/>
        <w:spacing w:after="0" w:line="240" w:lineRule="auto"/>
        <w:jc w:val="right"/>
        <w:rPr>
          <w:rFonts w:ascii="Century Gothic" w:hAnsi="Century Gothic"/>
          <w:b/>
          <w:bCs/>
          <w:sz w:val="24"/>
          <w:szCs w:val="24"/>
        </w:rPr>
      </w:pPr>
    </w:p>
    <w:p w14:paraId="7C9B6E87" w14:textId="77777777" w:rsidR="00CA457A" w:rsidRPr="0062773A" w:rsidRDefault="00CA457A" w:rsidP="00CA457A">
      <w:pPr>
        <w:autoSpaceDE w:val="0"/>
        <w:autoSpaceDN w:val="0"/>
        <w:adjustRightInd w:val="0"/>
        <w:spacing w:after="0" w:line="240" w:lineRule="auto"/>
        <w:jc w:val="both"/>
        <w:rPr>
          <w:rFonts w:ascii="Century Gothic" w:hAnsi="Century Gothic"/>
          <w:b/>
          <w:bCs/>
          <w:sz w:val="24"/>
          <w:szCs w:val="24"/>
        </w:rPr>
      </w:pPr>
      <w:r w:rsidRPr="0062773A">
        <w:rPr>
          <w:rFonts w:ascii="Century Gothic" w:hAnsi="Century Gothic"/>
          <w:b/>
          <w:bCs/>
          <w:sz w:val="24"/>
          <w:szCs w:val="24"/>
        </w:rPr>
        <w:t>MANIFESTAZIONE DI INTERESSE PER LA PARTECIPAZIONE ALLA PARTNERSHIP DEL PROGETTO REGIONALE “UN CENTRO IN RETE PER LA FRAGILITA’” FINALIZZATO AL POTENZIAMENTO DELL’OFFERTA DEI SERVIZI RIVOLTI ALLE PERSONE SOTTOPOSTE A PROVVEDIMENTI DELL’AUTORITA’ GIUDIZIARIA IN SITUAZIONE DI PARTICOLARE FRAGILITA’ - D.G.R. 7500 DEL 15/12/2022 E D.G.R. 1220 DEL 30/10/2023</w:t>
      </w:r>
    </w:p>
    <w:p w14:paraId="5C70E004" w14:textId="77777777" w:rsidR="00E84414" w:rsidRPr="00E84414" w:rsidRDefault="00E84414" w:rsidP="00E84414">
      <w:pPr>
        <w:spacing w:after="0" w:line="240" w:lineRule="auto"/>
        <w:jc w:val="center"/>
        <w:rPr>
          <w:rFonts w:ascii="Century Gothic" w:eastAsia="Calibri" w:hAnsi="Century Gothic" w:cs="Times New Roman"/>
          <w:b/>
          <w:bCs/>
          <w:kern w:val="0"/>
          <w14:ligatures w14:val="none"/>
        </w:rPr>
      </w:pPr>
    </w:p>
    <w:p w14:paraId="714EF023" w14:textId="77777777" w:rsidR="00E84414" w:rsidRPr="00E84414" w:rsidRDefault="00E84414" w:rsidP="00E84414">
      <w:pPr>
        <w:spacing w:after="0" w:line="240" w:lineRule="auto"/>
        <w:jc w:val="center"/>
        <w:rPr>
          <w:rFonts w:ascii="Century Gothic" w:eastAsia="Calibri" w:hAnsi="Century Gothic" w:cs="Times New Roman"/>
          <w:b/>
          <w:bCs/>
          <w:kern w:val="0"/>
          <w14:ligatures w14:val="none"/>
        </w:rPr>
      </w:pPr>
    </w:p>
    <w:p w14:paraId="42627213" w14:textId="77777777" w:rsidR="00E84414" w:rsidRPr="00E84414" w:rsidRDefault="00E84414" w:rsidP="00E84414">
      <w:pPr>
        <w:spacing w:after="0" w:line="240" w:lineRule="auto"/>
        <w:jc w:val="center"/>
        <w:rPr>
          <w:rFonts w:ascii="Calibri" w:eastAsia="Calibri" w:hAnsi="Calibri" w:cs="Times New Roman"/>
          <w:b/>
          <w:color w:val="000000"/>
          <w:kern w:val="0"/>
          <w:sz w:val="28"/>
          <w:szCs w:val="28"/>
          <w14:ligatures w14:val="none"/>
        </w:rPr>
      </w:pPr>
    </w:p>
    <w:p w14:paraId="55BF2AD4" w14:textId="77777777" w:rsidR="00E84414" w:rsidRPr="00E84414" w:rsidRDefault="00E84414" w:rsidP="00E84414">
      <w:pPr>
        <w:suppressAutoHyphens/>
        <w:spacing w:after="120" w:line="276" w:lineRule="auto"/>
        <w:jc w:val="center"/>
        <w:textAlignment w:val="baseline"/>
        <w:rPr>
          <w:rFonts w:ascii="Century Gothic" w:eastAsia="Tw Cen MT" w:hAnsi="Century Gothic" w:cs="Calibri"/>
          <w:b/>
          <w:color w:val="000000"/>
          <w:kern w:val="1"/>
          <w:lang w:eastAsia="zh-CN" w:bidi="hi-IN"/>
          <w14:ligatures w14:val="none"/>
        </w:rPr>
      </w:pPr>
      <w:r w:rsidRPr="00E84414">
        <w:rPr>
          <w:rFonts w:ascii="Century Gothic" w:eastAsia="Tw Cen MT" w:hAnsi="Century Gothic" w:cs="Calibri"/>
          <w:b/>
          <w:color w:val="000000"/>
          <w:kern w:val="1"/>
          <w:lang w:eastAsia="zh-CN" w:bidi="hi-IN"/>
          <w14:ligatures w14:val="none"/>
        </w:rPr>
        <w:t>DICHIARAZIONE DI PARTECIPAZIONE</w:t>
      </w:r>
    </w:p>
    <w:p w14:paraId="21DADE62" w14:textId="3EC63656" w:rsidR="00E84414" w:rsidRPr="00E84414" w:rsidRDefault="00E84414" w:rsidP="00E84414">
      <w:pPr>
        <w:spacing w:after="0" w:line="240" w:lineRule="auto"/>
        <w:jc w:val="center"/>
        <w:rPr>
          <w:rFonts w:ascii="Calibri" w:eastAsia="Calibri" w:hAnsi="Calibri" w:cs="Times New Roman"/>
          <w:color w:val="000000"/>
          <w:kern w:val="0"/>
          <w14:ligatures w14:val="none"/>
        </w:rPr>
      </w:pPr>
      <w:r w:rsidRPr="00E84414">
        <w:rPr>
          <w:rFonts w:ascii="Calibri" w:eastAsia="Calibri" w:hAnsi="Calibri" w:cs="Times New Roman"/>
          <w:i/>
          <w:iCs/>
          <w:color w:val="000000"/>
          <w:kern w:val="0"/>
          <w14:ligatures w14:val="none"/>
        </w:rPr>
        <w:t>(</w:t>
      </w:r>
      <w:r w:rsidRPr="00E84414">
        <w:rPr>
          <w:rFonts w:ascii="Calibri" w:eastAsia="Calibri" w:hAnsi="Calibri" w:cs="Times New Roman"/>
          <w:i/>
          <w:iCs/>
          <w:color w:val="000000"/>
          <w:kern w:val="0"/>
          <w:sz w:val="18"/>
          <w:szCs w:val="18"/>
          <w14:ligatures w14:val="none"/>
        </w:rPr>
        <w:t>La</w:t>
      </w:r>
      <w:r w:rsidRPr="00E84414">
        <w:rPr>
          <w:rFonts w:ascii="Calibri" w:eastAsia="Calibri" w:hAnsi="Calibri" w:cs="Times New Roman"/>
          <w:i/>
          <w:color w:val="000000"/>
          <w:kern w:val="0"/>
          <w:sz w:val="18"/>
          <w:szCs w:val="18"/>
          <w14:ligatures w14:val="none"/>
        </w:rPr>
        <w:t xml:space="preserve"> dichiarazione deve essere resa da</w:t>
      </w:r>
      <w:r>
        <w:rPr>
          <w:rFonts w:ascii="Calibri" w:eastAsia="Calibri" w:hAnsi="Calibri" w:cs="Times New Roman"/>
          <w:i/>
          <w:color w:val="000000"/>
          <w:kern w:val="0"/>
          <w:sz w:val="18"/>
          <w:szCs w:val="18"/>
          <w14:ligatures w14:val="none"/>
        </w:rPr>
        <w:t>l</w:t>
      </w:r>
      <w:r w:rsidRPr="00E84414">
        <w:rPr>
          <w:rFonts w:ascii="Calibri" w:eastAsia="Calibri" w:hAnsi="Calibri" w:cs="Times New Roman"/>
          <w:i/>
          <w:color w:val="000000"/>
          <w:kern w:val="0"/>
          <w:sz w:val="18"/>
          <w:szCs w:val="18"/>
          <w14:ligatures w14:val="none"/>
        </w:rPr>
        <w:t xml:space="preserve"> Partner Effettivo</w:t>
      </w:r>
      <w:r w:rsidRPr="00E84414">
        <w:rPr>
          <w:rFonts w:ascii="Calibri" w:eastAsia="Calibri" w:hAnsi="Calibri" w:cs="Times New Roman"/>
          <w:color w:val="000000"/>
          <w:kern w:val="0"/>
          <w14:ligatures w14:val="none"/>
        </w:rPr>
        <w:t>)</w:t>
      </w:r>
    </w:p>
    <w:p w14:paraId="6492277F" w14:textId="77777777" w:rsidR="00E84414" w:rsidRPr="00E84414" w:rsidRDefault="00E84414" w:rsidP="00E84414">
      <w:pPr>
        <w:spacing w:after="0" w:line="240" w:lineRule="auto"/>
        <w:jc w:val="both"/>
        <w:rPr>
          <w:rFonts w:ascii="Calibri" w:eastAsia="Calibri" w:hAnsi="Calibri" w:cs="Times New Roman"/>
          <w:color w:val="000000"/>
          <w:kern w:val="0"/>
          <w14:ligatures w14:val="none"/>
        </w:rPr>
      </w:pPr>
    </w:p>
    <w:p w14:paraId="5602216E" w14:textId="77777777" w:rsidR="00E84414" w:rsidRPr="00E84414" w:rsidRDefault="00E84414" w:rsidP="00E84414">
      <w:pPr>
        <w:spacing w:after="0" w:line="240" w:lineRule="auto"/>
        <w:jc w:val="both"/>
        <w:rPr>
          <w:rFonts w:ascii="Calibri" w:eastAsia="Calibri" w:hAnsi="Calibri" w:cs="Times New Roman"/>
          <w:color w:val="000000"/>
          <w:kern w:val="0"/>
          <w14:ligatures w14:val="none"/>
        </w:rPr>
      </w:pPr>
    </w:p>
    <w:p w14:paraId="0AA23B51" w14:textId="46DF79E9" w:rsidR="00E84414" w:rsidRPr="00D35495" w:rsidRDefault="00E84414" w:rsidP="00E84414">
      <w:pPr>
        <w:spacing w:after="0" w:line="360" w:lineRule="auto"/>
        <w:jc w:val="both"/>
        <w:rPr>
          <w:rFonts w:ascii="Century Gothic" w:eastAsia="Calibri" w:hAnsi="Century Gothic" w:cs="Times New Roman"/>
          <w:color w:val="000000"/>
          <w:kern w:val="0"/>
          <w:sz w:val="20"/>
          <w:szCs w:val="20"/>
          <w:u w:val="single"/>
          <w14:ligatures w14:val="none"/>
        </w:rPr>
      </w:pPr>
      <w:r w:rsidRPr="00E84414">
        <w:rPr>
          <w:rFonts w:ascii="Century Gothic" w:eastAsia="Calibri" w:hAnsi="Century Gothic" w:cs="Times New Roman"/>
          <w:color w:val="000000"/>
          <w:kern w:val="0"/>
          <w:sz w:val="20"/>
          <w:szCs w:val="20"/>
          <w14:ligatures w14:val="none"/>
        </w:rPr>
        <w:t xml:space="preserve">Il/La sottoscritto/a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 nato/a </w:t>
      </w:r>
      <w:proofErr w:type="spellStart"/>
      <w:r w:rsidRPr="00E84414">
        <w:rPr>
          <w:rFonts w:ascii="Century Gothic" w:eastAsia="Calibri" w:hAnsi="Century Gothic" w:cs="Times New Roman"/>
          <w:color w:val="000000"/>
          <w:kern w:val="0"/>
          <w:sz w:val="20"/>
          <w:szCs w:val="20"/>
          <w14:ligatures w14:val="none"/>
        </w:rPr>
        <w:t>a</w:t>
      </w:r>
      <w:proofErr w:type="spellEnd"/>
      <w:r w:rsidRPr="00E84414">
        <w:rPr>
          <w:rFonts w:ascii="Century Gothic" w:eastAsia="Calibri" w:hAnsi="Century Gothic" w:cs="Times New Roman"/>
          <w:color w:val="000000"/>
          <w:kern w:val="0"/>
          <w:sz w:val="20"/>
          <w:szCs w:val="2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il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 residente a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Times New Roman"/>
          <w:color w:val="000000"/>
          <w:kern w:val="0"/>
          <w:sz w:val="20"/>
          <w:szCs w:val="20"/>
          <w14:ligatures w14:val="none"/>
        </w:rPr>
        <w:t xml:space="preserve">) CAP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Times New Roman"/>
          <w:color w:val="000000"/>
          <w:kern w:val="0"/>
          <w:sz w:val="20"/>
          <w:szCs w:val="20"/>
          <w14:ligatures w14:val="none"/>
        </w:rPr>
        <w:t xml:space="preserve">via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n.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i</w:t>
      </w:r>
      <w:r w:rsidRPr="00E84414">
        <w:rPr>
          <w:rFonts w:ascii="Century Gothic" w:eastAsia="Calibri" w:hAnsi="Century Gothic" w:cs="Times New Roman"/>
          <w:color w:val="000000"/>
          <w:kern w:val="0"/>
          <w:sz w:val="20"/>
          <w:szCs w:val="20"/>
          <w14:ligatures w14:val="none"/>
        </w:rPr>
        <w:t>n qualità di legale rappresentante dell’Ente Partner (</w:t>
      </w:r>
      <w:r w:rsidRPr="00E84414">
        <w:rPr>
          <w:rFonts w:ascii="Century Gothic" w:eastAsia="Calibri" w:hAnsi="Century Gothic" w:cs="Times New Roman"/>
          <w:i/>
          <w:color w:val="000000"/>
          <w:kern w:val="0"/>
          <w:sz w:val="20"/>
          <w:szCs w:val="20"/>
          <w14:ligatures w14:val="none"/>
        </w:rPr>
        <w:t>denominazione Ente</w:t>
      </w:r>
      <w:r w:rsidRPr="00E84414">
        <w:rPr>
          <w:rFonts w:ascii="Century Gothic" w:eastAsia="Calibri" w:hAnsi="Century Gothic" w:cs="Times New Roman"/>
          <w:color w:val="000000"/>
          <w:kern w:val="0"/>
          <w:sz w:val="20"/>
          <w:szCs w:val="2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 con sede legale nel Comune di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Times New Roman"/>
          <w:color w:val="000000"/>
          <w:kern w:val="0"/>
          <w:sz w:val="20"/>
          <w:szCs w:val="2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Times New Roman"/>
          <w:color w:val="000000"/>
          <w:kern w:val="0"/>
          <w:sz w:val="20"/>
          <w:szCs w:val="20"/>
          <w14:ligatures w14:val="none"/>
        </w:rPr>
        <w:t xml:space="preserve">) CAP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Times New Roman"/>
          <w:color w:val="000000"/>
          <w:kern w:val="0"/>
          <w:sz w:val="20"/>
          <w:szCs w:val="20"/>
          <w14:ligatures w14:val="none"/>
        </w:rPr>
        <w:t xml:space="preserve">via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n.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CF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 Partita IVA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00D35495">
        <w:rPr>
          <w:rFonts w:ascii="Century Gothic" w:eastAsia="Calibri" w:hAnsi="Century Gothic" w:cs="Arial"/>
          <w:kern w:val="0"/>
          <w14:ligatures w14:val="none"/>
        </w:rPr>
        <w:t xml:space="preserve"> posizione INPS </w:t>
      </w:r>
      <w:r w:rsidR="00D35495"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00D35495" w:rsidRPr="00E84414">
        <w:rPr>
          <w:rFonts w:ascii="Century Gothic" w:eastAsia="Calibri" w:hAnsi="Century Gothic" w:cs="Arial"/>
          <w:kern w:val="0"/>
          <w14:ligatures w14:val="none"/>
        </w:rPr>
        <w:instrText xml:space="preserve"> FORMTEXT </w:instrText>
      </w:r>
      <w:r w:rsidR="00D35495" w:rsidRPr="00E84414">
        <w:rPr>
          <w:rFonts w:ascii="Century Gothic" w:eastAsia="Calibri" w:hAnsi="Century Gothic" w:cs="Arial"/>
          <w:kern w:val="0"/>
          <w14:ligatures w14:val="none"/>
        </w:rPr>
      </w:r>
      <w:r w:rsidR="00D35495" w:rsidRPr="00E84414">
        <w:rPr>
          <w:rFonts w:ascii="Century Gothic" w:eastAsia="Calibri" w:hAnsi="Century Gothic" w:cs="Arial"/>
          <w:kern w:val="0"/>
          <w14:ligatures w14:val="none"/>
        </w:rPr>
        <w:fldChar w:fldCharType="separate"/>
      </w:r>
      <w:r w:rsidR="00D35495" w:rsidRPr="00E84414">
        <w:rPr>
          <w:rFonts w:ascii="Century Gothic" w:eastAsia="Calibri" w:hAnsi="Century Gothic" w:cs="Arial"/>
          <w:kern w:val="0"/>
          <w14:ligatures w14:val="none"/>
        </w:rPr>
        <w:t>     </w:t>
      </w:r>
      <w:r w:rsidR="00D35495" w:rsidRPr="00E84414">
        <w:rPr>
          <w:rFonts w:ascii="Century Gothic" w:eastAsia="Calibri" w:hAnsi="Century Gothic" w:cs="Arial"/>
          <w:kern w:val="0"/>
          <w14:ligatures w14:val="none"/>
        </w:rPr>
        <w:fldChar w:fldCharType="end"/>
      </w:r>
      <w:r w:rsidR="00D35495">
        <w:rPr>
          <w:rFonts w:ascii="Century Gothic" w:eastAsia="Calibri" w:hAnsi="Century Gothic" w:cs="Arial"/>
          <w:kern w:val="0"/>
          <w14:ligatures w14:val="none"/>
        </w:rPr>
        <w:t xml:space="preserve">, posizione INAIL </w:t>
      </w:r>
      <w:r w:rsidR="00D35495"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00D35495" w:rsidRPr="00E84414">
        <w:rPr>
          <w:rFonts w:ascii="Century Gothic" w:eastAsia="Calibri" w:hAnsi="Century Gothic" w:cs="Arial"/>
          <w:kern w:val="0"/>
          <w14:ligatures w14:val="none"/>
        </w:rPr>
        <w:instrText xml:space="preserve"> FORMTEXT </w:instrText>
      </w:r>
      <w:r w:rsidR="00D35495" w:rsidRPr="00E84414">
        <w:rPr>
          <w:rFonts w:ascii="Century Gothic" w:eastAsia="Calibri" w:hAnsi="Century Gothic" w:cs="Arial"/>
          <w:kern w:val="0"/>
          <w14:ligatures w14:val="none"/>
        </w:rPr>
      </w:r>
      <w:r w:rsidR="00D35495" w:rsidRPr="00E84414">
        <w:rPr>
          <w:rFonts w:ascii="Century Gothic" w:eastAsia="Calibri" w:hAnsi="Century Gothic" w:cs="Arial"/>
          <w:kern w:val="0"/>
          <w14:ligatures w14:val="none"/>
        </w:rPr>
        <w:fldChar w:fldCharType="separate"/>
      </w:r>
      <w:r w:rsidR="00D35495" w:rsidRPr="00E84414">
        <w:rPr>
          <w:rFonts w:ascii="Century Gothic" w:eastAsia="Calibri" w:hAnsi="Century Gothic" w:cs="Arial"/>
          <w:kern w:val="0"/>
          <w14:ligatures w14:val="none"/>
        </w:rPr>
        <w:t>     </w:t>
      </w:r>
      <w:r w:rsidR="00D35495" w:rsidRPr="00E84414">
        <w:rPr>
          <w:rFonts w:ascii="Century Gothic" w:eastAsia="Calibri" w:hAnsi="Century Gothic" w:cs="Arial"/>
          <w:kern w:val="0"/>
          <w14:ligatures w14:val="none"/>
        </w:rPr>
        <w:fldChar w:fldCharType="end"/>
      </w:r>
      <w:r w:rsidR="00D35495">
        <w:rPr>
          <w:rFonts w:ascii="Century Gothic" w:eastAsia="Calibri" w:hAnsi="Century Gothic" w:cs="Arial"/>
          <w:kern w:val="0"/>
          <w14:ligatures w14:val="none"/>
        </w:rPr>
        <w:t xml:space="preserve">, </w:t>
      </w:r>
      <w:r w:rsidRPr="00E84414">
        <w:rPr>
          <w:rFonts w:ascii="Century Gothic" w:eastAsia="Calibri" w:hAnsi="Century Gothic" w:cs="Times New Roman"/>
          <w:color w:val="000000"/>
          <w:kern w:val="0"/>
          <w:sz w:val="20"/>
          <w:szCs w:val="20"/>
          <w14:ligatures w14:val="none"/>
        </w:rPr>
        <w:t xml:space="preserve">Indirizzo mail: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Pr>
          <w:rFonts w:ascii="Century Gothic" w:eastAsia="Calibri" w:hAnsi="Century Gothic" w:cs="Arial"/>
          <w:kern w:val="0"/>
          <w14:ligatures w14:val="none"/>
        </w:rPr>
        <w:t xml:space="preserve"> ,PEC: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p>
    <w:p w14:paraId="0CCA53D7" w14:textId="77777777" w:rsidR="00E84414" w:rsidRPr="00E84414" w:rsidRDefault="00E84414" w:rsidP="00E84414">
      <w:pPr>
        <w:spacing w:after="0" w:line="240" w:lineRule="auto"/>
        <w:jc w:val="both"/>
        <w:rPr>
          <w:rFonts w:ascii="Century Gothic" w:eastAsia="Calibri" w:hAnsi="Century Gothic" w:cs="Times New Roman"/>
          <w:color w:val="000000"/>
          <w:kern w:val="0"/>
          <w:sz w:val="20"/>
          <w:szCs w:val="20"/>
          <w14:ligatures w14:val="none"/>
        </w:rPr>
      </w:pPr>
    </w:p>
    <w:p w14:paraId="48FF2889" w14:textId="77777777" w:rsidR="00E84414" w:rsidRPr="00E84414" w:rsidRDefault="00E84414" w:rsidP="00E84414">
      <w:pPr>
        <w:spacing w:after="0" w:line="240" w:lineRule="auto"/>
        <w:jc w:val="center"/>
        <w:rPr>
          <w:rFonts w:ascii="Century Gothic" w:eastAsia="Calibri" w:hAnsi="Century Gothic" w:cs="Times New Roman"/>
          <w:b/>
          <w:smallCaps/>
          <w:color w:val="000000"/>
          <w:kern w:val="0"/>
          <w14:ligatures w14:val="none"/>
        </w:rPr>
      </w:pPr>
      <w:r w:rsidRPr="00E84414">
        <w:rPr>
          <w:rFonts w:ascii="Century Gothic" w:eastAsia="Calibri" w:hAnsi="Century Gothic" w:cs="Times New Roman"/>
          <w:b/>
          <w:smallCaps/>
          <w:color w:val="000000"/>
          <w:kern w:val="0"/>
          <w14:ligatures w14:val="none"/>
        </w:rPr>
        <w:t>dichiara di essere</w:t>
      </w:r>
    </w:p>
    <w:p w14:paraId="7FC2E9E8" w14:textId="77777777" w:rsidR="00E84414" w:rsidRPr="00E84414" w:rsidRDefault="00E84414" w:rsidP="00E84414">
      <w:pPr>
        <w:spacing w:after="0" w:line="240" w:lineRule="auto"/>
        <w:jc w:val="center"/>
        <w:rPr>
          <w:rFonts w:ascii="Century Gothic" w:eastAsia="Calibri" w:hAnsi="Century Gothic" w:cs="Times New Roman"/>
          <w:color w:val="000000"/>
          <w:kern w:val="0"/>
          <w14:ligatures w14:val="none"/>
        </w:rPr>
      </w:pPr>
    </w:p>
    <w:p w14:paraId="04E06955" w14:textId="0C45914E" w:rsidR="002B61DB" w:rsidRPr="002B61DB" w:rsidRDefault="00E84414" w:rsidP="00E84414">
      <w:pPr>
        <w:autoSpaceDE w:val="0"/>
        <w:autoSpaceDN w:val="0"/>
        <w:adjustRightInd w:val="0"/>
        <w:spacing w:after="0" w:line="360" w:lineRule="auto"/>
        <w:jc w:val="both"/>
        <w:rPr>
          <w:rFonts w:ascii="Century Gothic" w:eastAsia="Calibri" w:hAnsi="Century Gothic" w:cs="Arial"/>
          <w:kern w:val="0"/>
          <w14:ligatures w14:val="none"/>
        </w:rPr>
      </w:pPr>
      <w:bookmarkStart w:id="0" w:name="_Hlk148535833"/>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sidR="002B61DB" w:rsidRPr="002B61DB">
        <w:rPr>
          <w:rFonts w:ascii="Century Gothic" w:eastAsia="Calibri" w:hAnsi="Century Gothic" w:cs="Century Gothic"/>
          <w:kern w:val="0"/>
          <w:sz w:val="20"/>
          <w:szCs w:val="20"/>
          <w:lang w:eastAsia="it-IT"/>
          <w14:ligatures w14:val="none"/>
        </w:rPr>
        <w:t>Ent</w:t>
      </w:r>
      <w:r w:rsidR="00807590">
        <w:rPr>
          <w:rFonts w:ascii="Century Gothic" w:eastAsia="Calibri" w:hAnsi="Century Gothic" w:cs="Century Gothic"/>
          <w:kern w:val="0"/>
          <w:sz w:val="20"/>
          <w:szCs w:val="20"/>
          <w:lang w:eastAsia="it-IT"/>
          <w14:ligatures w14:val="none"/>
        </w:rPr>
        <w:t>e</w:t>
      </w:r>
      <w:r w:rsidR="002B61DB" w:rsidRPr="002B61DB">
        <w:rPr>
          <w:rFonts w:ascii="Century Gothic" w:eastAsia="Calibri" w:hAnsi="Century Gothic" w:cs="Century Gothic"/>
          <w:kern w:val="0"/>
          <w:sz w:val="20"/>
          <w:szCs w:val="20"/>
          <w:lang w:eastAsia="it-IT"/>
          <w14:ligatures w14:val="none"/>
        </w:rPr>
        <w:t xml:space="preserve"> del Terzo settore </w:t>
      </w:r>
      <w:r w:rsidR="002B61DB">
        <w:rPr>
          <w:rFonts w:ascii="Century Gothic" w:eastAsia="Calibri" w:hAnsi="Century Gothic" w:cs="Century Gothic"/>
          <w:kern w:val="0"/>
          <w:sz w:val="20"/>
          <w:szCs w:val="20"/>
          <w:lang w:eastAsia="it-IT"/>
          <w14:ligatures w14:val="none"/>
        </w:rPr>
        <w:t>(</w:t>
      </w:r>
      <w:r w:rsidR="002B61DB" w:rsidRPr="002B61DB">
        <w:rPr>
          <w:rFonts w:ascii="Century Gothic" w:eastAsia="Calibri" w:hAnsi="Century Gothic" w:cs="Century Gothic"/>
          <w:i/>
          <w:iCs/>
          <w:kern w:val="0"/>
          <w:sz w:val="20"/>
          <w:szCs w:val="20"/>
          <w:lang w:eastAsia="it-IT"/>
          <w14:ligatures w14:val="none"/>
        </w:rPr>
        <w:t>specificare la tipologia</w:t>
      </w:r>
      <w:r w:rsidR="002B61DB">
        <w:rPr>
          <w:rFonts w:ascii="Century Gothic" w:eastAsia="Calibri" w:hAnsi="Century Gothic" w:cs="Century Gothic"/>
          <w:kern w:val="0"/>
          <w:sz w:val="20"/>
          <w:szCs w:val="20"/>
          <w:lang w:eastAsia="it-IT"/>
          <w14:ligatures w14:val="none"/>
        </w:rPr>
        <w:t xml:space="preserve"> </w:t>
      </w:r>
      <w:r w:rsidR="002B61DB"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002B61DB" w:rsidRPr="00E84414">
        <w:rPr>
          <w:rFonts w:ascii="Century Gothic" w:eastAsia="Calibri" w:hAnsi="Century Gothic" w:cs="Arial"/>
          <w:kern w:val="0"/>
          <w14:ligatures w14:val="none"/>
        </w:rPr>
        <w:instrText xml:space="preserve"> FORMTEXT </w:instrText>
      </w:r>
      <w:r w:rsidR="002B61DB" w:rsidRPr="00E84414">
        <w:rPr>
          <w:rFonts w:ascii="Century Gothic" w:eastAsia="Calibri" w:hAnsi="Century Gothic" w:cs="Arial"/>
          <w:kern w:val="0"/>
          <w14:ligatures w14:val="none"/>
        </w:rPr>
      </w:r>
      <w:r w:rsidR="002B61DB" w:rsidRPr="00E84414">
        <w:rPr>
          <w:rFonts w:ascii="Century Gothic" w:eastAsia="Calibri" w:hAnsi="Century Gothic" w:cs="Arial"/>
          <w:kern w:val="0"/>
          <w14:ligatures w14:val="none"/>
        </w:rPr>
        <w:fldChar w:fldCharType="separate"/>
      </w:r>
      <w:r w:rsidR="002B61DB" w:rsidRPr="00E84414">
        <w:rPr>
          <w:rFonts w:ascii="Century Gothic" w:eastAsia="Calibri" w:hAnsi="Century Gothic" w:cs="Arial"/>
          <w:kern w:val="0"/>
          <w14:ligatures w14:val="none"/>
        </w:rPr>
        <w:t>     </w:t>
      </w:r>
      <w:r w:rsidR="002B61DB" w:rsidRPr="00E84414">
        <w:rPr>
          <w:rFonts w:ascii="Century Gothic" w:eastAsia="Calibri" w:hAnsi="Century Gothic" w:cs="Arial"/>
          <w:kern w:val="0"/>
          <w14:ligatures w14:val="none"/>
        </w:rPr>
        <w:fldChar w:fldCharType="end"/>
      </w:r>
      <w:r w:rsidR="002B61DB">
        <w:rPr>
          <w:rFonts w:ascii="Century Gothic" w:eastAsia="Calibri" w:hAnsi="Century Gothic" w:cs="Arial"/>
          <w:kern w:val="0"/>
          <w14:ligatures w14:val="none"/>
        </w:rPr>
        <w:t xml:space="preserve">) </w:t>
      </w:r>
      <w:r w:rsidR="002B61DB" w:rsidRPr="002B61DB">
        <w:rPr>
          <w:rFonts w:ascii="Century Gothic" w:eastAsia="Calibri" w:hAnsi="Century Gothic" w:cs="Century Gothic"/>
          <w:kern w:val="0"/>
          <w:sz w:val="20"/>
          <w:szCs w:val="20"/>
          <w:lang w:eastAsia="it-IT"/>
          <w14:ligatures w14:val="none"/>
        </w:rPr>
        <w:t xml:space="preserve">iscritti, alla data di presentazione dell’istanza, al RUNTS, ovvero enti del Terzo settore in via transitoria (soggetti iscritti alla anagrafe dello ONLUS presso l’Agenzia delle Entrate) o, altresì, </w:t>
      </w:r>
      <w:proofErr w:type="spellStart"/>
      <w:proofErr w:type="gramStart"/>
      <w:r w:rsidR="002B61DB" w:rsidRPr="002B61DB">
        <w:rPr>
          <w:rFonts w:ascii="Century Gothic" w:eastAsia="Calibri" w:hAnsi="Century Gothic" w:cs="Century Gothic"/>
          <w:kern w:val="0"/>
          <w:sz w:val="20"/>
          <w:szCs w:val="20"/>
          <w:lang w:eastAsia="it-IT"/>
          <w14:ligatures w14:val="none"/>
        </w:rPr>
        <w:t>Odv</w:t>
      </w:r>
      <w:proofErr w:type="spellEnd"/>
      <w:r w:rsidR="002B61DB" w:rsidRPr="002B61DB">
        <w:rPr>
          <w:rFonts w:ascii="Century Gothic" w:eastAsia="Calibri" w:hAnsi="Century Gothic" w:cs="Century Gothic"/>
          <w:kern w:val="0"/>
          <w:sz w:val="20"/>
          <w:szCs w:val="20"/>
          <w:lang w:eastAsia="it-IT"/>
          <w14:ligatures w14:val="none"/>
        </w:rPr>
        <w:t xml:space="preserve">  e</w:t>
      </w:r>
      <w:proofErr w:type="gramEnd"/>
      <w:r w:rsidR="002B61DB" w:rsidRPr="002B61DB">
        <w:rPr>
          <w:rFonts w:ascii="Century Gothic" w:eastAsia="Calibri" w:hAnsi="Century Gothic" w:cs="Century Gothic"/>
          <w:kern w:val="0"/>
          <w:sz w:val="20"/>
          <w:szCs w:val="20"/>
          <w:lang w:eastAsia="it-IT"/>
          <w14:ligatures w14:val="none"/>
        </w:rPr>
        <w:t xml:space="preserve"> </w:t>
      </w:r>
      <w:proofErr w:type="spellStart"/>
      <w:r w:rsidR="002B61DB" w:rsidRPr="002B61DB">
        <w:rPr>
          <w:rFonts w:ascii="Century Gothic" w:eastAsia="Calibri" w:hAnsi="Century Gothic" w:cs="Century Gothic"/>
          <w:kern w:val="0"/>
          <w:sz w:val="20"/>
          <w:szCs w:val="20"/>
          <w:lang w:eastAsia="it-IT"/>
          <w14:ligatures w14:val="none"/>
        </w:rPr>
        <w:t>Aps</w:t>
      </w:r>
      <w:proofErr w:type="spellEnd"/>
      <w:r w:rsidR="002B61DB" w:rsidRPr="002B61DB">
        <w:rPr>
          <w:rFonts w:ascii="Century Gothic" w:eastAsia="Calibri" w:hAnsi="Century Gothic" w:cs="Century Gothic"/>
          <w:kern w:val="0"/>
          <w:sz w:val="20"/>
          <w:szCs w:val="20"/>
          <w:lang w:eastAsia="it-IT"/>
          <w14:ligatures w14:val="none"/>
        </w:rPr>
        <w:t xml:space="preserve"> ancora coinvolte nel processo di trasmigrazione. </w:t>
      </w:r>
      <w:r w:rsidRPr="00E84414">
        <w:rPr>
          <w:rFonts w:ascii="Century Gothic" w:eastAsia="Calibri" w:hAnsi="Century Gothic" w:cs="Calibri"/>
          <w:kern w:val="0"/>
          <w:sz w:val="20"/>
          <w:szCs w:val="20"/>
          <w:lang w:eastAsia="it-IT"/>
          <w14:ligatures w14:val="none"/>
        </w:rPr>
        <w:t>(</w:t>
      </w:r>
      <w:r w:rsidRPr="00E84414">
        <w:rPr>
          <w:rFonts w:ascii="Century Gothic" w:eastAsia="Calibri" w:hAnsi="Century Gothic" w:cs="Calibri"/>
          <w:i/>
          <w:kern w:val="0"/>
          <w:sz w:val="20"/>
          <w:szCs w:val="20"/>
          <w:lang w:eastAsia="it-IT"/>
          <w14:ligatures w14:val="none"/>
        </w:rPr>
        <w:t>inserire i riferimenti del registro di iscrizione</w:t>
      </w:r>
      <w:r w:rsidRPr="00E84414">
        <w:rPr>
          <w:rFonts w:ascii="Century Gothic" w:eastAsia="Calibri" w:hAnsi="Century Gothic" w:cs="Calibri"/>
          <w:kern w:val="0"/>
          <w:sz w:val="20"/>
          <w:szCs w:val="20"/>
          <w:lang w:eastAsia="it-IT"/>
          <w14:ligatures w14:val="none"/>
        </w:rPr>
        <w:t>)</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w:t>
      </w:r>
      <w:bookmarkEnd w:id="0"/>
    </w:p>
    <w:p w14:paraId="0448AC47" w14:textId="77777777" w:rsidR="00E84414" w:rsidRPr="00E84414" w:rsidRDefault="00E84414" w:rsidP="00E84414">
      <w:pPr>
        <w:autoSpaceDE w:val="0"/>
        <w:autoSpaceDN w:val="0"/>
        <w:adjustRightInd w:val="0"/>
        <w:spacing w:after="0" w:line="360" w:lineRule="auto"/>
        <w:jc w:val="both"/>
        <w:rPr>
          <w:rFonts w:ascii="Century Gothic" w:eastAsia="Calibri" w:hAnsi="Century Gothic" w:cs="Calibri"/>
          <w:color w:val="000000"/>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sidRPr="00E84414">
        <w:rPr>
          <w:rFonts w:ascii="Century Gothic" w:eastAsia="Calibri" w:hAnsi="Century Gothic" w:cs="Calibri"/>
          <w:color w:val="000000"/>
          <w:kern w:val="0"/>
          <w:sz w:val="20"/>
          <w:szCs w:val="20"/>
          <w:lang w:eastAsia="it-IT"/>
          <w14:ligatures w14:val="none"/>
        </w:rPr>
        <w:t>Ente iscritto all’albo degli accreditati per i servizi di istruzione e formazione professionali di cui alla L.R. 19/2007, (</w:t>
      </w:r>
      <w:r w:rsidRPr="00E84414">
        <w:rPr>
          <w:rFonts w:ascii="Century Gothic" w:eastAsia="Calibri" w:hAnsi="Century Gothic" w:cs="Calibri"/>
          <w:i/>
          <w:color w:val="000000"/>
          <w:kern w:val="0"/>
          <w:sz w:val="20"/>
          <w:szCs w:val="20"/>
          <w:lang w:eastAsia="it-IT"/>
          <w14:ligatures w14:val="none"/>
        </w:rPr>
        <w:t>indicare gli estremi dell’accreditamento</w:t>
      </w:r>
      <w:r w:rsidRPr="00E84414">
        <w:rPr>
          <w:rFonts w:ascii="Century Gothic" w:eastAsia="Calibri" w:hAnsi="Century Gothic" w:cs="Calibri"/>
          <w:color w:val="000000"/>
          <w:kern w:val="0"/>
          <w:sz w:val="20"/>
          <w:szCs w:val="20"/>
          <w:lang w:eastAsia="it-IT"/>
          <w14:ligatures w14:val="none"/>
        </w:rPr>
        <w:t>)</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Calibri"/>
          <w:color w:val="000000"/>
          <w:kern w:val="0"/>
          <w:sz w:val="20"/>
          <w:szCs w:val="20"/>
          <w:lang w:eastAsia="it-IT"/>
          <w14:ligatures w14:val="none"/>
        </w:rPr>
        <w:t>;</w:t>
      </w:r>
    </w:p>
    <w:p w14:paraId="7305DC2F" w14:textId="77777777" w:rsidR="00E84414" w:rsidRPr="00E84414" w:rsidRDefault="00E84414" w:rsidP="00E84414">
      <w:pPr>
        <w:autoSpaceDE w:val="0"/>
        <w:autoSpaceDN w:val="0"/>
        <w:adjustRightInd w:val="0"/>
        <w:spacing w:after="0" w:line="360" w:lineRule="auto"/>
        <w:jc w:val="both"/>
        <w:rPr>
          <w:rFonts w:ascii="Century Gothic" w:eastAsia="Calibri" w:hAnsi="Century Gothic" w:cs="Calibri"/>
          <w:color w:val="000000"/>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sidRPr="00E84414">
        <w:rPr>
          <w:rFonts w:ascii="Century Gothic" w:eastAsia="Calibri" w:hAnsi="Century Gothic" w:cs="Calibri"/>
          <w:color w:val="000000"/>
          <w:kern w:val="0"/>
          <w:sz w:val="20"/>
          <w:szCs w:val="20"/>
          <w:lang w:eastAsia="it-IT"/>
          <w14:ligatures w14:val="none"/>
        </w:rPr>
        <w:t>Ente iscritto all’albo degli accreditati per i servizi al lavoro di cui alla L.R. 22/2006,</w:t>
      </w:r>
    </w:p>
    <w:p w14:paraId="42DCE059" w14:textId="77777777" w:rsidR="00E84414" w:rsidRPr="00E84414" w:rsidRDefault="00E84414" w:rsidP="00E84414">
      <w:pPr>
        <w:autoSpaceDE w:val="0"/>
        <w:autoSpaceDN w:val="0"/>
        <w:adjustRightInd w:val="0"/>
        <w:spacing w:after="0" w:line="360" w:lineRule="auto"/>
        <w:jc w:val="both"/>
        <w:rPr>
          <w:rFonts w:ascii="Century Gothic" w:eastAsia="Calibri" w:hAnsi="Century Gothic" w:cs="Calibri"/>
          <w:color w:val="000000"/>
          <w:kern w:val="0"/>
          <w:sz w:val="20"/>
          <w:szCs w:val="20"/>
          <w:lang w:eastAsia="it-IT"/>
          <w14:ligatures w14:val="none"/>
        </w:rPr>
      </w:pPr>
      <w:r w:rsidRPr="00E84414">
        <w:rPr>
          <w:rFonts w:ascii="Century Gothic" w:eastAsia="Calibri" w:hAnsi="Century Gothic" w:cs="Calibri"/>
          <w:i/>
          <w:color w:val="000000"/>
          <w:kern w:val="0"/>
          <w:sz w:val="20"/>
          <w:szCs w:val="20"/>
          <w:lang w:eastAsia="it-IT"/>
          <w14:ligatures w14:val="none"/>
        </w:rPr>
        <w:t>(indicare gli estremi dell’accreditamento</w:t>
      </w:r>
      <w:r w:rsidRPr="00E84414">
        <w:rPr>
          <w:rFonts w:ascii="Century Gothic" w:eastAsia="Calibri" w:hAnsi="Century Gothic" w:cs="Calibri"/>
          <w:color w:val="000000"/>
          <w:kern w:val="0"/>
          <w:sz w:val="20"/>
          <w:szCs w:val="20"/>
          <w:lang w:eastAsia="it-IT"/>
          <w14:ligatures w14:val="none"/>
        </w:rPr>
        <w:t>)</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Calibri"/>
          <w:color w:val="000000"/>
          <w:kern w:val="0"/>
          <w:sz w:val="20"/>
          <w:szCs w:val="20"/>
          <w:lang w:eastAsia="it-IT"/>
          <w14:ligatures w14:val="none"/>
        </w:rPr>
        <w:t>;</w:t>
      </w:r>
    </w:p>
    <w:p w14:paraId="2E97981D" w14:textId="77777777" w:rsidR="00E84414" w:rsidRPr="00E84414" w:rsidRDefault="00E84414" w:rsidP="00E84414">
      <w:pPr>
        <w:autoSpaceDE w:val="0"/>
        <w:autoSpaceDN w:val="0"/>
        <w:adjustRightInd w:val="0"/>
        <w:spacing w:after="0" w:line="360" w:lineRule="auto"/>
        <w:jc w:val="both"/>
        <w:rPr>
          <w:rFonts w:ascii="Century Gothic" w:eastAsia="Calibri" w:hAnsi="Century Gothic" w:cs="Century Gothic"/>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Ente riconosciuto delle confessioni religiose con le quali lo Stato ha stipulato patti, accordi o intese </w:t>
      </w:r>
      <w:r w:rsidRPr="00E84414">
        <w:rPr>
          <w:rFonts w:ascii="Century Gothic" w:eastAsia="Calibri" w:hAnsi="Century Gothic" w:cs="Calibri"/>
          <w:color w:val="000000"/>
          <w:kern w:val="0"/>
          <w:sz w:val="20"/>
          <w:szCs w:val="20"/>
          <w:lang w:eastAsia="it-IT"/>
          <w14:ligatures w14:val="none"/>
        </w:rPr>
        <w:t>come di seguito specificato (</w:t>
      </w:r>
      <w:r w:rsidRPr="00E84414">
        <w:rPr>
          <w:rFonts w:ascii="Century Gothic" w:eastAsia="Calibri" w:hAnsi="Century Gothic" w:cs="Calibri"/>
          <w:i/>
          <w:color w:val="000000"/>
          <w:kern w:val="0"/>
          <w:sz w:val="20"/>
          <w:szCs w:val="20"/>
          <w:lang w:eastAsia="it-IT"/>
          <w14:ligatures w14:val="none"/>
        </w:rPr>
        <w:t>specificare la tipologia)</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Arial"/>
          <w:kern w:val="0"/>
          <w14:ligatures w14:val="none"/>
        </w:rPr>
        <w:t>;</w:t>
      </w:r>
    </w:p>
    <w:p w14:paraId="08B36BF4" w14:textId="6569220B" w:rsidR="00E84414" w:rsidRDefault="00E84414" w:rsidP="00E84414">
      <w:pPr>
        <w:autoSpaceDE w:val="0"/>
        <w:autoSpaceDN w:val="0"/>
        <w:adjustRightInd w:val="0"/>
        <w:spacing w:after="0" w:line="360" w:lineRule="auto"/>
        <w:jc w:val="both"/>
        <w:rPr>
          <w:rFonts w:ascii="Century Gothic" w:eastAsia="Calibri" w:hAnsi="Century Gothic" w:cs="Arial"/>
          <w:kern w:val="0"/>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Ente gestore accreditato </w:t>
      </w:r>
      <w:proofErr w:type="spellStart"/>
      <w:r w:rsidRPr="00E84414">
        <w:rPr>
          <w:rFonts w:ascii="Century Gothic" w:eastAsia="Calibri" w:hAnsi="Century Gothic" w:cs="Century Gothic"/>
          <w:kern w:val="0"/>
          <w:sz w:val="20"/>
          <w:szCs w:val="20"/>
          <w:lang w:eastAsia="it-IT"/>
          <w14:ligatures w14:val="none"/>
        </w:rPr>
        <w:t>UdO</w:t>
      </w:r>
      <w:proofErr w:type="spellEnd"/>
      <w:r w:rsidRPr="00E84414">
        <w:rPr>
          <w:rFonts w:ascii="Century Gothic" w:eastAsia="Calibri" w:hAnsi="Century Gothic" w:cs="Century Gothic"/>
          <w:kern w:val="0"/>
          <w:sz w:val="20"/>
          <w:szCs w:val="20"/>
          <w:lang w:eastAsia="it-IT"/>
          <w14:ligatures w14:val="none"/>
        </w:rPr>
        <w:t xml:space="preserve"> sociali e </w:t>
      </w:r>
      <w:proofErr w:type="gramStart"/>
      <w:r w:rsidRPr="00E84414">
        <w:rPr>
          <w:rFonts w:ascii="Century Gothic" w:eastAsia="Calibri" w:hAnsi="Century Gothic" w:cs="Century Gothic"/>
          <w:kern w:val="0"/>
          <w:sz w:val="20"/>
          <w:szCs w:val="20"/>
          <w:lang w:eastAsia="it-IT"/>
          <w14:ligatures w14:val="none"/>
        </w:rPr>
        <w:t>socio sanitarie</w:t>
      </w:r>
      <w:proofErr w:type="gramEnd"/>
      <w:r w:rsidRPr="00E84414">
        <w:rPr>
          <w:rFonts w:ascii="Century Gothic" w:eastAsia="Calibri" w:hAnsi="Century Gothic" w:cs="Century Gothic"/>
          <w:kern w:val="0"/>
          <w:sz w:val="20"/>
          <w:szCs w:val="20"/>
          <w:lang w:eastAsia="it-IT"/>
          <w14:ligatures w14:val="none"/>
        </w:rPr>
        <w:t xml:space="preserve"> </w:t>
      </w:r>
      <w:r w:rsidRPr="00E84414">
        <w:rPr>
          <w:rFonts w:ascii="Century Gothic" w:eastAsia="Calibri" w:hAnsi="Century Gothic" w:cs="Calibri"/>
          <w:color w:val="000000"/>
          <w:kern w:val="0"/>
          <w:sz w:val="20"/>
          <w:szCs w:val="20"/>
          <w:lang w:eastAsia="it-IT"/>
          <w14:ligatures w14:val="none"/>
        </w:rPr>
        <w:t>(</w:t>
      </w:r>
      <w:r w:rsidRPr="00E84414">
        <w:rPr>
          <w:rFonts w:ascii="Century Gothic" w:eastAsia="Calibri" w:hAnsi="Century Gothic" w:cs="Calibri"/>
          <w:i/>
          <w:color w:val="000000"/>
          <w:kern w:val="0"/>
          <w:sz w:val="20"/>
          <w:szCs w:val="20"/>
          <w:lang w:eastAsia="it-IT"/>
          <w14:ligatures w14:val="none"/>
        </w:rPr>
        <w:t>specificare la tipologia</w:t>
      </w:r>
      <w:r w:rsidRPr="00E84414">
        <w:rPr>
          <w:rFonts w:ascii="Century Gothic" w:eastAsia="Calibri" w:hAnsi="Century Gothic" w:cs="Calibri"/>
          <w:color w:val="000000"/>
          <w:kern w:val="0"/>
          <w:sz w:val="20"/>
          <w:szCs w:val="20"/>
          <w:lang w:eastAsia="it-IT"/>
          <w14:ligatures w14:val="none"/>
        </w:rPr>
        <w:t>)</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00A75618">
        <w:rPr>
          <w:rFonts w:ascii="Century Gothic" w:eastAsia="Calibri" w:hAnsi="Century Gothic" w:cs="Arial"/>
          <w:kern w:val="0"/>
          <w14:ligatures w14:val="none"/>
        </w:rPr>
        <w:t>;</w:t>
      </w:r>
    </w:p>
    <w:p w14:paraId="619FBBB9" w14:textId="6679B8DC" w:rsidR="00E84414" w:rsidRDefault="00E84414" w:rsidP="00E84414">
      <w:pPr>
        <w:autoSpaceDE w:val="0"/>
        <w:autoSpaceDN w:val="0"/>
        <w:adjustRightInd w:val="0"/>
        <w:spacing w:after="0" w:line="360" w:lineRule="auto"/>
        <w:rPr>
          <w:rFonts w:ascii="Century Gothic" w:eastAsia="Calibri" w:hAnsi="Century Gothic" w:cs="Calibri"/>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Pr>
          <w:rFonts w:ascii="Century Gothic" w:eastAsia="Calibri" w:hAnsi="Century Gothic" w:cs="Calibri"/>
          <w:kern w:val="0"/>
          <w:sz w:val="20"/>
          <w:szCs w:val="20"/>
          <w:lang w:eastAsia="it-IT"/>
          <w14:ligatures w14:val="none"/>
        </w:rPr>
        <w:t>Comune Singolo o Associato</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Calibri"/>
          <w:kern w:val="0"/>
          <w:sz w:val="20"/>
          <w:szCs w:val="20"/>
          <w:lang w:eastAsia="it-IT"/>
          <w14:ligatures w14:val="none"/>
        </w:rPr>
        <w:t>;</w:t>
      </w:r>
    </w:p>
    <w:p w14:paraId="032CBDCB" w14:textId="4E52A6AC" w:rsidR="00A75618" w:rsidRPr="00E84414" w:rsidRDefault="00A75618" w:rsidP="00E84414">
      <w:pPr>
        <w:autoSpaceDE w:val="0"/>
        <w:autoSpaceDN w:val="0"/>
        <w:adjustRightInd w:val="0"/>
        <w:spacing w:after="0" w:line="360" w:lineRule="auto"/>
        <w:rPr>
          <w:rFonts w:ascii="Century Gothic" w:eastAsia="Calibri" w:hAnsi="Century Gothic" w:cs="Calibri"/>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Pr>
          <w:rFonts w:ascii="Century Gothic" w:eastAsia="Calibri" w:hAnsi="Century Gothic" w:cs="Calibri"/>
          <w:kern w:val="0"/>
          <w:sz w:val="20"/>
          <w:szCs w:val="20"/>
          <w:lang w:eastAsia="it-IT"/>
          <w14:ligatures w14:val="none"/>
        </w:rPr>
        <w:t>ASST</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Calibri"/>
          <w:kern w:val="0"/>
          <w:sz w:val="20"/>
          <w:szCs w:val="20"/>
          <w:lang w:eastAsia="it-IT"/>
          <w14:ligatures w14:val="none"/>
        </w:rPr>
        <w:t>;</w:t>
      </w:r>
    </w:p>
    <w:p w14:paraId="01C577A1" w14:textId="10FBECB0" w:rsidR="00E84414" w:rsidRPr="00E84414" w:rsidRDefault="00E84414" w:rsidP="00E84414">
      <w:pPr>
        <w:autoSpaceDE w:val="0"/>
        <w:autoSpaceDN w:val="0"/>
        <w:adjustRightInd w:val="0"/>
        <w:spacing w:after="0" w:line="360" w:lineRule="auto"/>
        <w:rPr>
          <w:rFonts w:ascii="Century Gothic" w:eastAsia="Calibri" w:hAnsi="Century Gothic" w:cs="Calibri"/>
          <w:kern w:val="0"/>
          <w:sz w:val="20"/>
          <w:szCs w:val="20"/>
          <w:lang w:eastAsia="it-IT"/>
          <w14:ligatures w14:val="none"/>
        </w:rPr>
      </w:pPr>
      <w:r w:rsidRPr="00E84414">
        <w:rPr>
          <w:rFonts w:ascii="Century Gothic" w:eastAsia="Calibri" w:hAnsi="Century Gothic" w:cs="Century Gothic"/>
          <w:kern w:val="0"/>
          <w:sz w:val="28"/>
          <w:szCs w:val="28"/>
          <w:lang w:eastAsia="it-IT"/>
          <w14:ligatures w14:val="none"/>
        </w:rPr>
        <w:t>□</w:t>
      </w:r>
      <w:r w:rsidRPr="00E84414">
        <w:rPr>
          <w:rFonts w:ascii="Century Gothic" w:eastAsia="Calibri" w:hAnsi="Century Gothic" w:cs="Century Gothic"/>
          <w:kern w:val="0"/>
          <w:sz w:val="20"/>
          <w:szCs w:val="20"/>
          <w:lang w:eastAsia="it-IT"/>
          <w14:ligatures w14:val="none"/>
        </w:rPr>
        <w:t xml:space="preserve"> </w:t>
      </w:r>
      <w:r>
        <w:rPr>
          <w:rFonts w:ascii="Century Gothic" w:eastAsia="Calibri" w:hAnsi="Century Gothic" w:cs="Calibri"/>
          <w:kern w:val="0"/>
          <w:sz w:val="20"/>
          <w:szCs w:val="20"/>
          <w:lang w:eastAsia="it-IT"/>
          <w14:ligatures w14:val="none"/>
        </w:rPr>
        <w:t>Altri enti pubblici operanti a livello territoriale</w:t>
      </w:r>
      <w:r w:rsidRPr="00E84414">
        <w:rPr>
          <w:rFonts w:ascii="Century Gothic" w:eastAsia="Calibri" w:hAnsi="Century Gothic" w:cs="Calibri"/>
          <w:kern w:val="0"/>
          <w:sz w:val="20"/>
          <w:szCs w:val="20"/>
          <w:lang w:eastAsia="it-IT"/>
          <w14:ligatures w14:val="none"/>
        </w:rPr>
        <w:t xml:space="preserve"> (</w:t>
      </w:r>
      <w:r w:rsidRPr="00E84414">
        <w:rPr>
          <w:rFonts w:ascii="Century Gothic" w:eastAsia="Calibri" w:hAnsi="Century Gothic" w:cs="Calibri"/>
          <w:i/>
          <w:kern w:val="0"/>
          <w:sz w:val="20"/>
          <w:szCs w:val="20"/>
          <w:lang w:eastAsia="it-IT"/>
          <w14:ligatures w14:val="none"/>
        </w:rPr>
        <w:t>specificare la tipologia</w:t>
      </w:r>
      <w:r w:rsidRPr="00E84414">
        <w:rPr>
          <w:rFonts w:ascii="Century Gothic" w:eastAsia="Calibri" w:hAnsi="Century Gothic" w:cs="Calibri"/>
          <w:kern w:val="0"/>
          <w:sz w:val="20"/>
          <w:szCs w:val="20"/>
          <w:lang w:eastAsia="it-IT"/>
          <w14:ligatures w14:val="none"/>
        </w:rPr>
        <w:t>):</w:t>
      </w:r>
      <w:r w:rsidRPr="00E84414">
        <w:rPr>
          <w:rFonts w:ascii="Century Gothic" w:eastAsia="Calibri" w:hAnsi="Century Gothic" w:cs="Arial"/>
          <w:kern w:val="0"/>
          <w14:ligatures w14:val="none"/>
        </w:rPr>
        <w:t xml:space="preserve"> </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r w:rsidRPr="00E84414">
        <w:rPr>
          <w:rFonts w:ascii="Century Gothic" w:eastAsia="Calibri" w:hAnsi="Century Gothic" w:cs="Calibri"/>
          <w:kern w:val="0"/>
          <w:sz w:val="20"/>
          <w:szCs w:val="20"/>
          <w:lang w:eastAsia="it-IT"/>
          <w14:ligatures w14:val="none"/>
        </w:rPr>
        <w:t>;</w:t>
      </w:r>
    </w:p>
    <w:p w14:paraId="664113D4" w14:textId="77777777" w:rsidR="00E84414" w:rsidRDefault="00E84414" w:rsidP="00E84414">
      <w:pPr>
        <w:spacing w:after="200" w:line="276" w:lineRule="auto"/>
        <w:rPr>
          <w:rFonts w:ascii="Century Gothic" w:eastAsia="Calibri" w:hAnsi="Century Gothic" w:cs="Calibri"/>
          <w:color w:val="000000"/>
          <w:kern w:val="0"/>
          <w:sz w:val="20"/>
          <w:szCs w:val="20"/>
          <w:lang w:eastAsia="it-IT"/>
          <w14:ligatures w14:val="none"/>
        </w:rPr>
      </w:pPr>
    </w:p>
    <w:p w14:paraId="3B146EB2" w14:textId="77777777" w:rsidR="006D0281" w:rsidRPr="00E84414" w:rsidRDefault="006D0281" w:rsidP="00E84414">
      <w:pPr>
        <w:spacing w:after="200" w:line="276" w:lineRule="auto"/>
        <w:rPr>
          <w:rFonts w:ascii="Century Gothic" w:eastAsia="Calibri" w:hAnsi="Century Gothic" w:cs="Calibri"/>
          <w:color w:val="000000"/>
          <w:kern w:val="0"/>
          <w:sz w:val="20"/>
          <w:szCs w:val="20"/>
          <w:lang w:eastAsia="it-IT"/>
          <w14:ligatures w14:val="none"/>
        </w:rPr>
      </w:pPr>
    </w:p>
    <w:p w14:paraId="69A2A1F3" w14:textId="77777777" w:rsidR="00E84414" w:rsidRPr="006D0281" w:rsidRDefault="00E84414" w:rsidP="00E84414">
      <w:pPr>
        <w:spacing w:after="200" w:line="276" w:lineRule="auto"/>
        <w:jc w:val="center"/>
        <w:rPr>
          <w:rFonts w:ascii="Century Gothic" w:eastAsia="Calibri" w:hAnsi="Century Gothic" w:cs="Times New Roman"/>
          <w:b/>
          <w:smallCaps/>
          <w:color w:val="000000"/>
          <w:kern w:val="0"/>
          <w14:ligatures w14:val="none"/>
        </w:rPr>
      </w:pPr>
      <w:r w:rsidRPr="006D0281">
        <w:rPr>
          <w:rFonts w:ascii="Century Gothic" w:eastAsia="Calibri" w:hAnsi="Century Gothic" w:cs="Times New Roman"/>
          <w:b/>
          <w:smallCaps/>
          <w:color w:val="000000"/>
          <w:kern w:val="0"/>
          <w14:ligatures w14:val="none"/>
        </w:rPr>
        <w:lastRenderedPageBreak/>
        <w:t>DICHIARA INOLTRE</w:t>
      </w:r>
    </w:p>
    <w:p w14:paraId="1F2BE3BC" w14:textId="103724A1" w:rsidR="00E84414" w:rsidRPr="00964CC0" w:rsidRDefault="00E84414" w:rsidP="00E84414">
      <w:pPr>
        <w:widowControl w:val="0"/>
        <w:tabs>
          <w:tab w:val="left" w:pos="540"/>
        </w:tabs>
        <w:spacing w:after="0" w:line="360" w:lineRule="auto"/>
        <w:ind w:right="51"/>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 xml:space="preserve">Se ente appartenente ad una delle seguenti tipologie di enti: Organizzazioni del Terzo Settore, Enti riconosciuti delle confessioni religiose, Enti gestori accreditati </w:t>
      </w:r>
      <w:proofErr w:type="spellStart"/>
      <w:r w:rsidRPr="00964CC0">
        <w:rPr>
          <w:rFonts w:ascii="Century Gothic" w:eastAsia="Century Gothic" w:hAnsi="Century Gothic" w:cs="Century Gothic"/>
          <w:color w:val="000000"/>
          <w:kern w:val="0"/>
          <w:sz w:val="20"/>
          <w:szCs w:val="20"/>
          <w14:ligatures w14:val="none"/>
        </w:rPr>
        <w:t>UdO</w:t>
      </w:r>
      <w:proofErr w:type="spellEnd"/>
      <w:r w:rsidRPr="00964CC0">
        <w:rPr>
          <w:rFonts w:ascii="Century Gothic" w:eastAsia="Century Gothic" w:hAnsi="Century Gothic" w:cs="Century Gothic"/>
          <w:color w:val="000000"/>
          <w:kern w:val="0"/>
          <w:sz w:val="20"/>
          <w:szCs w:val="20"/>
          <w14:ligatures w14:val="none"/>
        </w:rPr>
        <w:t xml:space="preserve"> sociali e </w:t>
      </w:r>
      <w:proofErr w:type="gramStart"/>
      <w:r w:rsidRPr="00964CC0">
        <w:rPr>
          <w:rFonts w:ascii="Century Gothic" w:eastAsia="Century Gothic" w:hAnsi="Century Gothic" w:cs="Century Gothic"/>
          <w:color w:val="000000"/>
          <w:kern w:val="0"/>
          <w:sz w:val="20"/>
          <w:szCs w:val="20"/>
          <w14:ligatures w14:val="none"/>
        </w:rPr>
        <w:t>socio sanitarie</w:t>
      </w:r>
      <w:proofErr w:type="gramEnd"/>
      <w:r w:rsidRPr="00964CC0">
        <w:rPr>
          <w:rFonts w:ascii="Century Gothic" w:eastAsia="Century Gothic" w:hAnsi="Century Gothic" w:cs="Century Gothic"/>
          <w:color w:val="000000"/>
          <w:kern w:val="0"/>
          <w:sz w:val="20"/>
          <w:szCs w:val="20"/>
          <w14:ligatures w14:val="none"/>
        </w:rPr>
        <w:t>:</w:t>
      </w:r>
    </w:p>
    <w:p w14:paraId="71CC71D2" w14:textId="2E84FFDE" w:rsidR="00E84414" w:rsidRPr="00964CC0" w:rsidRDefault="00E84414" w:rsidP="00E84414">
      <w:pPr>
        <w:tabs>
          <w:tab w:val="left" w:pos="709"/>
        </w:tabs>
        <w:spacing w:after="0" w:line="360" w:lineRule="auto"/>
        <w:ind w:left="709" w:right="51" w:hanging="360"/>
        <w:contextualSpacing/>
        <w:jc w:val="both"/>
        <w:rPr>
          <w:rFonts w:ascii="Century Gothic" w:eastAsia="Century Gothic" w:hAnsi="Century Gothic" w:cs="Century Gothic"/>
          <w:color w:val="000000"/>
          <w:kern w:val="0"/>
          <w:sz w:val="20"/>
          <w:szCs w:val="20"/>
          <w14:ligatures w14:val="none"/>
        </w:rPr>
      </w:pPr>
      <w:r w:rsidRPr="00964CC0">
        <w:rPr>
          <w:rFonts w:ascii="Segoe UI Symbol" w:eastAsia="Century Gothic" w:hAnsi="Segoe UI Symbol" w:cs="Segoe UI Symbol"/>
          <w:color w:val="000000"/>
          <w:kern w:val="0"/>
          <w:sz w:val="20"/>
          <w:szCs w:val="20"/>
          <w14:ligatures w14:val="none"/>
        </w:rPr>
        <w:t>☐</w:t>
      </w:r>
      <w:r w:rsidRPr="00964CC0">
        <w:rPr>
          <w:rFonts w:ascii="Century Gothic" w:eastAsia="Century Gothic" w:hAnsi="Century Gothic" w:cs="Century Gothic"/>
          <w:color w:val="000000"/>
          <w:kern w:val="0"/>
          <w:sz w:val="20"/>
          <w:szCs w:val="20"/>
          <w14:ligatures w14:val="none"/>
        </w:rPr>
        <w:t xml:space="preserve"> di possedere esperienza almeno biennale di operatività nel campo del presente Avviso </w:t>
      </w:r>
    </w:p>
    <w:p w14:paraId="57C7C57E" w14:textId="17FADA89" w:rsidR="00CE0083" w:rsidRPr="00964CC0" w:rsidRDefault="00CE0083" w:rsidP="00CE0083">
      <w:pPr>
        <w:widowControl w:val="0"/>
        <w:numPr>
          <w:ilvl w:val="0"/>
          <w:numId w:val="1"/>
        </w:numPr>
        <w:spacing w:after="0" w:line="360" w:lineRule="auto"/>
        <w:ind w:left="714" w:right="51" w:hanging="357"/>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 xml:space="preserve">il proprio interesse a partecipare alla manifestazione di interesse per la partecipazione alla partnership del progetto regionale “Un Centro in rete per la fragilità” per l’implementazione degli interventi per la presa in carico delle persone sottoposte a provvedimenti dell’Autorità giudiziaria </w:t>
      </w:r>
    </w:p>
    <w:p w14:paraId="4A84B10D" w14:textId="27728328" w:rsidR="00E04E0B" w:rsidRPr="00964CC0" w:rsidRDefault="00E84414" w:rsidP="00807590">
      <w:pPr>
        <w:numPr>
          <w:ilvl w:val="0"/>
          <w:numId w:val="1"/>
        </w:numPr>
        <w:spacing w:after="0" w:line="360" w:lineRule="auto"/>
        <w:ind w:left="709" w:hanging="357"/>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 xml:space="preserve">di </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sser</w:t>
      </w:r>
      <w:r w:rsidRPr="00E84414">
        <w:rPr>
          <w:rFonts w:ascii="Century Gothic" w:eastAsia="Century Gothic" w:hAnsi="Century Gothic" w:cs="Century Gothic"/>
          <w:color w:val="000000"/>
          <w:kern w:val="0"/>
          <w:sz w:val="20"/>
          <w:szCs w:val="20"/>
          <w14:ligatures w14:val="none"/>
        </w:rPr>
        <w:t xml:space="preserve">e a </w:t>
      </w:r>
      <w:r w:rsidRPr="00964CC0">
        <w:rPr>
          <w:rFonts w:ascii="Century Gothic" w:eastAsia="Century Gothic" w:hAnsi="Century Gothic" w:cs="Century Gothic"/>
          <w:color w:val="000000"/>
          <w:kern w:val="0"/>
          <w:sz w:val="20"/>
          <w:szCs w:val="20"/>
          <w14:ligatures w14:val="none"/>
        </w:rPr>
        <w:t>co</w:t>
      </w:r>
      <w:r w:rsidRPr="00E84414">
        <w:rPr>
          <w:rFonts w:ascii="Century Gothic" w:eastAsia="Century Gothic" w:hAnsi="Century Gothic" w:cs="Century Gothic"/>
          <w:color w:val="000000"/>
          <w:kern w:val="0"/>
          <w:sz w:val="20"/>
          <w:szCs w:val="20"/>
          <w14:ligatures w14:val="none"/>
        </w:rPr>
        <w:t>n</w:t>
      </w:r>
      <w:r w:rsidRPr="00964CC0">
        <w:rPr>
          <w:rFonts w:ascii="Century Gothic" w:eastAsia="Century Gothic" w:hAnsi="Century Gothic" w:cs="Century Gothic"/>
          <w:color w:val="000000"/>
          <w:kern w:val="0"/>
          <w:sz w:val="20"/>
          <w:szCs w:val="20"/>
          <w14:ligatures w14:val="none"/>
        </w:rPr>
        <w:t>osc</w:t>
      </w:r>
      <w:r w:rsidRPr="00E84414">
        <w:rPr>
          <w:rFonts w:ascii="Century Gothic" w:eastAsia="Century Gothic" w:hAnsi="Century Gothic" w:cs="Century Gothic"/>
          <w:color w:val="000000"/>
          <w:kern w:val="0"/>
          <w:sz w:val="20"/>
          <w:szCs w:val="20"/>
          <w14:ligatures w14:val="none"/>
        </w:rPr>
        <w:t>en</w:t>
      </w:r>
      <w:r w:rsidRPr="00964CC0">
        <w:rPr>
          <w:rFonts w:ascii="Century Gothic" w:eastAsia="Century Gothic" w:hAnsi="Century Gothic" w:cs="Century Gothic"/>
          <w:color w:val="000000"/>
          <w:kern w:val="0"/>
          <w:sz w:val="20"/>
          <w:szCs w:val="20"/>
          <w14:ligatures w14:val="none"/>
        </w:rPr>
        <w:t>z</w:t>
      </w:r>
      <w:r w:rsidRPr="00E84414">
        <w:rPr>
          <w:rFonts w:ascii="Century Gothic" w:eastAsia="Century Gothic" w:hAnsi="Century Gothic" w:cs="Century Gothic"/>
          <w:color w:val="000000"/>
          <w:kern w:val="0"/>
          <w:sz w:val="20"/>
          <w:szCs w:val="20"/>
          <w14:ligatures w14:val="none"/>
        </w:rPr>
        <w:t>a dei</w:t>
      </w:r>
      <w:r w:rsidRPr="00964CC0">
        <w:rPr>
          <w:rFonts w:ascii="Century Gothic" w:eastAsia="Century Gothic" w:hAnsi="Century Gothic" w:cs="Century Gothic"/>
          <w:color w:val="000000"/>
          <w:kern w:val="0"/>
          <w:sz w:val="20"/>
          <w:szCs w:val="20"/>
          <w14:ligatures w14:val="none"/>
        </w:rPr>
        <w:t xml:space="preserve"> co</w:t>
      </w:r>
      <w:r w:rsidRPr="00E84414">
        <w:rPr>
          <w:rFonts w:ascii="Century Gothic" w:eastAsia="Century Gothic" w:hAnsi="Century Gothic" w:cs="Century Gothic"/>
          <w:color w:val="000000"/>
          <w:kern w:val="0"/>
          <w:sz w:val="20"/>
          <w:szCs w:val="20"/>
          <w14:ligatures w14:val="none"/>
        </w:rPr>
        <w:t>ntenu</w:t>
      </w:r>
      <w:r w:rsidRPr="00964CC0">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kern w:val="0"/>
          <w:sz w:val="20"/>
          <w:szCs w:val="20"/>
          <w14:ligatures w14:val="none"/>
        </w:rPr>
        <w:t>i</w:t>
      </w:r>
      <w:r w:rsidRPr="00964CC0">
        <w:rPr>
          <w:rFonts w:ascii="Century Gothic" w:eastAsia="Century Gothic" w:hAnsi="Century Gothic" w:cs="Century Gothic"/>
          <w:color w:val="000000"/>
          <w:kern w:val="0"/>
          <w:sz w:val="20"/>
          <w:szCs w:val="20"/>
          <w14:ligatures w14:val="none"/>
        </w:rPr>
        <w:t xml:space="preserve"> del progetto </w:t>
      </w:r>
      <w:r w:rsidR="00807590">
        <w:rPr>
          <w:rFonts w:ascii="Century Gothic" w:eastAsia="Century Gothic" w:hAnsi="Century Gothic" w:cs="Century Gothic"/>
          <w:color w:val="000000"/>
          <w:kern w:val="0"/>
          <w:sz w:val="20"/>
          <w:szCs w:val="20"/>
          <w14:ligatures w14:val="none"/>
        </w:rPr>
        <w:t>presentato, d</w:t>
      </w:r>
      <w:r w:rsidRPr="00E84414">
        <w:rPr>
          <w:rFonts w:ascii="Century Gothic" w:eastAsia="Century Gothic" w:hAnsi="Century Gothic" w:cs="Century Gothic"/>
          <w:color w:val="000000"/>
          <w:kern w:val="0"/>
          <w:sz w:val="20"/>
          <w:szCs w:val="20"/>
          <w14:ligatures w14:val="none"/>
        </w:rPr>
        <w:t>i a</w:t>
      </w:r>
      <w:r w:rsidRPr="00964CC0">
        <w:rPr>
          <w:rFonts w:ascii="Century Gothic" w:eastAsia="Century Gothic" w:hAnsi="Century Gothic" w:cs="Century Gothic"/>
          <w:color w:val="000000"/>
          <w:kern w:val="0"/>
          <w:sz w:val="20"/>
          <w:szCs w:val="20"/>
          <w14:ligatures w14:val="none"/>
        </w:rPr>
        <w:t>cc</w:t>
      </w:r>
      <w:r w:rsidRPr="00E84414">
        <w:rPr>
          <w:rFonts w:ascii="Century Gothic" w:eastAsia="Century Gothic" w:hAnsi="Century Gothic" w:cs="Century Gothic"/>
          <w:color w:val="000000"/>
          <w:kern w:val="0"/>
          <w:sz w:val="20"/>
          <w:szCs w:val="20"/>
          <w14:ligatures w14:val="none"/>
        </w:rPr>
        <w:t>etta</w:t>
      </w:r>
      <w:r w:rsidRPr="00964CC0">
        <w:rPr>
          <w:rFonts w:ascii="Century Gothic" w:eastAsia="Century Gothic" w:hAnsi="Century Gothic" w:cs="Century Gothic"/>
          <w:color w:val="000000"/>
          <w:kern w:val="0"/>
          <w:sz w:val="20"/>
          <w:szCs w:val="20"/>
          <w14:ligatures w14:val="none"/>
        </w:rPr>
        <w:t>rl</w:t>
      </w:r>
      <w:r w:rsidRPr="00E84414">
        <w:rPr>
          <w:rFonts w:ascii="Century Gothic" w:eastAsia="Century Gothic" w:hAnsi="Century Gothic" w:cs="Century Gothic"/>
          <w:color w:val="000000"/>
          <w:kern w:val="0"/>
          <w:sz w:val="20"/>
          <w:szCs w:val="20"/>
          <w14:ligatures w14:val="none"/>
        </w:rPr>
        <w:t>i</w:t>
      </w:r>
      <w:r w:rsidRPr="00964CC0">
        <w:rPr>
          <w:rFonts w:ascii="Century Gothic" w:eastAsia="Century Gothic" w:hAnsi="Century Gothic" w:cs="Century Gothic"/>
          <w:color w:val="000000"/>
          <w:kern w:val="0"/>
          <w:sz w:val="20"/>
          <w:szCs w:val="20"/>
          <w14:ligatures w14:val="none"/>
        </w:rPr>
        <w:t xml:space="preserve"> i</w:t>
      </w:r>
      <w:r w:rsidRPr="00E84414">
        <w:rPr>
          <w:rFonts w:ascii="Century Gothic" w:eastAsia="Century Gothic" w:hAnsi="Century Gothic" w:cs="Century Gothic"/>
          <w:color w:val="000000"/>
          <w:kern w:val="0"/>
          <w:sz w:val="20"/>
          <w:szCs w:val="20"/>
          <w14:ligatures w14:val="none"/>
        </w:rPr>
        <w:t>nt</w:t>
      </w:r>
      <w:r w:rsidRPr="00964CC0">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kern w:val="0"/>
          <w:sz w:val="20"/>
          <w:szCs w:val="20"/>
          <w14:ligatures w14:val="none"/>
        </w:rPr>
        <w:t>g</w:t>
      </w:r>
      <w:r w:rsidRPr="00964CC0">
        <w:rPr>
          <w:rFonts w:ascii="Century Gothic" w:eastAsia="Century Gothic" w:hAnsi="Century Gothic" w:cs="Century Gothic"/>
          <w:color w:val="000000"/>
          <w:kern w:val="0"/>
          <w:sz w:val="20"/>
          <w:szCs w:val="20"/>
          <w14:ligatures w14:val="none"/>
        </w:rPr>
        <w:t>ralm</w:t>
      </w:r>
      <w:r w:rsidRPr="00E84414">
        <w:rPr>
          <w:rFonts w:ascii="Century Gothic" w:eastAsia="Century Gothic" w:hAnsi="Century Gothic" w:cs="Century Gothic"/>
          <w:color w:val="000000"/>
          <w:kern w:val="0"/>
          <w:sz w:val="20"/>
          <w:szCs w:val="20"/>
          <w14:ligatures w14:val="none"/>
        </w:rPr>
        <w:t>en</w:t>
      </w:r>
      <w:r w:rsidRPr="00964CC0">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kern w:val="0"/>
          <w:sz w:val="20"/>
          <w:szCs w:val="20"/>
          <w14:ligatures w14:val="none"/>
        </w:rPr>
        <w:t>e</w:t>
      </w:r>
      <w:r w:rsidR="00807590">
        <w:rPr>
          <w:rFonts w:ascii="Century Gothic" w:eastAsia="Century Gothic" w:hAnsi="Century Gothic" w:cs="Century Gothic"/>
          <w:color w:val="000000"/>
          <w:kern w:val="0"/>
          <w:sz w:val="20"/>
          <w:szCs w:val="20"/>
          <w14:ligatures w14:val="none"/>
        </w:rPr>
        <w:t xml:space="preserve"> e di </w:t>
      </w:r>
      <w:r w:rsidR="00E04E0B" w:rsidRPr="00964CC0">
        <w:rPr>
          <w:rFonts w:ascii="Century Gothic" w:eastAsia="Century Gothic" w:hAnsi="Century Gothic" w:cs="Century Gothic"/>
          <w:color w:val="000000"/>
          <w:kern w:val="0"/>
          <w:sz w:val="20"/>
          <w:szCs w:val="20"/>
          <w14:ligatures w14:val="none"/>
        </w:rPr>
        <w:t xml:space="preserve">riconoscere quale Ente Capofila: </w:t>
      </w:r>
      <w:r w:rsidR="00E04E0B" w:rsidRPr="00964CC0">
        <w:rPr>
          <w:rFonts w:ascii="Century Gothic" w:eastAsia="Century Gothic" w:hAnsi="Century Gothic" w:cs="Century Gothic"/>
          <w:color w:val="000000"/>
          <w:kern w:val="0"/>
          <w:sz w:val="20"/>
          <w:szCs w:val="20"/>
          <w14:ligatures w14:val="none"/>
        </w:rPr>
        <w:fldChar w:fldCharType="begin">
          <w:ffData>
            <w:name w:val="Text23"/>
            <w:enabled/>
            <w:calcOnExit/>
            <w:statusText w:type="text" w:val="Inserire importo relativo alle spese sostenute"/>
            <w:textInput>
              <w:type w:val="number"/>
              <w:format w:val="€ #.##0,00;(€ #.##0,00)"/>
            </w:textInput>
          </w:ffData>
        </w:fldChar>
      </w:r>
      <w:r w:rsidR="00E04E0B" w:rsidRPr="00964CC0">
        <w:rPr>
          <w:rFonts w:ascii="Century Gothic" w:eastAsia="Century Gothic" w:hAnsi="Century Gothic" w:cs="Century Gothic"/>
          <w:color w:val="000000"/>
          <w:kern w:val="0"/>
          <w:sz w:val="20"/>
          <w:szCs w:val="20"/>
          <w14:ligatures w14:val="none"/>
        </w:rPr>
        <w:instrText xml:space="preserve"> FORMTEXT </w:instrText>
      </w:r>
      <w:r w:rsidR="00E04E0B" w:rsidRPr="00964CC0">
        <w:rPr>
          <w:rFonts w:ascii="Century Gothic" w:eastAsia="Century Gothic" w:hAnsi="Century Gothic" w:cs="Century Gothic"/>
          <w:color w:val="000000"/>
          <w:kern w:val="0"/>
          <w:sz w:val="20"/>
          <w:szCs w:val="20"/>
          <w14:ligatures w14:val="none"/>
        </w:rPr>
      </w:r>
      <w:r w:rsidR="00E04E0B" w:rsidRPr="00964CC0">
        <w:rPr>
          <w:rFonts w:ascii="Century Gothic" w:eastAsia="Century Gothic" w:hAnsi="Century Gothic" w:cs="Century Gothic"/>
          <w:color w:val="000000"/>
          <w:kern w:val="0"/>
          <w:sz w:val="20"/>
          <w:szCs w:val="20"/>
          <w14:ligatures w14:val="none"/>
        </w:rPr>
        <w:fldChar w:fldCharType="separate"/>
      </w:r>
      <w:r w:rsidR="00E04E0B" w:rsidRPr="00964CC0">
        <w:rPr>
          <w:rFonts w:ascii="Century Gothic" w:eastAsia="Century Gothic" w:hAnsi="Century Gothic" w:cs="Century Gothic"/>
          <w:color w:val="000000"/>
          <w:kern w:val="0"/>
          <w:sz w:val="20"/>
          <w:szCs w:val="20"/>
          <w14:ligatures w14:val="none"/>
        </w:rPr>
        <w:t>     </w:t>
      </w:r>
      <w:r w:rsidR="00E04E0B" w:rsidRPr="00964CC0">
        <w:rPr>
          <w:rFonts w:ascii="Century Gothic" w:eastAsia="Century Gothic" w:hAnsi="Century Gothic" w:cs="Century Gothic"/>
          <w:color w:val="000000"/>
          <w:kern w:val="0"/>
          <w:sz w:val="20"/>
          <w:szCs w:val="20"/>
          <w14:ligatures w14:val="none"/>
        </w:rPr>
        <w:fldChar w:fldCharType="end"/>
      </w:r>
      <w:r w:rsidR="00E04E0B" w:rsidRPr="00964CC0">
        <w:rPr>
          <w:rFonts w:ascii="Century Gothic" w:eastAsia="Century Gothic" w:hAnsi="Century Gothic" w:cs="Century Gothic"/>
          <w:color w:val="000000"/>
          <w:kern w:val="0"/>
          <w:sz w:val="20"/>
          <w:szCs w:val="20"/>
          <w14:ligatures w14:val="none"/>
        </w:rPr>
        <w:t xml:space="preserve">; </w:t>
      </w:r>
    </w:p>
    <w:p w14:paraId="5D3EC55A" w14:textId="77777777" w:rsidR="00E04E0B" w:rsidRPr="00964CC0" w:rsidRDefault="00E04E0B" w:rsidP="00E04E0B">
      <w:pPr>
        <w:widowControl w:val="0"/>
        <w:numPr>
          <w:ilvl w:val="0"/>
          <w:numId w:val="1"/>
        </w:numPr>
        <w:spacing w:after="0" w:line="360" w:lineRule="auto"/>
        <w:ind w:left="714" w:right="51" w:hanging="357"/>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 xml:space="preserve">di conservare tutta la documentazione relativa alla realizzazione del progetto presso la seguente sede (indicare indirizzo completo)  </w:t>
      </w:r>
      <w:r w:rsidRPr="00964CC0">
        <w:rPr>
          <w:rFonts w:ascii="Century Gothic" w:eastAsia="Century Gothic" w:hAnsi="Century Gothic" w:cs="Century Gothic"/>
          <w:color w:val="000000"/>
          <w:kern w:val="0"/>
          <w:sz w:val="20"/>
          <w:szCs w:val="20"/>
          <w14:ligatures w14:val="none"/>
        </w:rPr>
        <w:fldChar w:fldCharType="begin">
          <w:ffData>
            <w:name w:val="Text23"/>
            <w:enabled/>
            <w:calcOnExit/>
            <w:statusText w:type="text" w:val="Inserire importo relativo alle spese sostenute"/>
            <w:textInput>
              <w:type w:val="number"/>
              <w:format w:val="€ #.##0,00;(€ #.##0,00)"/>
            </w:textInput>
          </w:ffData>
        </w:fldChar>
      </w:r>
      <w:r w:rsidRPr="00964CC0">
        <w:rPr>
          <w:rFonts w:ascii="Century Gothic" w:eastAsia="Century Gothic" w:hAnsi="Century Gothic" w:cs="Century Gothic"/>
          <w:color w:val="000000"/>
          <w:kern w:val="0"/>
          <w:sz w:val="20"/>
          <w:szCs w:val="20"/>
          <w14:ligatures w14:val="none"/>
        </w:rPr>
        <w:instrText xml:space="preserve"> FORMTEXT </w:instrText>
      </w:r>
      <w:r w:rsidRPr="00964CC0">
        <w:rPr>
          <w:rFonts w:ascii="Century Gothic" w:eastAsia="Century Gothic" w:hAnsi="Century Gothic" w:cs="Century Gothic"/>
          <w:color w:val="000000"/>
          <w:kern w:val="0"/>
          <w:sz w:val="20"/>
          <w:szCs w:val="20"/>
          <w14:ligatures w14:val="none"/>
        </w:rPr>
      </w:r>
      <w:r w:rsidRPr="00964CC0">
        <w:rPr>
          <w:rFonts w:ascii="Century Gothic" w:eastAsia="Century Gothic" w:hAnsi="Century Gothic" w:cs="Century Gothic"/>
          <w:color w:val="000000"/>
          <w:kern w:val="0"/>
          <w:sz w:val="20"/>
          <w:szCs w:val="20"/>
          <w14:ligatures w14:val="none"/>
        </w:rPr>
        <w:fldChar w:fldCharType="separate"/>
      </w:r>
      <w:r w:rsidRPr="00964CC0">
        <w:rPr>
          <w:rFonts w:ascii="Century Gothic" w:eastAsia="Century Gothic" w:hAnsi="Century Gothic" w:cs="Century Gothic"/>
          <w:color w:val="000000"/>
          <w:kern w:val="0"/>
          <w:sz w:val="20"/>
          <w:szCs w:val="20"/>
          <w14:ligatures w14:val="none"/>
        </w:rPr>
        <w:t>     </w:t>
      </w:r>
      <w:r w:rsidRPr="00964CC0">
        <w:rPr>
          <w:rFonts w:ascii="Century Gothic" w:eastAsia="Century Gothic" w:hAnsi="Century Gothic" w:cs="Century Gothic"/>
          <w:color w:val="000000"/>
          <w:kern w:val="0"/>
          <w:sz w:val="20"/>
          <w:szCs w:val="20"/>
          <w14:ligatures w14:val="none"/>
        </w:rPr>
        <w:fldChar w:fldCharType="end"/>
      </w:r>
      <w:r w:rsidRPr="00964CC0">
        <w:rPr>
          <w:rFonts w:ascii="Century Gothic" w:eastAsia="Century Gothic" w:hAnsi="Century Gothic" w:cs="Century Gothic"/>
          <w:color w:val="000000"/>
          <w:kern w:val="0"/>
          <w:sz w:val="20"/>
          <w:szCs w:val="20"/>
          <w14:ligatures w14:val="none"/>
        </w:rPr>
        <w:t>;</w:t>
      </w:r>
    </w:p>
    <w:p w14:paraId="26C7968A" w14:textId="77777777" w:rsidR="00E84414" w:rsidRPr="00E84414" w:rsidRDefault="00E84414" w:rsidP="00E84414">
      <w:pPr>
        <w:widowControl w:val="0"/>
        <w:numPr>
          <w:ilvl w:val="0"/>
          <w:numId w:val="1"/>
        </w:numPr>
        <w:spacing w:after="0" w:line="360" w:lineRule="auto"/>
        <w:ind w:left="714" w:right="51" w:hanging="357"/>
        <w:contextualSpacing/>
        <w:jc w:val="both"/>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 xml:space="preserve">di possedere i </w:t>
      </w:r>
      <w:r w:rsidRPr="00964CC0">
        <w:rPr>
          <w:rFonts w:ascii="Century Gothic" w:eastAsia="Century Gothic" w:hAnsi="Century Gothic" w:cs="Century Gothic"/>
          <w:color w:val="000000"/>
          <w:kern w:val="0"/>
          <w:sz w:val="20"/>
          <w:szCs w:val="20"/>
          <w14:ligatures w14:val="none"/>
        </w:rPr>
        <w:t>requisi</w:t>
      </w:r>
      <w:r w:rsidRPr="00E84414">
        <w:rPr>
          <w:rFonts w:ascii="Century Gothic" w:eastAsia="Century Gothic" w:hAnsi="Century Gothic" w:cs="Century Gothic"/>
          <w:color w:val="000000"/>
          <w:kern w:val="0"/>
          <w:sz w:val="20"/>
          <w:szCs w:val="20"/>
          <w14:ligatures w14:val="none"/>
        </w:rPr>
        <w:t>ti</w:t>
      </w:r>
      <w:r w:rsidRPr="00964CC0">
        <w:rPr>
          <w:rFonts w:ascii="Century Gothic" w:eastAsia="Century Gothic" w:hAnsi="Century Gothic" w:cs="Century Gothic"/>
          <w:color w:val="000000"/>
          <w:kern w:val="0"/>
          <w:sz w:val="20"/>
          <w:szCs w:val="20"/>
          <w14:ligatures w14:val="none"/>
        </w:rPr>
        <w:t xml:space="preserve"> previs</w:t>
      </w:r>
      <w:r w:rsidRPr="00E84414">
        <w:rPr>
          <w:rFonts w:ascii="Century Gothic" w:eastAsia="Century Gothic" w:hAnsi="Century Gothic" w:cs="Century Gothic"/>
          <w:color w:val="000000"/>
          <w:kern w:val="0"/>
          <w:sz w:val="20"/>
          <w:szCs w:val="20"/>
          <w14:ligatures w14:val="none"/>
        </w:rPr>
        <w:t>ti</w:t>
      </w:r>
      <w:r w:rsidRPr="00964CC0">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da</w:t>
      </w:r>
      <w:r w:rsidRPr="00964CC0">
        <w:rPr>
          <w:rFonts w:ascii="Century Gothic" w:eastAsia="Century Gothic" w:hAnsi="Century Gothic" w:cs="Century Gothic"/>
          <w:color w:val="000000"/>
          <w:kern w:val="0"/>
          <w:sz w:val="20"/>
          <w:szCs w:val="20"/>
          <w14:ligatures w14:val="none"/>
        </w:rPr>
        <w:t>ll</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n</w:t>
      </w:r>
      <w:r w:rsidRPr="00964CC0">
        <w:rPr>
          <w:rFonts w:ascii="Century Gothic" w:eastAsia="Century Gothic" w:hAnsi="Century Gothic" w:cs="Century Gothic"/>
          <w:color w:val="000000"/>
          <w:kern w:val="0"/>
          <w:sz w:val="20"/>
          <w:szCs w:val="20"/>
          <w14:ligatures w14:val="none"/>
        </w:rPr>
        <w:t>orm</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tiv</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v</w:t>
      </w:r>
      <w:r w:rsidRPr="00964CC0">
        <w:rPr>
          <w:rFonts w:ascii="Century Gothic" w:eastAsia="Century Gothic" w:hAnsi="Century Gothic" w:cs="Century Gothic"/>
          <w:color w:val="000000"/>
          <w:kern w:val="0"/>
          <w:sz w:val="20"/>
          <w:szCs w:val="20"/>
          <w14:ligatures w14:val="none"/>
        </w:rPr>
        <w:t>ig</w:t>
      </w:r>
      <w:r w:rsidRPr="00E84414">
        <w:rPr>
          <w:rFonts w:ascii="Century Gothic" w:eastAsia="Century Gothic" w:hAnsi="Century Gothic" w:cs="Century Gothic"/>
          <w:color w:val="000000"/>
          <w:kern w:val="0"/>
          <w:sz w:val="20"/>
          <w:szCs w:val="20"/>
          <w14:ligatures w14:val="none"/>
        </w:rPr>
        <w:t>en</w:t>
      </w:r>
      <w:r w:rsidRPr="00964CC0">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 xml:space="preserve"> per </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cc</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d</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a f</w:t>
      </w:r>
      <w:r w:rsidRPr="00964CC0">
        <w:rPr>
          <w:rFonts w:ascii="Century Gothic" w:eastAsia="Century Gothic" w:hAnsi="Century Gothic" w:cs="Century Gothic"/>
          <w:color w:val="000000"/>
          <w:kern w:val="0"/>
          <w:sz w:val="20"/>
          <w:szCs w:val="20"/>
          <w14:ligatures w14:val="none"/>
        </w:rPr>
        <w:t>in</w:t>
      </w:r>
      <w:r w:rsidRPr="00E84414">
        <w:rPr>
          <w:rFonts w:ascii="Century Gothic" w:eastAsia="Century Gothic" w:hAnsi="Century Gothic" w:cs="Century Gothic"/>
          <w:color w:val="000000"/>
          <w:kern w:val="0"/>
          <w:sz w:val="20"/>
          <w:szCs w:val="20"/>
          <w14:ligatures w14:val="none"/>
        </w:rPr>
        <w:t>anz</w:t>
      </w:r>
      <w:r w:rsidRPr="00964CC0">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m</w:t>
      </w:r>
      <w:r w:rsidRPr="00E84414">
        <w:rPr>
          <w:rFonts w:ascii="Century Gothic" w:eastAsia="Century Gothic" w:hAnsi="Century Gothic" w:cs="Century Gothic"/>
          <w:color w:val="000000"/>
          <w:kern w:val="0"/>
          <w:sz w:val="20"/>
          <w:szCs w:val="20"/>
          <w14:ligatures w14:val="none"/>
        </w:rPr>
        <w:t>enti</w:t>
      </w:r>
      <w:r w:rsidRPr="00964CC0">
        <w:rPr>
          <w:rFonts w:ascii="Century Gothic" w:eastAsia="Century Gothic" w:hAnsi="Century Gothic" w:cs="Century Gothic"/>
          <w:color w:val="000000"/>
          <w:kern w:val="0"/>
          <w:sz w:val="20"/>
          <w:szCs w:val="20"/>
          <w14:ligatures w14:val="none"/>
        </w:rPr>
        <w:t xml:space="preserve"> p</w:t>
      </w:r>
      <w:r w:rsidRPr="00E84414">
        <w:rPr>
          <w:rFonts w:ascii="Century Gothic" w:eastAsia="Century Gothic" w:hAnsi="Century Gothic" w:cs="Century Gothic"/>
          <w:color w:val="000000"/>
          <w:kern w:val="0"/>
          <w:sz w:val="20"/>
          <w:szCs w:val="20"/>
          <w14:ligatures w14:val="none"/>
        </w:rPr>
        <w:t>u</w:t>
      </w:r>
      <w:r w:rsidRPr="00964CC0">
        <w:rPr>
          <w:rFonts w:ascii="Century Gothic" w:eastAsia="Century Gothic" w:hAnsi="Century Gothic" w:cs="Century Gothic"/>
          <w:color w:val="000000"/>
          <w:kern w:val="0"/>
          <w:sz w:val="20"/>
          <w:szCs w:val="20"/>
          <w14:ligatures w14:val="none"/>
        </w:rPr>
        <w:t>bblic</w:t>
      </w:r>
      <w:r w:rsidRPr="00E84414">
        <w:rPr>
          <w:rFonts w:ascii="Century Gothic" w:eastAsia="Century Gothic" w:hAnsi="Century Gothic" w:cs="Century Gothic"/>
          <w:color w:val="000000"/>
          <w:kern w:val="0"/>
          <w:sz w:val="20"/>
          <w:szCs w:val="20"/>
          <w14:ligatures w14:val="none"/>
        </w:rPr>
        <w:t>i</w:t>
      </w:r>
      <w:r w:rsidRPr="00964CC0">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 xml:space="preserve">e </w:t>
      </w:r>
      <w:r w:rsidRPr="00964CC0">
        <w:rPr>
          <w:rFonts w:ascii="Century Gothic" w:eastAsia="Century Gothic" w:hAnsi="Century Gothic" w:cs="Century Gothic"/>
          <w:color w:val="000000"/>
          <w:kern w:val="0"/>
          <w:sz w:val="20"/>
          <w:szCs w:val="20"/>
          <w14:ligatures w14:val="none"/>
        </w:rPr>
        <w:t>pe</w:t>
      </w:r>
      <w:r w:rsidRPr="00E84414">
        <w:rPr>
          <w:rFonts w:ascii="Century Gothic" w:eastAsia="Century Gothic" w:hAnsi="Century Gothic" w:cs="Century Gothic"/>
          <w:color w:val="000000"/>
          <w:kern w:val="0"/>
          <w:sz w:val="20"/>
          <w:szCs w:val="20"/>
          <w14:ligatures w14:val="none"/>
        </w:rPr>
        <w:t>r</w:t>
      </w:r>
      <w:r w:rsidRPr="00964CC0">
        <w:rPr>
          <w:rFonts w:ascii="Century Gothic" w:eastAsia="Century Gothic" w:hAnsi="Century Gothic" w:cs="Century Gothic"/>
          <w:color w:val="000000"/>
          <w:kern w:val="0"/>
          <w:sz w:val="20"/>
          <w:szCs w:val="20"/>
          <w14:ligatures w14:val="none"/>
        </w:rPr>
        <w:t xml:space="preserve"> l</w:t>
      </w:r>
      <w:r w:rsidRPr="00E84414">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 xml:space="preserve"> r</w:t>
      </w:r>
      <w:r w:rsidRPr="00E84414">
        <w:rPr>
          <w:rFonts w:ascii="Century Gothic" w:eastAsia="Century Gothic" w:hAnsi="Century Gothic" w:cs="Century Gothic"/>
          <w:color w:val="000000"/>
          <w:kern w:val="0"/>
          <w:sz w:val="20"/>
          <w:szCs w:val="20"/>
          <w14:ligatures w14:val="none"/>
        </w:rPr>
        <w:t>ea</w:t>
      </w:r>
      <w:r w:rsidRPr="00964CC0">
        <w:rPr>
          <w:rFonts w:ascii="Century Gothic" w:eastAsia="Century Gothic" w:hAnsi="Century Gothic" w:cs="Century Gothic"/>
          <w:color w:val="000000"/>
          <w:kern w:val="0"/>
          <w:sz w:val="20"/>
          <w:szCs w:val="20"/>
          <w14:ligatures w14:val="none"/>
        </w:rPr>
        <w:t>li</w:t>
      </w:r>
      <w:r w:rsidRPr="00E84414">
        <w:rPr>
          <w:rFonts w:ascii="Century Gothic" w:eastAsia="Century Gothic" w:hAnsi="Century Gothic" w:cs="Century Gothic"/>
          <w:color w:val="000000"/>
          <w:kern w:val="0"/>
          <w:sz w:val="20"/>
          <w:szCs w:val="20"/>
          <w14:ligatures w14:val="none"/>
        </w:rPr>
        <w:t>z</w:t>
      </w:r>
      <w:r w:rsidRPr="00964CC0">
        <w:rPr>
          <w:rFonts w:ascii="Century Gothic" w:eastAsia="Century Gothic" w:hAnsi="Century Gothic" w:cs="Century Gothic"/>
          <w:color w:val="000000"/>
          <w:kern w:val="0"/>
          <w:sz w:val="20"/>
          <w:szCs w:val="20"/>
          <w14:ligatures w14:val="none"/>
        </w:rPr>
        <w:t>z</w:t>
      </w:r>
      <w:r w:rsidRPr="00E84414">
        <w:rPr>
          <w:rFonts w:ascii="Century Gothic" w:eastAsia="Century Gothic" w:hAnsi="Century Gothic" w:cs="Century Gothic"/>
          <w:color w:val="000000"/>
          <w:kern w:val="0"/>
          <w:sz w:val="20"/>
          <w:szCs w:val="20"/>
          <w14:ligatures w14:val="none"/>
        </w:rPr>
        <w:t>az</w:t>
      </w:r>
      <w:r w:rsidRPr="00964CC0">
        <w:rPr>
          <w:rFonts w:ascii="Century Gothic" w:eastAsia="Century Gothic" w:hAnsi="Century Gothic" w:cs="Century Gothic"/>
          <w:color w:val="000000"/>
          <w:kern w:val="0"/>
          <w:sz w:val="20"/>
          <w:szCs w:val="20"/>
          <w14:ligatures w14:val="none"/>
        </w:rPr>
        <w:t>ion</w:t>
      </w:r>
      <w:r w:rsidRPr="00E84414">
        <w:rPr>
          <w:rFonts w:ascii="Century Gothic" w:eastAsia="Century Gothic" w:hAnsi="Century Gothic" w:cs="Century Gothic"/>
          <w:color w:val="000000"/>
          <w:kern w:val="0"/>
          <w:sz w:val="20"/>
          <w:szCs w:val="20"/>
          <w14:ligatures w14:val="none"/>
        </w:rPr>
        <w:t xml:space="preserve">e del </w:t>
      </w:r>
      <w:r w:rsidRPr="00964CC0">
        <w:rPr>
          <w:rFonts w:ascii="Century Gothic" w:eastAsia="Century Gothic" w:hAnsi="Century Gothic" w:cs="Century Gothic"/>
          <w:color w:val="000000"/>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l</w:t>
      </w:r>
      <w:r w:rsidRPr="00E84414">
        <w:rPr>
          <w:rFonts w:ascii="Century Gothic" w:eastAsia="Century Gothic" w:hAnsi="Century Gothic" w:cs="Century Gothic"/>
          <w:color w:val="000000"/>
          <w:kern w:val="0"/>
          <w:sz w:val="20"/>
          <w:szCs w:val="20"/>
          <w14:ligatures w14:val="none"/>
        </w:rPr>
        <w:t>at</w:t>
      </w:r>
      <w:r w:rsidRPr="00964CC0">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kern w:val="0"/>
          <w:sz w:val="20"/>
          <w:szCs w:val="20"/>
          <w14:ligatures w14:val="none"/>
        </w:rPr>
        <w:t>vo</w:t>
      </w:r>
      <w:r w:rsidRPr="00964CC0">
        <w:rPr>
          <w:rFonts w:ascii="Century Gothic" w:eastAsia="Century Gothic" w:hAnsi="Century Gothic" w:cs="Century Gothic"/>
          <w:color w:val="000000"/>
          <w:kern w:val="0"/>
          <w:sz w:val="20"/>
          <w:szCs w:val="20"/>
          <w14:ligatures w14:val="none"/>
        </w:rPr>
        <w:t xml:space="preserve"> progetto</w:t>
      </w:r>
      <w:r w:rsidRPr="00E84414">
        <w:rPr>
          <w:rFonts w:ascii="Century Gothic" w:eastAsia="Century Gothic" w:hAnsi="Century Gothic" w:cs="Century Gothic"/>
          <w:color w:val="000000"/>
          <w:kern w:val="0"/>
          <w:sz w:val="20"/>
          <w:szCs w:val="20"/>
          <w14:ligatures w14:val="none"/>
        </w:rPr>
        <w:t xml:space="preserve"> di </w:t>
      </w:r>
      <w:r w:rsidRPr="00964CC0">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kern w:val="0"/>
          <w:sz w:val="20"/>
          <w:szCs w:val="20"/>
          <w14:ligatures w14:val="none"/>
        </w:rPr>
        <w:t>n</w:t>
      </w:r>
      <w:r w:rsidRPr="00964CC0">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r</w:t>
      </w:r>
      <w:r w:rsidRPr="00E84414">
        <w:rPr>
          <w:rFonts w:ascii="Century Gothic" w:eastAsia="Century Gothic" w:hAnsi="Century Gothic" w:cs="Century Gothic"/>
          <w:color w:val="000000"/>
          <w:kern w:val="0"/>
          <w:sz w:val="20"/>
          <w:szCs w:val="20"/>
          <w14:ligatures w14:val="none"/>
        </w:rPr>
        <w:t>vento</w:t>
      </w:r>
      <w:r w:rsidRPr="00964CC0">
        <w:rPr>
          <w:rFonts w:ascii="Century Gothic" w:eastAsia="Century Gothic" w:hAnsi="Century Gothic" w:cs="Century Gothic"/>
          <w:color w:val="000000"/>
          <w:kern w:val="0"/>
          <w:sz w:val="20"/>
          <w:szCs w:val="20"/>
          <w14:ligatures w14:val="none"/>
        </w:rPr>
        <w:t xml:space="preserve"> pr</w:t>
      </w:r>
      <w:r w:rsidRPr="00E84414">
        <w:rPr>
          <w:rFonts w:ascii="Century Gothic" w:eastAsia="Century Gothic" w:hAnsi="Century Gothic" w:cs="Century Gothic"/>
          <w:color w:val="000000"/>
          <w:kern w:val="0"/>
          <w:sz w:val="20"/>
          <w:szCs w:val="20"/>
          <w14:ligatures w14:val="none"/>
        </w:rPr>
        <w:t>e</w:t>
      </w:r>
      <w:r w:rsidRPr="00964CC0">
        <w:rPr>
          <w:rFonts w:ascii="Century Gothic" w:eastAsia="Century Gothic" w:hAnsi="Century Gothic" w:cs="Century Gothic"/>
          <w:color w:val="000000"/>
          <w:kern w:val="0"/>
          <w:sz w:val="20"/>
          <w:szCs w:val="20"/>
          <w14:ligatures w14:val="none"/>
        </w:rPr>
        <w:t>s</w:t>
      </w:r>
      <w:r w:rsidRPr="00E84414">
        <w:rPr>
          <w:rFonts w:ascii="Century Gothic" w:eastAsia="Century Gothic" w:hAnsi="Century Gothic" w:cs="Century Gothic"/>
          <w:color w:val="000000"/>
          <w:kern w:val="0"/>
          <w:sz w:val="20"/>
          <w:szCs w:val="20"/>
          <w14:ligatures w14:val="none"/>
        </w:rPr>
        <w:t>en</w:t>
      </w:r>
      <w:r w:rsidRPr="00964CC0">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kern w:val="0"/>
          <w:sz w:val="20"/>
          <w:szCs w:val="20"/>
          <w14:ligatures w14:val="none"/>
        </w:rPr>
        <w:t>at</w:t>
      </w:r>
      <w:r w:rsidRPr="00964CC0">
        <w:rPr>
          <w:rFonts w:ascii="Century Gothic" w:eastAsia="Century Gothic" w:hAnsi="Century Gothic" w:cs="Century Gothic"/>
          <w:color w:val="000000"/>
          <w:kern w:val="0"/>
          <w:sz w:val="20"/>
          <w:szCs w:val="20"/>
          <w14:ligatures w14:val="none"/>
        </w:rPr>
        <w:t>o.</w:t>
      </w:r>
    </w:p>
    <w:p w14:paraId="51E6EE72" w14:textId="77777777" w:rsidR="00E84414" w:rsidRPr="00964CC0" w:rsidRDefault="00E84414" w:rsidP="00E84414">
      <w:pPr>
        <w:widowControl w:val="0"/>
        <w:spacing w:after="0" w:line="360" w:lineRule="auto"/>
        <w:ind w:left="714" w:right="51"/>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In particolare, per i soggetti privati con personalità giuridica:</w:t>
      </w:r>
    </w:p>
    <w:p w14:paraId="23565BBD" w14:textId="77777777" w:rsidR="00E84414" w:rsidRPr="00964CC0" w:rsidRDefault="00E84414" w:rsidP="00E84414">
      <w:pPr>
        <w:widowControl w:val="0"/>
        <w:numPr>
          <w:ilvl w:val="0"/>
          <w:numId w:val="2"/>
        </w:numPr>
        <w:spacing w:after="0" w:line="360" w:lineRule="auto"/>
        <w:ind w:left="1276" w:right="51" w:hanging="567"/>
        <w:contextualSpacing/>
        <w:jc w:val="both"/>
        <w:rPr>
          <w:rFonts w:ascii="Century Gothic" w:eastAsia="Century Gothic" w:hAnsi="Century Gothic" w:cs="Century Gothic"/>
          <w:color w:val="000000"/>
          <w:kern w:val="0"/>
          <w:sz w:val="20"/>
          <w:szCs w:val="20"/>
          <w14:ligatures w14:val="none"/>
        </w:rPr>
      </w:pPr>
      <w:r w:rsidRPr="00964CC0">
        <w:rPr>
          <w:rFonts w:ascii="Century Gothic" w:eastAsia="Century Gothic" w:hAnsi="Century Gothic" w:cs="Century Gothic"/>
          <w:color w:val="000000"/>
          <w:kern w:val="0"/>
          <w:sz w:val="20"/>
          <w:szCs w:val="20"/>
          <w14:ligatures w14:val="none"/>
        </w:rPr>
        <w:t xml:space="preserve">di non essere stato condannato con sentenza definitiva o decreto penale di condanna divenuto irrevocabile o sentenza di applicazione della pena su richiesta ai sensi dell'articolo 444 del codice di procedura penale per uno dei seguenti reati: </w:t>
      </w:r>
    </w:p>
    <w:p w14:paraId="430A30B6"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964CC0">
        <w:rPr>
          <w:rFonts w:ascii="Century Gothic" w:eastAsia="Century Gothic" w:hAnsi="Century Gothic" w:cs="Century Gothic"/>
          <w:color w:val="000000"/>
          <w:kern w:val="0"/>
          <w:sz w:val="20"/>
          <w:szCs w:val="20"/>
          <w14:ligatures w14:val="none"/>
        </w:rPr>
        <w:t>a)</w:t>
      </w:r>
      <w:r w:rsidRPr="00964CC0">
        <w:rPr>
          <w:rFonts w:ascii="Century Gothic" w:eastAsia="Century Gothic" w:hAnsi="Century Gothic" w:cs="Century Gothic"/>
          <w:color w:val="000000"/>
          <w:kern w:val="0"/>
          <w:sz w:val="20"/>
          <w:szCs w:val="20"/>
          <w14:ligatures w14:val="none"/>
        </w:rPr>
        <w:tab/>
        <w:t>delitti, consumati o tentati, di cui agli articoli 416</w:t>
      </w:r>
      <w:r w:rsidRPr="00E84414">
        <w:rPr>
          <w:rFonts w:ascii="Century Gothic" w:eastAsia="Century Gothic" w:hAnsi="Century Gothic" w:cs="Century Gothic"/>
          <w:color w:val="000000"/>
          <w:spacing w:val="-2"/>
          <w:kern w:val="0"/>
          <w:sz w:val="20"/>
          <w:szCs w:val="20"/>
          <w14:ligatures w14:val="none"/>
        </w:rPr>
        <w:t xml:space="preserve">, 416-bis del codice penale ovvero delitti commessi avvalendosi delle condizioni previste dal predetto articolo 416-bis ovvero al fine di agevolare l'attività delle associazioni previste dallo stesso articolo, nonché per i delitti, consumati o tentati, previsti dall'articolo 74 del decreto del Presidente della Repubblica 9 ottobre 1990, n. 309, </w:t>
      </w:r>
      <w:bookmarkStart w:id="1" w:name="x_1973_0043"/>
      <w:r w:rsidRPr="00E84414">
        <w:rPr>
          <w:rFonts w:ascii="Century Gothic" w:eastAsia="Century Gothic" w:hAnsi="Century Gothic" w:cs="Century Gothic"/>
          <w:color w:val="000000"/>
          <w:spacing w:val="-2"/>
          <w:kern w:val="0"/>
          <w:sz w:val="20"/>
          <w:szCs w:val="20"/>
          <w14:ligatures w14:val="none"/>
        </w:rPr>
        <w:t>dall</w:t>
      </w:r>
      <w:bookmarkEnd w:id="1"/>
      <w:r w:rsidRPr="00E84414">
        <w:rPr>
          <w:rFonts w:ascii="Century Gothic" w:eastAsia="Century Gothic" w:hAnsi="Century Gothic" w:cs="Century Gothic"/>
          <w:color w:val="000000"/>
          <w:spacing w:val="-2"/>
          <w:kern w:val="0"/>
          <w:sz w:val="20"/>
          <w:szCs w:val="20"/>
          <w14:ligatures w14:val="none"/>
        </w:rPr>
        <w:t xml:space="preserve">’articolo 291-quater del decreto del Presidente della Repubblica 23 gennaio 1973, n. 43 e dall'articolo 260 del decreto legislativo 3 aprile 2006, n. 152, in quanto riconducibili alla partecipazione a un'organizzazione criminale, quale definita all'articolo 2 della decisione quadro 2008/841/GAI del Consiglio; </w:t>
      </w:r>
    </w:p>
    <w:p w14:paraId="78FB81CB"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b)</w:t>
      </w:r>
      <w:r w:rsidRPr="00E84414">
        <w:rPr>
          <w:rFonts w:ascii="Century Gothic" w:eastAsia="Century Gothic" w:hAnsi="Century Gothic" w:cs="Century Gothic"/>
          <w:color w:val="000000"/>
          <w:spacing w:val="-2"/>
          <w:kern w:val="0"/>
          <w:sz w:val="20"/>
          <w:szCs w:val="20"/>
          <w14:ligatures w14:val="none"/>
        </w:rPr>
        <w:tab/>
        <w:t xml:space="preserve">delitti, consumati o tentati, di cui agli articoli 317, 318, 319, 319-ter, 319-quater, 320, 321, 322, 322-bis, 346-bis, 353, 353-bis, 354, 355 e 356 del </w:t>
      </w:r>
      <w:proofErr w:type="gramStart"/>
      <w:r w:rsidRPr="00E84414">
        <w:rPr>
          <w:rFonts w:ascii="Century Gothic" w:eastAsia="Century Gothic" w:hAnsi="Century Gothic" w:cs="Century Gothic"/>
          <w:color w:val="000000"/>
          <w:spacing w:val="-2"/>
          <w:kern w:val="0"/>
          <w:sz w:val="20"/>
          <w:szCs w:val="20"/>
          <w14:ligatures w14:val="none"/>
        </w:rPr>
        <w:t>codice penale</w:t>
      </w:r>
      <w:proofErr w:type="gramEnd"/>
      <w:r w:rsidRPr="00E84414">
        <w:rPr>
          <w:rFonts w:ascii="Century Gothic" w:eastAsia="Century Gothic" w:hAnsi="Century Gothic" w:cs="Century Gothic"/>
          <w:color w:val="000000"/>
          <w:spacing w:val="-2"/>
          <w:kern w:val="0"/>
          <w:sz w:val="20"/>
          <w:szCs w:val="20"/>
          <w14:ligatures w14:val="none"/>
        </w:rPr>
        <w:t xml:space="preserve"> nonché all’articolo 2635 del codice civile; </w:t>
      </w:r>
    </w:p>
    <w:p w14:paraId="63AF341E" w14:textId="77777777" w:rsidR="00E84414" w:rsidRPr="00E84414" w:rsidRDefault="00E84414" w:rsidP="00E84414">
      <w:pPr>
        <w:widowControl w:val="0"/>
        <w:spacing w:after="0" w:line="360" w:lineRule="auto"/>
        <w:ind w:left="2127" w:right="-1"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c)</w:t>
      </w:r>
      <w:r w:rsidRPr="00E84414">
        <w:rPr>
          <w:rFonts w:ascii="Century Gothic" w:eastAsia="Century Gothic" w:hAnsi="Century Gothic" w:cs="Century Gothic"/>
          <w:color w:val="000000"/>
          <w:spacing w:val="-2"/>
          <w:kern w:val="0"/>
          <w:sz w:val="20"/>
          <w:szCs w:val="20"/>
          <w14:ligatures w14:val="none"/>
        </w:rPr>
        <w:tab/>
        <w:t xml:space="preserve">frode ai sensi dell'articolo 1 della convenzione relativa alla tutela degli interessi finanziari delle Comunità europee; </w:t>
      </w:r>
    </w:p>
    <w:p w14:paraId="536F47FA"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spacing w:val="-2"/>
          <w:kern w:val="0"/>
          <w:sz w:val="20"/>
          <w:szCs w:val="20"/>
          <w14:ligatures w14:val="none"/>
        </w:rPr>
        <w:tab/>
        <w:t xml:space="preserve">delitti, consumati o tentati, commessi con finalità di terrorismo, anche internazionale, e di eversione dell'ordine costituzionale reati terroristici o reati connessi alle attività terroristiche; </w:t>
      </w:r>
    </w:p>
    <w:p w14:paraId="6F291CEE"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ab/>
        <w:t xml:space="preserve">delitti di cui agli articoli 648-bis, 648-ter e 648-ter.1 del </w:t>
      </w:r>
      <w:proofErr w:type="gramStart"/>
      <w:r w:rsidRPr="00E84414">
        <w:rPr>
          <w:rFonts w:ascii="Century Gothic" w:eastAsia="Century Gothic" w:hAnsi="Century Gothic" w:cs="Century Gothic"/>
          <w:color w:val="000000"/>
          <w:spacing w:val="-2"/>
          <w:kern w:val="0"/>
          <w:sz w:val="20"/>
          <w:szCs w:val="20"/>
          <w14:ligatures w14:val="none"/>
        </w:rPr>
        <w:t>codice penale</w:t>
      </w:r>
      <w:proofErr w:type="gramEnd"/>
      <w:r w:rsidRPr="00E84414">
        <w:rPr>
          <w:rFonts w:ascii="Century Gothic" w:eastAsia="Century Gothic" w:hAnsi="Century Gothic" w:cs="Century Gothic"/>
          <w:color w:val="000000"/>
          <w:spacing w:val="-2"/>
          <w:kern w:val="0"/>
          <w:sz w:val="20"/>
          <w:szCs w:val="20"/>
          <w14:ligatures w14:val="none"/>
        </w:rPr>
        <w:t xml:space="preserve">, riciclaggio di proventi di attività criminose o finanziamento del terrorismo, quali definiti all'articolo 1 del decreto legislativo 22 giugno 2007, n. 109 e successive </w:t>
      </w:r>
      <w:r w:rsidRPr="00E84414">
        <w:rPr>
          <w:rFonts w:ascii="Century Gothic" w:eastAsia="Century Gothic" w:hAnsi="Century Gothic" w:cs="Century Gothic"/>
          <w:color w:val="000000"/>
          <w:spacing w:val="-2"/>
          <w:kern w:val="0"/>
          <w:sz w:val="20"/>
          <w:szCs w:val="20"/>
          <w14:ligatures w14:val="none"/>
        </w:rPr>
        <w:lastRenderedPageBreak/>
        <w:t xml:space="preserve">modificazioni; </w:t>
      </w:r>
    </w:p>
    <w:p w14:paraId="1747D1DF"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f)</w:t>
      </w:r>
      <w:r w:rsidRPr="00E84414">
        <w:rPr>
          <w:rFonts w:ascii="Century Gothic" w:eastAsia="Century Gothic" w:hAnsi="Century Gothic" w:cs="Century Gothic"/>
          <w:color w:val="000000"/>
          <w:spacing w:val="-2"/>
          <w:kern w:val="0"/>
          <w:sz w:val="20"/>
          <w:szCs w:val="20"/>
          <w14:ligatures w14:val="none"/>
        </w:rPr>
        <w:tab/>
        <w:t xml:space="preserve">sfruttamento del lavoro minorile e altre forme di tratta di esseri umani definite con il decreto legislativo 4 marzo 2014, n. 24; </w:t>
      </w:r>
    </w:p>
    <w:p w14:paraId="394B11C8" w14:textId="77777777" w:rsidR="00E84414" w:rsidRPr="00E84414" w:rsidRDefault="00E84414" w:rsidP="00E84414">
      <w:pPr>
        <w:widowControl w:val="0"/>
        <w:spacing w:after="0" w:line="360" w:lineRule="auto"/>
        <w:ind w:left="2127" w:hanging="851"/>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g)</w:t>
      </w:r>
      <w:r w:rsidRPr="00E84414">
        <w:rPr>
          <w:rFonts w:ascii="Century Gothic" w:eastAsia="Century Gothic" w:hAnsi="Century Gothic" w:cs="Century Gothic"/>
          <w:color w:val="000000"/>
          <w:spacing w:val="-2"/>
          <w:kern w:val="0"/>
          <w:sz w:val="20"/>
          <w:szCs w:val="20"/>
          <w14:ligatures w14:val="none"/>
        </w:rPr>
        <w:tab/>
        <w:t>ogni altro delitto da cui derivi, quale pena accessoria, l'incapacità di contrattare con la pubblica amministrazione.</w:t>
      </w:r>
    </w:p>
    <w:p w14:paraId="0FF60139" w14:textId="77777777" w:rsidR="00E84414" w:rsidRPr="00E84414" w:rsidRDefault="00E84414" w:rsidP="00E84414">
      <w:pPr>
        <w:widowControl w:val="0"/>
        <w:spacing w:after="0" w:line="360" w:lineRule="auto"/>
        <w:ind w:left="1066"/>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Se la sentenza o il decreto sono stati emessi nei confronti: del titolare o del direttore tecnico, se si tratta di impresa individuale; di un socio o del direttore tecnico, se si tratta di società in nome collettivo; dei soci accomandatari o del direttore tecnico, se si tratta di società in accomandita semplice; dei membri del consiglio di amministrazione od equivalente cui sia stata conferita la legale rappresentanza, di direzione o di vigilanza o dei soggetti muniti di poteri di rappresentanza, di direzione o di controllo, del direttore tecnico o del socio unico persona fisica, ovvero del socio di maggioranza in caso di società, associazioni o fondazioni con meno di quattro soci, se si tratta di altro tipo di società, organizzazione o consorzio. In ogni caso l'esclusione e il divieto operano anche nei confronti dei soggetti cessati dalla carica nell'anno antecedente la data di pubblicazione del bando, qualora il richiedente/beneficiario non dimostri che vi sia stata completa ed effettiva dissociazione della condotta penalmente sanzionata (l'esclusione non opera quando il reato è stato depenalizzato ovvero quando è intervenuta la riabilitazione ovvero quando il reato è stato dichiarato estinto dopo la condanna ovvero in caso di revoca della condanna medesima);</w:t>
      </w:r>
    </w:p>
    <w:p w14:paraId="6B9999D5" w14:textId="77777777" w:rsidR="00E84414" w:rsidRPr="00E84414" w:rsidRDefault="00E84414" w:rsidP="00E84414">
      <w:pPr>
        <w:widowControl w:val="0"/>
        <w:spacing w:after="0" w:line="360" w:lineRule="auto"/>
        <w:ind w:left="1277" w:hanging="284"/>
        <w:jc w:val="both"/>
        <w:rPr>
          <w:rFonts w:ascii="Century Gothic" w:eastAsia="Century Gothic" w:hAnsi="Century Gothic" w:cs="Century Gothic"/>
          <w:color w:val="000000"/>
          <w:spacing w:val="-2"/>
          <w:kern w:val="0"/>
          <w:sz w:val="20"/>
          <w:szCs w:val="20"/>
          <w14:ligatures w14:val="none"/>
        </w:rPr>
      </w:pPr>
    </w:p>
    <w:p w14:paraId="7EAF6E12" w14:textId="77777777" w:rsidR="00E84414" w:rsidRPr="00E84414" w:rsidRDefault="00E84414" w:rsidP="00E84414">
      <w:pPr>
        <w:widowControl w:val="0"/>
        <w:numPr>
          <w:ilvl w:val="0"/>
          <w:numId w:val="3"/>
        </w:numPr>
        <w:spacing w:before="20" w:after="0" w:line="360" w:lineRule="auto"/>
        <w:ind w:right="-1"/>
        <w:contextualSpacing/>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di non essere in una delle ipotesi previste dall'articolo 67 del decreto legislativo 6 settembre 2011, n. 159 o di un tentativo di infiltrazione mafiosa di cui all'articolo 84, comma 4, del medesimo decreto. Resta fermo quanto previsto dagli articoli 88, comma 4-bis, e 92, commi 2 e 3, del decreto legislativo 6 settembre 2011, n. 159, con riferimento rispettivamente alle comunicazioni antimafia e alle informazioni antimafia;</w:t>
      </w:r>
    </w:p>
    <w:p w14:paraId="2B1EA5BF" w14:textId="77777777" w:rsidR="00E84414" w:rsidRPr="00E84414" w:rsidRDefault="00E84414" w:rsidP="00E84414">
      <w:pPr>
        <w:widowControl w:val="0"/>
        <w:spacing w:before="20" w:after="0" w:line="360" w:lineRule="auto"/>
        <w:ind w:left="1069" w:right="-1"/>
        <w:contextualSpacing/>
        <w:jc w:val="both"/>
        <w:rPr>
          <w:rFonts w:ascii="Century Gothic" w:eastAsia="Century Gothic" w:hAnsi="Century Gothic" w:cs="Century Gothic"/>
          <w:color w:val="000000"/>
          <w:spacing w:val="-2"/>
          <w:kern w:val="0"/>
          <w:sz w:val="20"/>
          <w:szCs w:val="20"/>
          <w14:ligatures w14:val="none"/>
        </w:rPr>
      </w:pPr>
    </w:p>
    <w:p w14:paraId="51C957F1" w14:textId="77777777" w:rsidR="00E84414" w:rsidRDefault="00E84414" w:rsidP="00E84414">
      <w:pPr>
        <w:widowControl w:val="0"/>
        <w:numPr>
          <w:ilvl w:val="0"/>
          <w:numId w:val="3"/>
        </w:numPr>
        <w:spacing w:before="20" w:after="0" w:line="360" w:lineRule="auto"/>
        <w:ind w:right="-1"/>
        <w:contextualSpacing/>
        <w:jc w:val="both"/>
        <w:rPr>
          <w:rFonts w:ascii="Century Gothic" w:eastAsia="Century Gothic" w:hAnsi="Century Gothic" w:cs="Century Gothic"/>
          <w:color w:val="000000"/>
          <w:spacing w:val="-2"/>
          <w:kern w:val="0"/>
          <w:sz w:val="20"/>
          <w:szCs w:val="20"/>
          <w14:ligatures w14:val="none"/>
        </w:rPr>
      </w:pPr>
      <w:r w:rsidRPr="00E84414">
        <w:rPr>
          <w:rFonts w:ascii="Century Gothic" w:eastAsia="Century Gothic" w:hAnsi="Century Gothic" w:cs="Century Gothic"/>
          <w:color w:val="000000"/>
          <w:spacing w:val="-2"/>
          <w:kern w:val="0"/>
          <w:sz w:val="20"/>
          <w:szCs w:val="20"/>
          <w14:ligatures w14:val="none"/>
        </w:rPr>
        <w:t xml:space="preserve">che non sono state commesse violazioni gravi, definitivamente accertate, rispetto agli obblighi relativi al pagamento delle imposte e tasse o dei contributi previdenziali, secondo la legislazione italiana o quella dello Stato in cui è stabilito. Costituiscono gravi violazioni quelle che comportano un omesso pagamento di imposte e tasse superiore all'importo di cui all'articolo 48-bis, commi 1 e 2-bis, del decreto del Presidente della Repubblica 29 settembre 1973, n. 602 (costituiscono violazioni definitivamente accertate quelle contenute in sentenze o atti amministrativi non più soggetti ad impugnazione. Costituiscono gravi violazioni in materia contributiva e previdenziale quelle ostative al rilascio del documento unico di regolarità contributiva (DURC), di cui all'articolo 8 del decreto del Ministero del lavoro e delle politiche sociali 30 gennaio 2015, pubblicato sulla Gazzetta Ufficiale n. 125 del 1° giugno 2015). Tale inammissibilità non si applica quando il richiedente ha ottemperato ai suoi obblighi pagando o impegnandosi in modo vincolante a pagare le </w:t>
      </w:r>
      <w:r w:rsidRPr="00E84414">
        <w:rPr>
          <w:rFonts w:ascii="Century Gothic" w:eastAsia="Century Gothic" w:hAnsi="Century Gothic" w:cs="Century Gothic"/>
          <w:color w:val="000000"/>
          <w:spacing w:val="-2"/>
          <w:kern w:val="0"/>
          <w:sz w:val="20"/>
          <w:szCs w:val="20"/>
          <w14:ligatures w14:val="none"/>
        </w:rPr>
        <w:lastRenderedPageBreak/>
        <w:t xml:space="preserve">imposte o i contributi previdenziali dovuti, compresi eventuali interessi o multe, purché il pagamento o l'impegno siano stati formalizzati prima della scadenza del termine per la presentazione della domanda di contributo; </w:t>
      </w:r>
    </w:p>
    <w:p w14:paraId="088ED918" w14:textId="77777777" w:rsidR="00E84414" w:rsidRDefault="00E84414" w:rsidP="00E84414">
      <w:pPr>
        <w:widowControl w:val="0"/>
        <w:numPr>
          <w:ilvl w:val="0"/>
          <w:numId w:val="1"/>
        </w:numPr>
        <w:spacing w:before="2" w:after="0" w:line="360" w:lineRule="auto"/>
        <w:ind w:left="714" w:right="-20" w:hanging="357"/>
        <w:contextualSpacing/>
        <w:jc w:val="both"/>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di e</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 xml:space="preserve">e a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3"/>
          <w:kern w:val="0"/>
          <w:sz w:val="20"/>
          <w:szCs w:val="20"/>
          <w14:ligatures w14:val="none"/>
        </w:rPr>
        <w:t>o</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3"/>
          <w:kern w:val="0"/>
          <w:sz w:val="20"/>
          <w:szCs w:val="20"/>
          <w14:ligatures w14:val="none"/>
        </w:rPr>
        <w:t>z</w:t>
      </w:r>
      <w:r w:rsidRPr="00E84414">
        <w:rPr>
          <w:rFonts w:ascii="Century Gothic" w:eastAsia="Century Gothic" w:hAnsi="Century Gothic" w:cs="Century Gothic"/>
          <w:color w:val="000000"/>
          <w:kern w:val="0"/>
          <w:sz w:val="20"/>
          <w:szCs w:val="20"/>
          <w14:ligatures w14:val="none"/>
        </w:rPr>
        <w:t>a dei</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ntenu</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d</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2"/>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w:t>
      </w:r>
      <w:r w:rsidRPr="00E84414">
        <w:rPr>
          <w:rFonts w:ascii="Century Gothic" w:eastAsia="Century Gothic" w:hAnsi="Century Gothic" w:cs="Century Gothic"/>
          <w:color w:val="000000"/>
          <w:spacing w:val="-5"/>
          <w:kern w:val="0"/>
          <w:sz w:val="20"/>
          <w:szCs w:val="20"/>
          <w14:ligatures w14:val="none"/>
        </w:rPr>
        <w:t>A</w:t>
      </w:r>
      <w:r w:rsidRPr="00E84414">
        <w:rPr>
          <w:rFonts w:ascii="Century Gothic" w:eastAsia="Century Gothic" w:hAnsi="Century Gothic" w:cs="Century Gothic"/>
          <w:color w:val="000000"/>
          <w:kern w:val="0"/>
          <w:sz w:val="20"/>
          <w:szCs w:val="20"/>
          <w14:ligatures w14:val="none"/>
        </w:rPr>
        <w:t>vv</w:t>
      </w:r>
      <w:r w:rsidRPr="00E84414">
        <w:rPr>
          <w:rFonts w:ascii="Century Gothic" w:eastAsia="Century Gothic" w:hAnsi="Century Gothic" w:cs="Century Gothic"/>
          <w:color w:val="000000"/>
          <w:spacing w:val="1"/>
          <w:kern w:val="0"/>
          <w:sz w:val="20"/>
          <w:szCs w:val="20"/>
          <w14:ligatures w14:val="none"/>
        </w:rPr>
        <w:t>is</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 xml:space="preserve">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i a</w:t>
      </w:r>
      <w:r w:rsidRPr="00E84414">
        <w:rPr>
          <w:rFonts w:ascii="Century Gothic" w:eastAsia="Century Gothic" w:hAnsi="Century Gothic" w:cs="Century Gothic"/>
          <w:color w:val="000000"/>
          <w:spacing w:val="-1"/>
          <w:kern w:val="0"/>
          <w:sz w:val="20"/>
          <w:szCs w:val="20"/>
          <w14:ligatures w14:val="none"/>
        </w:rPr>
        <w:t>cc</w:t>
      </w:r>
      <w:r w:rsidRPr="00E84414">
        <w:rPr>
          <w:rFonts w:ascii="Century Gothic" w:eastAsia="Century Gothic" w:hAnsi="Century Gothic" w:cs="Century Gothic"/>
          <w:color w:val="000000"/>
          <w:kern w:val="0"/>
          <w:sz w:val="20"/>
          <w:szCs w:val="20"/>
          <w14:ligatures w14:val="none"/>
        </w:rPr>
        <w:t>etta</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l</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kern w:val="0"/>
          <w:sz w:val="20"/>
          <w:szCs w:val="20"/>
          <w14:ligatures w14:val="none"/>
        </w:rPr>
        <w:t>nt</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kern w:val="0"/>
          <w:sz w:val="20"/>
          <w:szCs w:val="20"/>
          <w14:ligatures w14:val="none"/>
        </w:rPr>
        <w:t>g</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2"/>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m</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 xml:space="preserve">e; </w:t>
      </w:r>
    </w:p>
    <w:p w14:paraId="7B002B56" w14:textId="2EC1AD8B" w:rsidR="00515ED0" w:rsidRPr="00E84414" w:rsidRDefault="00515ED0" w:rsidP="00E84414">
      <w:pPr>
        <w:widowControl w:val="0"/>
        <w:numPr>
          <w:ilvl w:val="0"/>
          <w:numId w:val="1"/>
        </w:numPr>
        <w:spacing w:before="2" w:after="0" w:line="360" w:lineRule="auto"/>
        <w:ind w:left="714" w:right="-20" w:hanging="357"/>
        <w:contextualSpacing/>
        <w:jc w:val="both"/>
        <w:rPr>
          <w:rFonts w:ascii="Century Gothic" w:eastAsia="Century Gothic" w:hAnsi="Century Gothic" w:cs="Century Gothic"/>
          <w:color w:val="000000"/>
          <w:kern w:val="0"/>
          <w:sz w:val="20"/>
          <w:szCs w:val="20"/>
          <w14:ligatures w14:val="none"/>
        </w:rPr>
      </w:pPr>
      <w:r w:rsidRPr="00515ED0">
        <w:rPr>
          <w:rFonts w:ascii="Century Gothic" w:eastAsia="Century Gothic" w:hAnsi="Century Gothic" w:cs="Century Gothic"/>
          <w:color w:val="000000"/>
          <w:kern w:val="0"/>
          <w:sz w:val="20"/>
          <w:szCs w:val="20"/>
          <w14:ligatures w14:val="none"/>
        </w:rPr>
        <w:t>avere sede legale o operativa in Regione Lombardia</w:t>
      </w:r>
      <w:r>
        <w:rPr>
          <w:rFonts w:ascii="Century Gothic" w:eastAsia="Century Gothic" w:hAnsi="Century Gothic" w:cs="Century Gothic"/>
          <w:color w:val="000000"/>
          <w:kern w:val="0"/>
          <w:sz w:val="20"/>
          <w:szCs w:val="20"/>
          <w14:ligatures w14:val="none"/>
        </w:rPr>
        <w:t>;</w:t>
      </w:r>
    </w:p>
    <w:p w14:paraId="6B2B2D41" w14:textId="77777777" w:rsidR="00E84414" w:rsidRPr="00E84414" w:rsidRDefault="00E84414" w:rsidP="00E84414">
      <w:pPr>
        <w:widowControl w:val="0"/>
        <w:numPr>
          <w:ilvl w:val="0"/>
          <w:numId w:val="1"/>
        </w:numPr>
        <w:spacing w:before="3" w:after="0" w:line="360" w:lineRule="auto"/>
        <w:ind w:left="714" w:right="51" w:hanging="357"/>
        <w:contextualSpacing/>
        <w:jc w:val="both"/>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di</w:t>
      </w:r>
      <w:r w:rsidRPr="00E84414">
        <w:rPr>
          <w:rFonts w:ascii="Century Gothic" w:eastAsia="Century Gothic" w:hAnsi="Century Gothic" w:cs="Century Gothic"/>
          <w:color w:val="000000"/>
          <w:spacing w:val="2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kern w:val="0"/>
          <w:sz w:val="20"/>
          <w:szCs w:val="20"/>
          <w14:ligatures w14:val="none"/>
        </w:rPr>
        <w:t>ver</w:t>
      </w:r>
      <w:r w:rsidRPr="00E84414">
        <w:rPr>
          <w:rFonts w:ascii="Century Gothic" w:eastAsia="Century Gothic" w:hAnsi="Century Gothic" w:cs="Century Gothic"/>
          <w:color w:val="000000"/>
          <w:spacing w:val="19"/>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tte</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kern w:val="0"/>
          <w:sz w:val="20"/>
          <w:szCs w:val="20"/>
          <w14:ligatures w14:val="none"/>
        </w:rPr>
        <w:t>ut</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w:t>
      </w:r>
      <w:r w:rsidRPr="00E84414">
        <w:rPr>
          <w:rFonts w:ascii="Century Gothic" w:eastAsia="Century Gothic" w:hAnsi="Century Gothic" w:cs="Century Gothic"/>
          <w:color w:val="000000"/>
          <w:spacing w:val="17"/>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kern w:val="0"/>
          <w:sz w:val="20"/>
          <w:szCs w:val="20"/>
          <w14:ligatures w14:val="none"/>
        </w:rPr>
        <w:t>er</w:t>
      </w:r>
      <w:r w:rsidRPr="00E84414">
        <w:rPr>
          <w:rFonts w:ascii="Century Gothic" w:eastAsia="Century Gothic" w:hAnsi="Century Gothic" w:cs="Century Gothic"/>
          <w:color w:val="000000"/>
          <w:spacing w:val="19"/>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kern w:val="0"/>
          <w:sz w:val="20"/>
          <w:szCs w:val="20"/>
          <w14:ligatures w14:val="none"/>
        </w:rPr>
        <w:t>l</w:t>
      </w:r>
      <w:r w:rsidRPr="00E84414">
        <w:rPr>
          <w:rFonts w:ascii="Century Gothic" w:eastAsia="Century Gothic" w:hAnsi="Century Gothic" w:cs="Century Gothic"/>
          <w:color w:val="000000"/>
          <w:spacing w:val="20"/>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pr</w:t>
      </w:r>
      <w:r w:rsidRPr="00E84414">
        <w:rPr>
          <w:rFonts w:ascii="Century Gothic" w:eastAsia="Century Gothic" w:hAnsi="Century Gothic" w:cs="Century Gothic"/>
          <w:color w:val="000000"/>
          <w:spacing w:val="-3"/>
          <w:kern w:val="0"/>
          <w:sz w:val="20"/>
          <w:szCs w:val="20"/>
          <w14:ligatures w14:val="none"/>
        </w:rPr>
        <w:t>o</w:t>
      </w:r>
      <w:r w:rsidRPr="00E84414">
        <w:rPr>
          <w:rFonts w:ascii="Century Gothic" w:eastAsia="Century Gothic" w:hAnsi="Century Gothic" w:cs="Century Gothic"/>
          <w:color w:val="000000"/>
          <w:kern w:val="0"/>
          <w:sz w:val="20"/>
          <w:szCs w:val="20"/>
          <w14:ligatures w14:val="none"/>
        </w:rPr>
        <w:t>getto</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citato,</w:t>
      </w:r>
      <w:r w:rsidRPr="00E84414">
        <w:rPr>
          <w:rFonts w:ascii="Century Gothic" w:eastAsia="Century Gothic" w:hAnsi="Century Gothic" w:cs="Century Gothic"/>
          <w:color w:val="000000"/>
          <w:spacing w:val="19"/>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lc</w:t>
      </w:r>
      <w:r w:rsidRPr="00E84414">
        <w:rPr>
          <w:rFonts w:ascii="Century Gothic" w:eastAsia="Century Gothic" w:hAnsi="Century Gothic" w:cs="Century Gothic"/>
          <w:color w:val="000000"/>
          <w:spacing w:val="-2"/>
          <w:kern w:val="0"/>
          <w:sz w:val="20"/>
          <w:szCs w:val="20"/>
          <w14:ligatures w14:val="none"/>
        </w:rPr>
        <w:t>u</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nt</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2"/>
          <w:kern w:val="0"/>
          <w:sz w:val="20"/>
          <w:szCs w:val="20"/>
          <w14:ligatures w14:val="none"/>
        </w:rPr>
        <w:t>b</w:t>
      </w:r>
      <w:r w:rsidRPr="00E84414">
        <w:rPr>
          <w:rFonts w:ascii="Century Gothic" w:eastAsia="Century Gothic" w:hAnsi="Century Gothic" w:cs="Century Gothic"/>
          <w:color w:val="000000"/>
          <w:kern w:val="0"/>
          <w:sz w:val="20"/>
          <w:szCs w:val="20"/>
          <w14:ligatures w14:val="none"/>
        </w:rPr>
        <w:t xml:space="preserve">uto </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kern w:val="0"/>
          <w:sz w:val="20"/>
          <w:szCs w:val="20"/>
          <w14:ligatures w14:val="none"/>
        </w:rPr>
        <w:t>u</w:t>
      </w:r>
      <w:r w:rsidRPr="00E84414">
        <w:rPr>
          <w:rFonts w:ascii="Century Gothic" w:eastAsia="Century Gothic" w:hAnsi="Century Gothic" w:cs="Century Gothic"/>
          <w:color w:val="000000"/>
          <w:spacing w:val="-2"/>
          <w:kern w:val="0"/>
          <w:sz w:val="20"/>
          <w:szCs w:val="20"/>
          <w14:ligatures w14:val="none"/>
        </w:rPr>
        <w:t>b</w:t>
      </w:r>
      <w:r w:rsidRPr="00E84414">
        <w:rPr>
          <w:rFonts w:ascii="Century Gothic" w:eastAsia="Century Gothic" w:hAnsi="Century Gothic" w:cs="Century Gothic"/>
          <w:color w:val="000000"/>
          <w:spacing w:val="1"/>
          <w:kern w:val="0"/>
          <w:sz w:val="20"/>
          <w:szCs w:val="20"/>
          <w14:ligatures w14:val="none"/>
        </w:rPr>
        <w:t>b</w:t>
      </w:r>
      <w:r w:rsidRPr="00E84414">
        <w:rPr>
          <w:rFonts w:ascii="Century Gothic" w:eastAsia="Century Gothic" w:hAnsi="Century Gothic" w:cs="Century Gothic"/>
          <w:color w:val="000000"/>
          <w:spacing w:val="-1"/>
          <w:kern w:val="0"/>
          <w:sz w:val="20"/>
          <w:szCs w:val="20"/>
          <w14:ligatures w14:val="none"/>
        </w:rPr>
        <w:t>li</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spacing w:val="-5"/>
          <w:kern w:val="0"/>
          <w:sz w:val="20"/>
          <w:szCs w:val="20"/>
          <w14:ligatures w14:val="none"/>
        </w:rPr>
        <w:t>(</w:t>
      </w:r>
      <w:r w:rsidRPr="00E84414">
        <w:rPr>
          <w:rFonts w:ascii="Century Gothic" w:eastAsia="Century Gothic" w:hAnsi="Century Gothic" w:cs="Century Gothic"/>
          <w:color w:val="000000"/>
          <w:spacing w:val="1"/>
          <w:kern w:val="0"/>
          <w:sz w:val="20"/>
          <w:szCs w:val="20"/>
          <w14:ligatures w14:val="none"/>
        </w:rPr>
        <w:t>europeo</w:t>
      </w:r>
      <w:r w:rsidRPr="00E84414">
        <w:rPr>
          <w:rFonts w:ascii="Century Gothic" w:eastAsia="Century Gothic" w:hAnsi="Century Gothic" w:cs="Century Gothic"/>
          <w:color w:val="000000"/>
          <w:kern w:val="0"/>
          <w:sz w:val="20"/>
          <w:szCs w:val="20"/>
          <w14:ligatures w14:val="none"/>
        </w:rPr>
        <w:t>,</w:t>
      </w:r>
      <w:r w:rsidRPr="00E84414">
        <w:rPr>
          <w:rFonts w:ascii="Century Gothic" w:eastAsia="Century Gothic" w:hAnsi="Century Gothic" w:cs="Century Gothic"/>
          <w:color w:val="000000"/>
          <w:spacing w:val="-4"/>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naz</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kern w:val="0"/>
          <w:sz w:val="20"/>
          <w:szCs w:val="20"/>
          <w14:ligatures w14:val="none"/>
        </w:rPr>
        <w:t>g</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w:t>
      </w:r>
      <w:r w:rsidRPr="00E84414">
        <w:rPr>
          <w:rFonts w:ascii="Century Gothic" w:eastAsia="Century Gothic" w:hAnsi="Century Gothic" w:cs="Century Gothic"/>
          <w:color w:val="000000"/>
          <w:spacing w:val="-2"/>
          <w:kern w:val="0"/>
          <w:sz w:val="20"/>
          <w:szCs w:val="20"/>
          <w14:ligatures w14:val="none"/>
        </w:rPr>
        <w:t>)</w:t>
      </w:r>
      <w:r w:rsidRPr="00E84414">
        <w:rPr>
          <w:rFonts w:ascii="Century Gothic" w:eastAsia="Century Gothic" w:hAnsi="Century Gothic" w:cs="Century Gothic"/>
          <w:color w:val="000000"/>
          <w:kern w:val="0"/>
          <w:sz w:val="20"/>
          <w:szCs w:val="20"/>
          <w14:ligatures w14:val="none"/>
        </w:rPr>
        <w:t>;</w:t>
      </w:r>
    </w:p>
    <w:p w14:paraId="72741803" w14:textId="6C088F52" w:rsidR="00E84414" w:rsidRPr="00E84414" w:rsidRDefault="00E84414" w:rsidP="00E84414">
      <w:pPr>
        <w:widowControl w:val="0"/>
        <w:numPr>
          <w:ilvl w:val="0"/>
          <w:numId w:val="1"/>
        </w:numPr>
        <w:tabs>
          <w:tab w:val="left" w:pos="426"/>
        </w:tabs>
        <w:spacing w:before="3" w:after="0" w:line="360" w:lineRule="auto"/>
        <w:ind w:left="714" w:right="52" w:hanging="357"/>
        <w:contextualSpacing/>
        <w:jc w:val="both"/>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 xml:space="preserve">di </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37"/>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2"/>
          <w:kern w:val="0"/>
          <w:sz w:val="20"/>
          <w:szCs w:val="20"/>
          <w14:ligatures w14:val="none"/>
        </w:rPr>
        <w:t>p</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ci</w:t>
      </w:r>
      <w:r w:rsidRPr="00E84414">
        <w:rPr>
          <w:rFonts w:ascii="Century Gothic" w:eastAsia="Century Gothic" w:hAnsi="Century Gothic" w:cs="Century Gothic"/>
          <w:color w:val="000000"/>
          <w:kern w:val="0"/>
          <w:sz w:val="20"/>
          <w:szCs w:val="20"/>
          <w14:ligatures w14:val="none"/>
        </w:rPr>
        <w:t>tà</w:t>
      </w:r>
      <w:r w:rsidRPr="00E84414">
        <w:rPr>
          <w:rFonts w:ascii="Century Gothic" w:eastAsia="Century Gothic" w:hAnsi="Century Gothic" w:cs="Century Gothic"/>
          <w:color w:val="000000"/>
          <w:spacing w:val="4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t</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ic</w:t>
      </w:r>
      <w:r w:rsidRPr="00E84414">
        <w:rPr>
          <w:rFonts w:ascii="Century Gothic" w:eastAsia="Century Gothic" w:hAnsi="Century Gothic" w:cs="Century Gothic"/>
          <w:color w:val="000000"/>
          <w:spacing w:val="-3"/>
          <w:kern w:val="0"/>
          <w:sz w:val="20"/>
          <w:szCs w:val="20"/>
          <w14:ligatures w14:val="none"/>
        </w:rPr>
        <w:t>h</w:t>
      </w:r>
      <w:r w:rsidRPr="00E84414">
        <w:rPr>
          <w:rFonts w:ascii="Century Gothic" w:eastAsia="Century Gothic" w:hAnsi="Century Gothic" w:cs="Century Gothic"/>
          <w:color w:val="000000"/>
          <w:kern w:val="0"/>
          <w:sz w:val="20"/>
          <w:szCs w:val="20"/>
          <w14:ligatures w14:val="none"/>
        </w:rPr>
        <w:t xml:space="preserve">e </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kern w:val="0"/>
          <w:sz w:val="20"/>
          <w:szCs w:val="20"/>
          <w14:ligatures w14:val="none"/>
        </w:rPr>
        <w:t>de</w:t>
      </w:r>
      <w:r w:rsidRPr="00E84414">
        <w:rPr>
          <w:rFonts w:ascii="Century Gothic" w:eastAsia="Century Gothic" w:hAnsi="Century Gothic" w:cs="Century Gothic"/>
          <w:color w:val="000000"/>
          <w:spacing w:val="-2"/>
          <w:kern w:val="0"/>
          <w:sz w:val="20"/>
          <w:szCs w:val="20"/>
          <w14:ligatures w14:val="none"/>
        </w:rPr>
        <w:t>g</w:t>
      </w:r>
      <w:r w:rsidRPr="00E84414">
        <w:rPr>
          <w:rFonts w:ascii="Century Gothic" w:eastAsia="Century Gothic" w:hAnsi="Century Gothic" w:cs="Century Gothic"/>
          <w:color w:val="000000"/>
          <w:kern w:val="0"/>
          <w:sz w:val="20"/>
          <w:szCs w:val="20"/>
          <w14:ligatures w14:val="none"/>
        </w:rPr>
        <w:t xml:space="preserve">uate </w:t>
      </w:r>
      <w:r w:rsidR="00E04E0B" w:rsidRPr="00E84414">
        <w:rPr>
          <w:rFonts w:ascii="Century Gothic" w:eastAsia="Century Gothic" w:hAnsi="Century Gothic" w:cs="Century Gothic"/>
          <w:color w:val="000000"/>
          <w:spacing w:val="-2"/>
          <w:kern w:val="0"/>
          <w:sz w:val="20"/>
          <w:szCs w:val="20"/>
          <w14:ligatures w14:val="none"/>
        </w:rPr>
        <w:t>alla</w:t>
      </w:r>
      <w:r w:rsidRPr="00E84414">
        <w:rPr>
          <w:rFonts w:ascii="Century Gothic" w:eastAsia="Century Gothic" w:hAnsi="Century Gothic" w:cs="Century Gothic"/>
          <w:color w:val="000000"/>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 xml:space="preserve">partecipazione alla realizzazione </w:t>
      </w:r>
      <w:r w:rsidRPr="00E84414">
        <w:rPr>
          <w:rFonts w:ascii="Century Gothic" w:eastAsia="Century Gothic" w:hAnsi="Century Gothic" w:cs="Century Gothic"/>
          <w:color w:val="000000"/>
          <w:spacing w:val="-2"/>
          <w:kern w:val="0"/>
          <w:sz w:val="20"/>
          <w:szCs w:val="20"/>
          <w14:ligatures w14:val="none"/>
        </w:rPr>
        <w:t>de</w:t>
      </w:r>
      <w:r w:rsidRPr="00E84414">
        <w:rPr>
          <w:rFonts w:ascii="Century Gothic" w:eastAsia="Century Gothic" w:hAnsi="Century Gothic" w:cs="Century Gothic"/>
          <w:color w:val="000000"/>
          <w:kern w:val="0"/>
          <w:sz w:val="20"/>
          <w:szCs w:val="20"/>
          <w14:ligatures w14:val="none"/>
        </w:rPr>
        <w:t xml:space="preserve">l </w:t>
      </w:r>
      <w:r w:rsidRPr="00E84414">
        <w:rPr>
          <w:rFonts w:ascii="Century Gothic" w:eastAsia="Century Gothic" w:hAnsi="Century Gothic" w:cs="Century Gothic"/>
          <w:color w:val="000000"/>
          <w:spacing w:val="1"/>
          <w:kern w:val="0"/>
          <w:sz w:val="20"/>
          <w:szCs w:val="20"/>
          <w14:ligatures w14:val="none"/>
        </w:rPr>
        <w:t>pr</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spacing w:val="-2"/>
          <w:kern w:val="0"/>
          <w:sz w:val="20"/>
          <w:szCs w:val="20"/>
          <w14:ligatures w14:val="none"/>
        </w:rPr>
        <w:t>g</w:t>
      </w:r>
      <w:r w:rsidRPr="00E84414">
        <w:rPr>
          <w:rFonts w:ascii="Century Gothic" w:eastAsia="Century Gothic" w:hAnsi="Century Gothic" w:cs="Century Gothic"/>
          <w:color w:val="000000"/>
          <w:spacing w:val="1"/>
          <w:kern w:val="0"/>
          <w:sz w:val="20"/>
          <w:szCs w:val="20"/>
          <w14:ligatures w14:val="none"/>
        </w:rPr>
        <w:t>etto</w:t>
      </w:r>
      <w:r w:rsidRPr="00E84414">
        <w:rPr>
          <w:rFonts w:ascii="Century Gothic" w:eastAsia="Century Gothic" w:hAnsi="Century Gothic" w:cs="Century Gothic"/>
          <w:color w:val="000000"/>
          <w:kern w:val="0"/>
          <w:sz w:val="20"/>
          <w:szCs w:val="20"/>
          <w14:ligatures w14:val="none"/>
        </w:rPr>
        <w:t>;</w:t>
      </w:r>
    </w:p>
    <w:p w14:paraId="6ACA1F9A" w14:textId="77777777" w:rsidR="00E84414" w:rsidRPr="00A70A51" w:rsidRDefault="00E84414" w:rsidP="00E84414">
      <w:pPr>
        <w:widowControl w:val="0"/>
        <w:numPr>
          <w:ilvl w:val="0"/>
          <w:numId w:val="1"/>
        </w:numPr>
        <w:spacing w:before="3" w:after="0" w:line="360" w:lineRule="auto"/>
        <w:ind w:left="714" w:right="51" w:hanging="357"/>
        <w:contextualSpacing/>
        <w:jc w:val="both"/>
        <w:rPr>
          <w:rFonts w:ascii="Century Gothic" w:eastAsia="Century Gothic" w:hAnsi="Century Gothic" w:cs="Century Gothic"/>
          <w:color w:val="000000"/>
          <w:spacing w:val="-2"/>
          <w:kern w:val="0"/>
          <w:sz w:val="20"/>
          <w:szCs w:val="20"/>
          <w14:ligatures w14:val="none"/>
        </w:rPr>
      </w:pPr>
      <w:r w:rsidRPr="00A70A51">
        <w:rPr>
          <w:rFonts w:ascii="Century Gothic" w:eastAsia="Century Gothic" w:hAnsi="Century Gothic" w:cs="Century Gothic"/>
          <w:color w:val="000000"/>
          <w:spacing w:val="-2"/>
          <w:kern w:val="0"/>
          <w:sz w:val="20"/>
          <w:szCs w:val="20"/>
          <w14:ligatures w14:val="none"/>
        </w:rPr>
        <w:t>di im</w:t>
      </w:r>
      <w:r w:rsidRPr="00E84414">
        <w:rPr>
          <w:rFonts w:ascii="Century Gothic" w:eastAsia="Century Gothic" w:hAnsi="Century Gothic" w:cs="Century Gothic"/>
          <w:color w:val="000000"/>
          <w:spacing w:val="-2"/>
          <w:kern w:val="0"/>
          <w:sz w:val="20"/>
          <w:szCs w:val="20"/>
          <w14:ligatures w14:val="none"/>
        </w:rPr>
        <w:t>p</w:t>
      </w:r>
      <w:r w:rsidRPr="00A70A51">
        <w:rPr>
          <w:rFonts w:ascii="Century Gothic" w:eastAsia="Century Gothic" w:hAnsi="Century Gothic" w:cs="Century Gothic"/>
          <w:color w:val="000000"/>
          <w:spacing w:val="-2"/>
          <w:kern w:val="0"/>
          <w:sz w:val="20"/>
          <w:szCs w:val="20"/>
          <w14:ligatures w14:val="none"/>
        </w:rPr>
        <w:t>egn</w:t>
      </w:r>
      <w:r w:rsidRPr="00E84414">
        <w:rPr>
          <w:rFonts w:ascii="Century Gothic" w:eastAsia="Century Gothic" w:hAnsi="Century Gothic" w:cs="Century Gothic"/>
          <w:color w:val="000000"/>
          <w:spacing w:val="-2"/>
          <w:kern w:val="0"/>
          <w:sz w:val="20"/>
          <w:szCs w:val="20"/>
          <w14:ligatures w14:val="none"/>
        </w:rPr>
        <w:t>a</w:t>
      </w:r>
      <w:r w:rsidRPr="00A70A51">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s</w:t>
      </w:r>
      <w:r w:rsidRPr="00A70A51">
        <w:rPr>
          <w:rFonts w:ascii="Century Gothic" w:eastAsia="Century Gothic" w:hAnsi="Century Gothic" w:cs="Century Gothic"/>
          <w:color w:val="000000"/>
          <w:spacing w:val="-2"/>
          <w:kern w:val="0"/>
          <w:sz w:val="20"/>
          <w:szCs w:val="20"/>
          <w14:ligatures w14:val="none"/>
        </w:rPr>
        <w:t>i a:</w:t>
      </w:r>
    </w:p>
    <w:p w14:paraId="672B422A" w14:textId="77777777" w:rsidR="00E84414" w:rsidRPr="00A70A51" w:rsidRDefault="00E84414" w:rsidP="00E84414">
      <w:pPr>
        <w:widowControl w:val="0"/>
        <w:numPr>
          <w:ilvl w:val="1"/>
          <w:numId w:val="1"/>
        </w:numPr>
        <w:spacing w:before="3" w:after="0" w:line="360" w:lineRule="auto"/>
        <w:ind w:right="51"/>
        <w:contextualSpacing/>
        <w:jc w:val="both"/>
        <w:rPr>
          <w:rFonts w:ascii="Century Gothic" w:eastAsia="Century Gothic" w:hAnsi="Century Gothic" w:cs="Century Gothic"/>
          <w:color w:val="000000"/>
          <w:spacing w:val="-2"/>
          <w:kern w:val="0"/>
          <w:sz w:val="20"/>
          <w:szCs w:val="20"/>
          <w14:ligatures w14:val="none"/>
        </w:rPr>
      </w:pPr>
      <w:r w:rsidRPr="00A70A51">
        <w:rPr>
          <w:rFonts w:ascii="Century Gothic" w:eastAsia="Century Gothic" w:hAnsi="Century Gothic" w:cs="Century Gothic"/>
          <w:color w:val="000000"/>
          <w:spacing w:val="-2"/>
          <w:kern w:val="0"/>
          <w:sz w:val="20"/>
          <w:szCs w:val="20"/>
          <w14:ligatures w14:val="none"/>
        </w:rPr>
        <w:t>adottare una contabilità separata per il progetto oppure utilizzare una codifica contabile specifica;</w:t>
      </w:r>
    </w:p>
    <w:p w14:paraId="19612CE1" w14:textId="4C6B86B0" w:rsidR="00D35495" w:rsidRPr="00A70A51" w:rsidRDefault="00D35495" w:rsidP="00E84414">
      <w:pPr>
        <w:widowControl w:val="0"/>
        <w:numPr>
          <w:ilvl w:val="1"/>
          <w:numId w:val="1"/>
        </w:numPr>
        <w:spacing w:before="3" w:after="0" w:line="360" w:lineRule="auto"/>
        <w:ind w:right="51"/>
        <w:contextualSpacing/>
        <w:jc w:val="both"/>
        <w:rPr>
          <w:rFonts w:ascii="Century Gothic" w:eastAsia="Century Gothic" w:hAnsi="Century Gothic" w:cs="Century Gothic"/>
          <w:color w:val="000000"/>
          <w:spacing w:val="-2"/>
          <w:kern w:val="0"/>
          <w:sz w:val="20"/>
          <w:szCs w:val="20"/>
          <w14:ligatures w14:val="none"/>
        </w:rPr>
      </w:pPr>
      <w:r w:rsidRPr="00A70A51">
        <w:rPr>
          <w:rFonts w:ascii="Century Gothic" w:eastAsia="Century Gothic" w:hAnsi="Century Gothic" w:cs="Century Gothic"/>
          <w:color w:val="000000"/>
          <w:spacing w:val="-2"/>
          <w:kern w:val="0"/>
          <w:sz w:val="20"/>
          <w:szCs w:val="20"/>
          <w14:ligatures w14:val="none"/>
        </w:rPr>
        <w:t>rispettare la tracciabilità dei flussi finanziari;</w:t>
      </w:r>
    </w:p>
    <w:p w14:paraId="019642C4" w14:textId="77777777" w:rsidR="00E84414" w:rsidRPr="00A70A51" w:rsidRDefault="00E84414" w:rsidP="00E84414">
      <w:pPr>
        <w:widowControl w:val="0"/>
        <w:numPr>
          <w:ilvl w:val="1"/>
          <w:numId w:val="1"/>
        </w:numPr>
        <w:spacing w:before="3" w:after="0" w:line="360" w:lineRule="auto"/>
        <w:ind w:right="51"/>
        <w:contextualSpacing/>
        <w:jc w:val="both"/>
        <w:rPr>
          <w:rFonts w:ascii="Century Gothic" w:eastAsia="Century Gothic" w:hAnsi="Century Gothic" w:cs="Century Gothic"/>
          <w:color w:val="000000"/>
          <w:spacing w:val="-2"/>
          <w:kern w:val="0"/>
          <w:sz w:val="20"/>
          <w:szCs w:val="20"/>
          <w14:ligatures w14:val="none"/>
        </w:rPr>
      </w:pPr>
      <w:r w:rsidRPr="00A70A51">
        <w:rPr>
          <w:rFonts w:ascii="Century Gothic" w:eastAsia="Century Gothic" w:hAnsi="Century Gothic" w:cs="Century Gothic"/>
          <w:color w:val="000000"/>
          <w:spacing w:val="-2"/>
          <w:kern w:val="0"/>
          <w:sz w:val="20"/>
          <w:szCs w:val="20"/>
          <w14:ligatures w14:val="none"/>
        </w:rPr>
        <w:t>accett</w:t>
      </w:r>
      <w:r w:rsidRPr="00E84414">
        <w:rPr>
          <w:rFonts w:ascii="Century Gothic" w:eastAsia="Century Gothic" w:hAnsi="Century Gothic" w:cs="Century Gothic"/>
          <w:color w:val="000000"/>
          <w:spacing w:val="-2"/>
          <w:kern w:val="0"/>
          <w:sz w:val="20"/>
          <w:szCs w:val="20"/>
          <w14:ligatures w14:val="none"/>
        </w:rPr>
        <w:t>a</w:t>
      </w:r>
      <w:r w:rsidRPr="00A70A51">
        <w:rPr>
          <w:rFonts w:ascii="Century Gothic" w:eastAsia="Century Gothic" w:hAnsi="Century Gothic" w:cs="Century Gothic"/>
          <w:color w:val="000000"/>
          <w:spacing w:val="-2"/>
          <w:kern w:val="0"/>
          <w:sz w:val="20"/>
          <w:szCs w:val="20"/>
          <w14:ligatures w14:val="none"/>
        </w:rPr>
        <w:t>re, du</w:t>
      </w:r>
      <w:r w:rsidRPr="00E84414">
        <w:rPr>
          <w:rFonts w:ascii="Century Gothic" w:eastAsia="Century Gothic" w:hAnsi="Century Gothic" w:cs="Century Gothic"/>
          <w:color w:val="000000"/>
          <w:spacing w:val="-2"/>
          <w:kern w:val="0"/>
          <w:sz w:val="20"/>
          <w:szCs w:val="20"/>
          <w14:ligatures w14:val="none"/>
        </w:rPr>
        <w:t>r</w:t>
      </w:r>
      <w:r w:rsidRPr="00A70A51">
        <w:rPr>
          <w:rFonts w:ascii="Century Gothic" w:eastAsia="Century Gothic" w:hAnsi="Century Gothic" w:cs="Century Gothic"/>
          <w:color w:val="000000"/>
          <w:spacing w:val="-2"/>
          <w:kern w:val="0"/>
          <w:sz w:val="20"/>
          <w:szCs w:val="20"/>
          <w14:ligatures w14:val="none"/>
        </w:rPr>
        <w:t xml:space="preserve">ante la </w:t>
      </w:r>
      <w:r w:rsidRPr="00E84414">
        <w:rPr>
          <w:rFonts w:ascii="Century Gothic" w:eastAsia="Century Gothic" w:hAnsi="Century Gothic" w:cs="Century Gothic"/>
          <w:color w:val="000000"/>
          <w:spacing w:val="-2"/>
          <w:kern w:val="0"/>
          <w:sz w:val="20"/>
          <w:szCs w:val="20"/>
          <w14:ligatures w14:val="none"/>
        </w:rPr>
        <w:t>r</w:t>
      </w:r>
      <w:r w:rsidRPr="00A70A51">
        <w:rPr>
          <w:rFonts w:ascii="Century Gothic" w:eastAsia="Century Gothic" w:hAnsi="Century Gothic" w:cs="Century Gothic"/>
          <w:color w:val="000000"/>
          <w:spacing w:val="-2"/>
          <w:kern w:val="0"/>
          <w:sz w:val="20"/>
          <w:szCs w:val="20"/>
          <w14:ligatures w14:val="none"/>
        </w:rPr>
        <w:t>ealizzazione d</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ll’int</w:t>
      </w:r>
      <w:r w:rsidRPr="00E84414">
        <w:rPr>
          <w:rFonts w:ascii="Century Gothic" w:eastAsia="Century Gothic" w:hAnsi="Century Gothic" w:cs="Century Gothic"/>
          <w:color w:val="000000"/>
          <w:spacing w:val="-2"/>
          <w:kern w:val="0"/>
          <w:sz w:val="20"/>
          <w:szCs w:val="20"/>
          <w14:ligatures w14:val="none"/>
        </w:rPr>
        <w:t>er</w:t>
      </w:r>
      <w:r w:rsidRPr="00A70A51">
        <w:rPr>
          <w:rFonts w:ascii="Century Gothic" w:eastAsia="Century Gothic" w:hAnsi="Century Gothic" w:cs="Century Gothic"/>
          <w:color w:val="000000"/>
          <w:spacing w:val="-2"/>
          <w:kern w:val="0"/>
          <w:sz w:val="20"/>
          <w:szCs w:val="20"/>
          <w14:ligatures w14:val="none"/>
        </w:rPr>
        <w:t>vento i controlli di R</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gione Lombar</w:t>
      </w:r>
      <w:r w:rsidRPr="00E84414">
        <w:rPr>
          <w:rFonts w:ascii="Century Gothic" w:eastAsia="Century Gothic" w:hAnsi="Century Gothic" w:cs="Century Gothic"/>
          <w:color w:val="000000"/>
          <w:spacing w:val="-2"/>
          <w:kern w:val="0"/>
          <w:sz w:val="20"/>
          <w:szCs w:val="20"/>
          <w14:ligatures w14:val="none"/>
        </w:rPr>
        <w:t>d</w:t>
      </w:r>
      <w:r w:rsidRPr="00A70A51">
        <w:rPr>
          <w:rFonts w:ascii="Century Gothic" w:eastAsia="Century Gothic" w:hAnsi="Century Gothic" w:cs="Century Gothic"/>
          <w:color w:val="000000"/>
          <w:spacing w:val="-2"/>
          <w:kern w:val="0"/>
          <w:sz w:val="20"/>
          <w:szCs w:val="20"/>
          <w14:ligatures w14:val="none"/>
        </w:rPr>
        <w:t>ia e degli altri organi competenti;</w:t>
      </w:r>
    </w:p>
    <w:p w14:paraId="7C8C1631" w14:textId="77777777" w:rsidR="00E84414" w:rsidRPr="00A70A51" w:rsidRDefault="00E84414" w:rsidP="00E84414">
      <w:pPr>
        <w:widowControl w:val="0"/>
        <w:numPr>
          <w:ilvl w:val="1"/>
          <w:numId w:val="1"/>
        </w:numPr>
        <w:spacing w:before="3" w:after="0" w:line="360" w:lineRule="auto"/>
        <w:ind w:right="51"/>
        <w:contextualSpacing/>
        <w:jc w:val="both"/>
        <w:rPr>
          <w:rFonts w:ascii="Century Gothic" w:eastAsia="Century Gothic" w:hAnsi="Century Gothic" w:cs="Century Gothic"/>
          <w:color w:val="000000"/>
          <w:spacing w:val="-2"/>
          <w:kern w:val="0"/>
          <w:sz w:val="20"/>
          <w:szCs w:val="20"/>
          <w14:ligatures w14:val="none"/>
        </w:rPr>
      </w:pPr>
      <w:r w:rsidRPr="00A70A51">
        <w:rPr>
          <w:rFonts w:ascii="Century Gothic" w:eastAsia="Century Gothic" w:hAnsi="Century Gothic" w:cs="Century Gothic"/>
          <w:color w:val="000000"/>
          <w:spacing w:val="-2"/>
          <w:kern w:val="0"/>
          <w:sz w:val="20"/>
          <w:szCs w:val="20"/>
          <w14:ligatures w14:val="none"/>
        </w:rPr>
        <w:t xml:space="preserve">fornire dati e informazioni richiesti </w:t>
      </w:r>
      <w:r w:rsidRPr="00E84414">
        <w:rPr>
          <w:rFonts w:ascii="Century Gothic" w:eastAsia="Century Gothic" w:hAnsi="Century Gothic" w:cs="Century Gothic"/>
          <w:color w:val="000000"/>
          <w:spacing w:val="-2"/>
          <w:kern w:val="0"/>
          <w:sz w:val="20"/>
          <w:szCs w:val="20"/>
          <w14:ligatures w14:val="none"/>
        </w:rPr>
        <w:t>a</w:t>
      </w:r>
      <w:r w:rsidRPr="00A70A51">
        <w:rPr>
          <w:rFonts w:ascii="Century Gothic" w:eastAsia="Century Gothic" w:hAnsi="Century Gothic" w:cs="Century Gothic"/>
          <w:color w:val="000000"/>
          <w:spacing w:val="-2"/>
          <w:kern w:val="0"/>
          <w:sz w:val="20"/>
          <w:szCs w:val="20"/>
          <w14:ligatures w14:val="none"/>
        </w:rPr>
        <w:t>i fini d</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l controllo e valutazione d</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ll’int</w:t>
      </w:r>
      <w:r w:rsidRPr="00E84414">
        <w:rPr>
          <w:rFonts w:ascii="Century Gothic" w:eastAsia="Century Gothic" w:hAnsi="Century Gothic" w:cs="Century Gothic"/>
          <w:color w:val="000000"/>
          <w:spacing w:val="-2"/>
          <w:kern w:val="0"/>
          <w:sz w:val="20"/>
          <w:szCs w:val="20"/>
          <w14:ligatures w14:val="none"/>
        </w:rPr>
        <w:t>er</w:t>
      </w:r>
      <w:r w:rsidRPr="00A70A51">
        <w:rPr>
          <w:rFonts w:ascii="Century Gothic" w:eastAsia="Century Gothic" w:hAnsi="Century Gothic" w:cs="Century Gothic"/>
          <w:color w:val="000000"/>
          <w:spacing w:val="-2"/>
          <w:kern w:val="0"/>
          <w:sz w:val="20"/>
          <w:szCs w:val="20"/>
          <w14:ligatures w14:val="none"/>
        </w:rPr>
        <w:t>vento</w:t>
      </w:r>
      <w:r w:rsidRPr="00E84414">
        <w:rPr>
          <w:rFonts w:ascii="Century Gothic" w:eastAsia="Century Gothic" w:hAnsi="Century Gothic" w:cs="Century Gothic"/>
          <w:color w:val="000000"/>
          <w:spacing w:val="-2"/>
          <w:kern w:val="0"/>
          <w:sz w:val="20"/>
          <w:szCs w:val="20"/>
          <w14:ligatures w14:val="none"/>
        </w:rPr>
        <w:t xml:space="preserve"> </w:t>
      </w:r>
      <w:r w:rsidRPr="00A70A51">
        <w:rPr>
          <w:rFonts w:ascii="Century Gothic" w:eastAsia="Century Gothic" w:hAnsi="Century Gothic" w:cs="Century Gothic"/>
          <w:color w:val="000000"/>
          <w:spacing w:val="-2"/>
          <w:kern w:val="0"/>
          <w:sz w:val="20"/>
          <w:szCs w:val="20"/>
          <w14:ligatures w14:val="none"/>
        </w:rPr>
        <w:t>oggetto</w:t>
      </w:r>
      <w:r w:rsidRPr="00E84414">
        <w:rPr>
          <w:rFonts w:ascii="Century Gothic" w:eastAsia="Century Gothic" w:hAnsi="Century Gothic" w:cs="Century Gothic"/>
          <w:color w:val="000000"/>
          <w:spacing w:val="-2"/>
          <w:kern w:val="0"/>
          <w:sz w:val="20"/>
          <w:szCs w:val="20"/>
          <w14:ligatures w14:val="none"/>
        </w:rPr>
        <w:t xml:space="preserve"> </w:t>
      </w:r>
      <w:r w:rsidRPr="00A70A51">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lla domanda st</w:t>
      </w:r>
      <w:r w:rsidRPr="00E84414">
        <w:rPr>
          <w:rFonts w:ascii="Century Gothic" w:eastAsia="Century Gothic" w:hAnsi="Century Gothic" w:cs="Century Gothic"/>
          <w:color w:val="000000"/>
          <w:spacing w:val="-2"/>
          <w:kern w:val="0"/>
          <w:sz w:val="20"/>
          <w:szCs w:val="20"/>
          <w14:ligatures w14:val="none"/>
        </w:rPr>
        <w:t>e</w:t>
      </w:r>
      <w:r w:rsidRPr="00A70A51">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2"/>
          <w:kern w:val="0"/>
          <w:sz w:val="20"/>
          <w:szCs w:val="20"/>
          <w14:ligatures w14:val="none"/>
        </w:rPr>
        <w:t>s</w:t>
      </w:r>
      <w:r w:rsidRPr="00A70A51">
        <w:rPr>
          <w:rFonts w:ascii="Century Gothic" w:eastAsia="Century Gothic" w:hAnsi="Century Gothic" w:cs="Century Gothic"/>
          <w:color w:val="000000"/>
          <w:spacing w:val="-2"/>
          <w:kern w:val="0"/>
          <w:sz w:val="20"/>
          <w:szCs w:val="20"/>
          <w14:ligatures w14:val="none"/>
        </w:rPr>
        <w:t>a;</w:t>
      </w:r>
    </w:p>
    <w:p w14:paraId="253C5076" w14:textId="77777777" w:rsidR="00E84414" w:rsidRPr="00E84414" w:rsidRDefault="00E84414" w:rsidP="00E84414">
      <w:pPr>
        <w:widowControl w:val="0"/>
        <w:numPr>
          <w:ilvl w:val="0"/>
          <w:numId w:val="1"/>
        </w:numPr>
        <w:spacing w:before="2" w:after="0" w:line="360" w:lineRule="auto"/>
        <w:ind w:left="714" w:right="-20" w:hanging="357"/>
        <w:contextualSpacing/>
        <w:jc w:val="both"/>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 xml:space="preserve">di </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kern w:val="0"/>
          <w:sz w:val="20"/>
          <w:szCs w:val="20"/>
          <w14:ligatures w14:val="none"/>
        </w:rPr>
        <w:t>de</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kern w:val="0"/>
          <w:sz w:val="20"/>
          <w:szCs w:val="20"/>
          <w14:ligatures w14:val="none"/>
        </w:rPr>
        <w:t xml:space="preserve">e tutte </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 xml:space="preserve">e </w:t>
      </w:r>
      <w:r w:rsidRPr="00E84414">
        <w:rPr>
          <w:rFonts w:ascii="Century Gothic" w:eastAsia="Century Gothic" w:hAnsi="Century Gothic" w:cs="Century Gothic"/>
          <w:color w:val="000000"/>
          <w:spacing w:val="1"/>
          <w:kern w:val="0"/>
          <w:sz w:val="20"/>
          <w:szCs w:val="20"/>
          <w14:ligatures w14:val="none"/>
        </w:rPr>
        <w:t>pr</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kern w:val="0"/>
          <w:sz w:val="20"/>
          <w:szCs w:val="20"/>
          <w14:ligatures w14:val="none"/>
        </w:rPr>
        <w:t>den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43"/>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d</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3"/>
          <w:kern w:val="0"/>
          <w:sz w:val="20"/>
          <w:szCs w:val="20"/>
          <w14:ligatures w14:val="none"/>
        </w:rPr>
        <w:t>h</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3"/>
          <w:kern w:val="0"/>
          <w:sz w:val="20"/>
          <w:szCs w:val="20"/>
          <w14:ligatures w14:val="none"/>
        </w:rPr>
        <w:t>z</w:t>
      </w:r>
      <w:r w:rsidRPr="00E84414">
        <w:rPr>
          <w:rFonts w:ascii="Century Gothic" w:eastAsia="Century Gothic" w:hAnsi="Century Gothic" w:cs="Century Gothic"/>
          <w:color w:val="000000"/>
          <w:spacing w:val="-1"/>
          <w:kern w:val="0"/>
          <w:sz w:val="20"/>
          <w:szCs w:val="20"/>
          <w14:ligatures w14:val="none"/>
        </w:rPr>
        <w:t>io</w:t>
      </w:r>
      <w:r w:rsidRPr="00E84414">
        <w:rPr>
          <w:rFonts w:ascii="Century Gothic" w:eastAsia="Century Gothic" w:hAnsi="Century Gothic" w:cs="Century Gothic"/>
          <w:color w:val="000000"/>
          <w:kern w:val="0"/>
          <w:sz w:val="20"/>
          <w:szCs w:val="20"/>
          <w14:ligatures w14:val="none"/>
        </w:rPr>
        <w:t xml:space="preserve">ni ai </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i d</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co</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o 47 d</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kern w:val="0"/>
          <w:sz w:val="20"/>
          <w:szCs w:val="20"/>
          <w14:ligatures w14:val="none"/>
        </w:rPr>
        <w:t xml:space="preserve">l </w:t>
      </w:r>
      <w:r w:rsidRPr="00E84414">
        <w:rPr>
          <w:rFonts w:ascii="Century Gothic" w:eastAsia="Century Gothic" w:hAnsi="Century Gothic" w:cs="Century Gothic"/>
          <w:color w:val="000000"/>
          <w:spacing w:val="-1"/>
          <w:kern w:val="0"/>
          <w:sz w:val="20"/>
          <w:szCs w:val="20"/>
          <w14:ligatures w14:val="none"/>
        </w:rPr>
        <w:t>D.P.</w:t>
      </w:r>
      <w:r w:rsidRPr="00E84414">
        <w:rPr>
          <w:rFonts w:ascii="Century Gothic" w:eastAsia="Century Gothic" w:hAnsi="Century Gothic" w:cs="Century Gothic"/>
          <w:color w:val="000000"/>
          <w:kern w:val="0"/>
          <w:sz w:val="20"/>
          <w:szCs w:val="20"/>
          <w14:ligatures w14:val="none"/>
        </w:rPr>
        <w:t>R. 28/12/2000</w:t>
      </w:r>
      <w:r w:rsidRPr="00E84414">
        <w:rPr>
          <w:rFonts w:ascii="Century Gothic" w:eastAsia="Century Gothic" w:hAnsi="Century Gothic" w:cs="Century Gothic"/>
          <w:color w:val="000000"/>
          <w:spacing w:val="11"/>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445,</w:t>
      </w:r>
      <w:r w:rsidRPr="00E84414">
        <w:rPr>
          <w:rFonts w:ascii="Century Gothic" w:eastAsia="Century Gothic" w:hAnsi="Century Gothic" w:cs="Century Gothic"/>
          <w:color w:val="000000"/>
          <w:spacing w:val="1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4"/>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1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4"/>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v</w:t>
      </w:r>
      <w:r w:rsidRPr="00E84414">
        <w:rPr>
          <w:rFonts w:ascii="Century Gothic" w:eastAsia="Century Gothic" w:hAnsi="Century Gothic" w:cs="Century Gothic"/>
          <w:color w:val="000000"/>
          <w:spacing w:val="-3"/>
          <w:kern w:val="0"/>
          <w:sz w:val="20"/>
          <w:szCs w:val="20"/>
          <w14:ligatures w14:val="none"/>
        </w:rPr>
        <w:t>o</w:t>
      </w:r>
      <w:r w:rsidRPr="00E84414">
        <w:rPr>
          <w:rFonts w:ascii="Century Gothic" w:eastAsia="Century Gothic" w:hAnsi="Century Gothic" w:cs="Century Gothic"/>
          <w:color w:val="000000"/>
          <w:spacing w:val="2"/>
          <w:kern w:val="0"/>
          <w:sz w:val="20"/>
          <w:szCs w:val="20"/>
          <w14:ligatures w14:val="none"/>
        </w:rPr>
        <w:t>l</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4"/>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1"/>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2"/>
          <w:kern w:val="0"/>
          <w:sz w:val="20"/>
          <w:szCs w:val="20"/>
          <w14:ligatures w14:val="none"/>
        </w:rPr>
        <w:t>b</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kern w:val="0"/>
          <w:sz w:val="20"/>
          <w:szCs w:val="20"/>
          <w14:ligatures w14:val="none"/>
        </w:rPr>
        <w:t>tà</w:t>
      </w:r>
      <w:r w:rsidRPr="00E84414">
        <w:rPr>
          <w:rFonts w:ascii="Century Gothic" w:eastAsia="Century Gothic" w:hAnsi="Century Gothic" w:cs="Century Gothic"/>
          <w:color w:val="000000"/>
          <w:spacing w:val="11"/>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15"/>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kern w:val="0"/>
          <w:sz w:val="20"/>
          <w:szCs w:val="20"/>
          <w14:ligatures w14:val="none"/>
        </w:rPr>
        <w:t>ui</w:t>
      </w:r>
      <w:r w:rsidRPr="00E84414">
        <w:rPr>
          <w:rFonts w:ascii="Century Gothic" w:eastAsia="Century Gothic" w:hAnsi="Century Gothic" w:cs="Century Gothic"/>
          <w:color w:val="000000"/>
          <w:spacing w:val="12"/>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kern w:val="0"/>
          <w:sz w:val="20"/>
          <w:szCs w:val="20"/>
          <w14:ligatures w14:val="none"/>
        </w:rPr>
        <w:t>uò</w:t>
      </w:r>
      <w:r w:rsidRPr="00E84414">
        <w:rPr>
          <w:rFonts w:ascii="Century Gothic" w:eastAsia="Century Gothic" w:hAnsi="Century Gothic" w:cs="Century Gothic"/>
          <w:color w:val="000000"/>
          <w:spacing w:val="13"/>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3"/>
          <w:kern w:val="0"/>
          <w:sz w:val="20"/>
          <w:szCs w:val="20"/>
          <w14:ligatures w14:val="none"/>
        </w:rPr>
        <w:t>n</w:t>
      </w:r>
      <w:r w:rsidRPr="00E84414">
        <w:rPr>
          <w:rFonts w:ascii="Century Gothic" w:eastAsia="Century Gothic" w:hAnsi="Century Gothic" w:cs="Century Gothic"/>
          <w:color w:val="000000"/>
          <w:kern w:val="0"/>
          <w:sz w:val="20"/>
          <w:szCs w:val="20"/>
          <w14:ligatures w14:val="none"/>
        </w:rPr>
        <w:t>d</w:t>
      </w:r>
      <w:r w:rsidRPr="00E84414">
        <w:rPr>
          <w:rFonts w:ascii="Century Gothic" w:eastAsia="Century Gothic" w:hAnsi="Century Gothic" w:cs="Century Gothic"/>
          <w:color w:val="000000"/>
          <w:spacing w:val="-2"/>
          <w:kern w:val="0"/>
          <w:sz w:val="20"/>
          <w:szCs w:val="20"/>
          <w14:ligatures w14:val="none"/>
        </w:rPr>
        <w:t>ar</w:t>
      </w:r>
      <w:r w:rsidRPr="00E84414">
        <w:rPr>
          <w:rFonts w:ascii="Century Gothic" w:eastAsia="Century Gothic" w:hAnsi="Century Gothic" w:cs="Century Gothic"/>
          <w:color w:val="000000"/>
          <w:kern w:val="0"/>
          <w:sz w:val="20"/>
          <w:szCs w:val="20"/>
          <w14:ligatures w14:val="none"/>
        </w:rPr>
        <w:t xml:space="preserve">e </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5"/>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6"/>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17"/>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d</w:t>
      </w:r>
      <w:r w:rsidRPr="00E84414">
        <w:rPr>
          <w:rFonts w:ascii="Century Gothic" w:eastAsia="Century Gothic" w:hAnsi="Century Gothic" w:cs="Century Gothic"/>
          <w:color w:val="000000"/>
          <w:spacing w:val="-1"/>
          <w:kern w:val="0"/>
          <w:sz w:val="20"/>
          <w:szCs w:val="20"/>
          <w14:ligatures w14:val="none"/>
        </w:rPr>
        <w:t>ic</w:t>
      </w:r>
      <w:r w:rsidRPr="00E84414">
        <w:rPr>
          <w:rFonts w:ascii="Century Gothic" w:eastAsia="Century Gothic" w:hAnsi="Century Gothic" w:cs="Century Gothic"/>
          <w:color w:val="000000"/>
          <w:kern w:val="0"/>
          <w:sz w:val="20"/>
          <w:szCs w:val="20"/>
          <w14:ligatures w14:val="none"/>
        </w:rPr>
        <w:t>h</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3"/>
          <w:kern w:val="0"/>
          <w:sz w:val="20"/>
          <w:szCs w:val="20"/>
          <w14:ligatures w14:val="none"/>
        </w:rPr>
        <w:t>z</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ne</w:t>
      </w:r>
      <w:r w:rsidRPr="00E84414">
        <w:rPr>
          <w:rFonts w:ascii="Century Gothic" w:eastAsia="Century Gothic" w:hAnsi="Century Gothic" w:cs="Century Gothic"/>
          <w:color w:val="000000"/>
          <w:spacing w:val="16"/>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m</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6"/>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di</w:t>
      </w:r>
      <w:r w:rsidRPr="00E84414">
        <w:rPr>
          <w:rFonts w:ascii="Century Gothic" w:eastAsia="Century Gothic" w:hAnsi="Century Gothic" w:cs="Century Gothic"/>
          <w:color w:val="000000"/>
          <w:spacing w:val="17"/>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b</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spacing w:val="-3"/>
          <w:kern w:val="0"/>
          <w:sz w:val="20"/>
          <w:szCs w:val="20"/>
          <w14:ligatures w14:val="none"/>
        </w:rPr>
        <w:t>z</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ne</w:t>
      </w:r>
      <w:r w:rsidRPr="00E84414">
        <w:rPr>
          <w:rFonts w:ascii="Century Gothic" w:eastAsia="Century Gothic" w:hAnsi="Century Gothic" w:cs="Century Gothic"/>
          <w:color w:val="000000"/>
          <w:spacing w:val="16"/>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20"/>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atto</w:t>
      </w:r>
      <w:r w:rsidRPr="00E84414">
        <w:rPr>
          <w:rFonts w:ascii="Century Gothic" w:eastAsia="Century Gothic" w:hAnsi="Century Gothic" w:cs="Century Gothic"/>
          <w:color w:val="000000"/>
          <w:spacing w:val="13"/>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fa</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8"/>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15"/>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enen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e dati n</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kern w:val="0"/>
          <w:sz w:val="20"/>
          <w:szCs w:val="20"/>
          <w14:ligatures w14:val="none"/>
        </w:rPr>
        <w:t>nden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a ve</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i</w:t>
      </w:r>
      <w:r w:rsidRPr="00E84414">
        <w:rPr>
          <w:rFonts w:ascii="Century Gothic" w:eastAsia="Century Gothic" w:hAnsi="Century Gothic" w:cs="Century Gothic"/>
          <w:color w:val="000000"/>
          <w:kern w:val="0"/>
          <w:sz w:val="20"/>
          <w:szCs w:val="20"/>
          <w14:ligatures w14:val="none"/>
        </w:rPr>
        <w:t>tà,</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 xml:space="preserve">ai </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2"/>
          <w:kern w:val="0"/>
          <w:sz w:val="20"/>
          <w:szCs w:val="20"/>
          <w14:ligatures w14:val="none"/>
        </w:rPr>
        <w:t>s</w:t>
      </w:r>
      <w:r w:rsidRPr="00E84414">
        <w:rPr>
          <w:rFonts w:ascii="Century Gothic" w:eastAsia="Century Gothic" w:hAnsi="Century Gothic" w:cs="Century Gothic"/>
          <w:color w:val="000000"/>
          <w:kern w:val="0"/>
          <w:sz w:val="20"/>
          <w:szCs w:val="20"/>
          <w14:ligatures w14:val="none"/>
        </w:rPr>
        <w:t>i d</w:t>
      </w:r>
      <w:r w:rsidRPr="00E84414">
        <w:rPr>
          <w:rFonts w:ascii="Century Gothic" w:eastAsia="Century Gothic" w:hAnsi="Century Gothic" w:cs="Century Gothic"/>
          <w:color w:val="000000"/>
          <w:spacing w:val="-2"/>
          <w:kern w:val="0"/>
          <w:sz w:val="20"/>
          <w:szCs w:val="20"/>
          <w14:ligatures w14:val="none"/>
        </w:rPr>
        <w:t>e</w:t>
      </w:r>
      <w:r w:rsidRPr="00E84414">
        <w:rPr>
          <w:rFonts w:ascii="Century Gothic" w:eastAsia="Century Gothic" w:hAnsi="Century Gothic" w:cs="Century Gothic"/>
          <w:color w:val="000000"/>
          <w:spacing w:val="2"/>
          <w:kern w:val="0"/>
          <w:sz w:val="20"/>
          <w:szCs w:val="20"/>
          <w14:ligatures w14:val="none"/>
        </w:rPr>
        <w:t>l</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spacing w:val="-3"/>
          <w:kern w:val="0"/>
          <w:sz w:val="20"/>
          <w:szCs w:val="20"/>
          <w14:ligatures w14:val="none"/>
        </w:rPr>
        <w:t>’</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r</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spacing w:val="-1"/>
          <w:kern w:val="0"/>
          <w:sz w:val="20"/>
          <w:szCs w:val="20"/>
          <w14:ligatures w14:val="none"/>
        </w:rPr>
        <w:t>i</w:t>
      </w:r>
      <w:r w:rsidRPr="00E84414">
        <w:rPr>
          <w:rFonts w:ascii="Century Gothic" w:eastAsia="Century Gothic" w:hAnsi="Century Gothic" w:cs="Century Gothic"/>
          <w:color w:val="000000"/>
          <w:spacing w:val="1"/>
          <w:kern w:val="0"/>
          <w:sz w:val="20"/>
          <w:szCs w:val="20"/>
          <w14:ligatures w14:val="none"/>
        </w:rPr>
        <w:t>c</w:t>
      </w:r>
      <w:r w:rsidRPr="00E84414">
        <w:rPr>
          <w:rFonts w:ascii="Century Gothic" w:eastAsia="Century Gothic" w:hAnsi="Century Gothic" w:cs="Century Gothic"/>
          <w:color w:val="000000"/>
          <w:spacing w:val="-1"/>
          <w:kern w:val="0"/>
          <w:sz w:val="20"/>
          <w:szCs w:val="20"/>
          <w14:ligatures w14:val="none"/>
        </w:rPr>
        <w:t>o</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o</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76</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spacing w:val="-2"/>
          <w:kern w:val="0"/>
          <w:sz w:val="20"/>
          <w:szCs w:val="20"/>
          <w14:ligatures w14:val="none"/>
        </w:rPr>
        <w:t>d</w:t>
      </w:r>
      <w:r w:rsidRPr="00E84414">
        <w:rPr>
          <w:rFonts w:ascii="Century Gothic" w:eastAsia="Century Gothic" w:hAnsi="Century Gothic" w:cs="Century Gothic"/>
          <w:color w:val="000000"/>
          <w:kern w:val="0"/>
          <w:sz w:val="20"/>
          <w:szCs w:val="20"/>
          <w14:ligatures w14:val="none"/>
        </w:rPr>
        <w:t>el</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D.P.</w:t>
      </w:r>
      <w:r w:rsidRPr="00E84414">
        <w:rPr>
          <w:rFonts w:ascii="Century Gothic" w:eastAsia="Century Gothic" w:hAnsi="Century Gothic" w:cs="Century Gothic"/>
          <w:color w:val="000000"/>
          <w:kern w:val="0"/>
          <w:sz w:val="20"/>
          <w:szCs w:val="20"/>
          <w14:ligatures w14:val="none"/>
        </w:rPr>
        <w:t>R.</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28/12/2000</w:t>
      </w:r>
      <w:r w:rsidRPr="00E84414">
        <w:rPr>
          <w:rFonts w:ascii="Century Gothic" w:eastAsia="Century Gothic" w:hAnsi="Century Gothic" w:cs="Century Gothic"/>
          <w:color w:val="000000"/>
          <w:spacing w:val="-1"/>
          <w:kern w:val="0"/>
          <w:sz w:val="20"/>
          <w:szCs w:val="20"/>
          <w14:ligatures w14:val="none"/>
        </w:rPr>
        <w:t xml:space="preserve"> </w:t>
      </w:r>
      <w:r w:rsidRPr="00E84414">
        <w:rPr>
          <w:rFonts w:ascii="Century Gothic" w:eastAsia="Century Gothic" w:hAnsi="Century Gothic" w:cs="Century Gothic"/>
          <w:color w:val="000000"/>
          <w:kern w:val="0"/>
          <w:sz w:val="20"/>
          <w:szCs w:val="20"/>
          <w14:ligatures w14:val="none"/>
        </w:rPr>
        <w:t>n</w:t>
      </w:r>
      <w:r w:rsidRPr="00E84414">
        <w:rPr>
          <w:rFonts w:ascii="Century Gothic" w:eastAsia="Century Gothic" w:hAnsi="Century Gothic" w:cs="Century Gothic"/>
          <w:color w:val="000000"/>
          <w:spacing w:val="-1"/>
          <w:kern w:val="0"/>
          <w:sz w:val="20"/>
          <w:szCs w:val="20"/>
          <w14:ligatures w14:val="none"/>
        </w:rPr>
        <w:t>.</w:t>
      </w:r>
      <w:r w:rsidRPr="00E84414">
        <w:rPr>
          <w:rFonts w:ascii="Century Gothic" w:eastAsia="Century Gothic" w:hAnsi="Century Gothic" w:cs="Century Gothic"/>
          <w:color w:val="000000"/>
          <w:kern w:val="0"/>
          <w:sz w:val="20"/>
          <w:szCs w:val="20"/>
          <w14:ligatures w14:val="none"/>
        </w:rPr>
        <w:t>445.</w:t>
      </w:r>
    </w:p>
    <w:p w14:paraId="15E78B39" w14:textId="77777777" w:rsidR="00E84414" w:rsidRPr="00E84414" w:rsidRDefault="00E84414" w:rsidP="00E84414">
      <w:pPr>
        <w:spacing w:after="200" w:line="276" w:lineRule="auto"/>
        <w:rPr>
          <w:rFonts w:ascii="Calibri" w:eastAsia="Calibri" w:hAnsi="Calibri" w:cs="Times New Roman"/>
          <w:color w:val="000000"/>
          <w:kern w:val="0"/>
          <w14:ligatures w14:val="none"/>
        </w:rPr>
      </w:pPr>
    </w:p>
    <w:p w14:paraId="6ED4C0B4" w14:textId="77777777" w:rsidR="00E84414" w:rsidRPr="00E84414" w:rsidRDefault="00E84414" w:rsidP="00E84414">
      <w:pPr>
        <w:spacing w:after="0" w:line="240" w:lineRule="auto"/>
        <w:jc w:val="both"/>
        <w:rPr>
          <w:rFonts w:ascii="Century Gothic" w:eastAsia="Calibri" w:hAnsi="Century Gothic" w:cs="Times New Roman"/>
          <w:color w:val="000000"/>
          <w:kern w:val="0"/>
          <w:sz w:val="20"/>
          <w:szCs w:val="20"/>
          <w14:ligatures w14:val="none"/>
        </w:rPr>
      </w:pPr>
      <w:r w:rsidRPr="00E84414">
        <w:rPr>
          <w:rFonts w:ascii="Century Gothic" w:eastAsia="Calibri" w:hAnsi="Century Gothic" w:cs="Times New Roman"/>
          <w:color w:val="000000"/>
          <w:kern w:val="0"/>
          <w:sz w:val="20"/>
          <w:szCs w:val="20"/>
          <w14:ligatures w14:val="none"/>
        </w:rPr>
        <w:t>Data e luogo</w:t>
      </w:r>
      <w:r w:rsidRPr="00E84414">
        <w:rPr>
          <w:rFonts w:ascii="Century Gothic" w:eastAsia="Calibri" w:hAnsi="Century Gothic" w:cs="Arial"/>
          <w:kern w:val="0"/>
          <w14:ligatures w14:val="none"/>
        </w:rPr>
        <w:fldChar w:fldCharType="begin">
          <w:ffData>
            <w:name w:val="Text23"/>
            <w:enabled/>
            <w:calcOnExit/>
            <w:statusText w:type="text" w:val="Inserire importo relativo alle spese sostenute"/>
            <w:textInput>
              <w:type w:val="number"/>
              <w:format w:val="€ #.##0,00;(€ #.##0,00)"/>
            </w:textInput>
          </w:ffData>
        </w:fldChar>
      </w:r>
      <w:r w:rsidRPr="00E84414">
        <w:rPr>
          <w:rFonts w:ascii="Century Gothic" w:eastAsia="Calibri" w:hAnsi="Century Gothic" w:cs="Arial"/>
          <w:kern w:val="0"/>
          <w14:ligatures w14:val="none"/>
        </w:rPr>
        <w:instrText xml:space="preserve"> FORMTEXT </w:instrText>
      </w:r>
      <w:r w:rsidRPr="00E84414">
        <w:rPr>
          <w:rFonts w:ascii="Century Gothic" w:eastAsia="Calibri" w:hAnsi="Century Gothic" w:cs="Arial"/>
          <w:kern w:val="0"/>
          <w14:ligatures w14:val="none"/>
        </w:rPr>
      </w:r>
      <w:r w:rsidRPr="00E84414">
        <w:rPr>
          <w:rFonts w:ascii="Century Gothic" w:eastAsia="Calibri" w:hAnsi="Century Gothic" w:cs="Arial"/>
          <w:kern w:val="0"/>
          <w14:ligatures w14:val="none"/>
        </w:rPr>
        <w:fldChar w:fldCharType="separate"/>
      </w:r>
      <w:r w:rsidRPr="00E84414">
        <w:rPr>
          <w:rFonts w:ascii="Century Gothic" w:eastAsia="Calibri" w:hAnsi="Century Gothic" w:cs="Arial"/>
          <w:kern w:val="0"/>
          <w14:ligatures w14:val="none"/>
        </w:rPr>
        <w:t>     </w:t>
      </w:r>
      <w:r w:rsidRPr="00E84414">
        <w:rPr>
          <w:rFonts w:ascii="Century Gothic" w:eastAsia="Calibri" w:hAnsi="Century Gothic" w:cs="Arial"/>
          <w:kern w:val="0"/>
          <w14:ligatures w14:val="none"/>
        </w:rPr>
        <w:fldChar w:fldCharType="end"/>
      </w:r>
    </w:p>
    <w:p w14:paraId="72F19FAA" w14:textId="77777777" w:rsidR="00E84414" w:rsidRPr="00E84414" w:rsidRDefault="00E84414" w:rsidP="00E84414">
      <w:pPr>
        <w:spacing w:after="0" w:line="240" w:lineRule="auto"/>
        <w:jc w:val="both"/>
        <w:rPr>
          <w:rFonts w:ascii="Calibri" w:eastAsia="Calibri" w:hAnsi="Calibri" w:cs="Times New Roman"/>
          <w:color w:val="000000"/>
          <w:kern w:val="0"/>
          <w14:ligatures w14:val="none"/>
        </w:rPr>
      </w:pPr>
    </w:p>
    <w:p w14:paraId="3A873AB7" w14:textId="77777777" w:rsidR="00E84414" w:rsidRPr="00E84414" w:rsidRDefault="00E84414" w:rsidP="00E84414">
      <w:pPr>
        <w:spacing w:after="0" w:line="240" w:lineRule="auto"/>
        <w:jc w:val="both"/>
        <w:rPr>
          <w:rFonts w:ascii="Calibri" w:eastAsia="Calibri" w:hAnsi="Calibri" w:cs="Times New Roman"/>
          <w:color w:val="000000"/>
          <w:kern w:val="0"/>
          <w14:ligatures w14:val="none"/>
        </w:rPr>
      </w:pPr>
    </w:p>
    <w:p w14:paraId="70E43EFE" w14:textId="77777777" w:rsidR="00E84414" w:rsidRPr="00E84414" w:rsidRDefault="00E84414" w:rsidP="00E84414">
      <w:pPr>
        <w:spacing w:after="0" w:line="240" w:lineRule="auto"/>
        <w:jc w:val="both"/>
        <w:rPr>
          <w:rFonts w:ascii="Calibri" w:eastAsia="Calibri" w:hAnsi="Calibri" w:cs="Times New Roman"/>
          <w:color w:val="000000"/>
          <w:kern w:val="0"/>
          <w14:ligatures w14:val="none"/>
        </w:rPr>
      </w:pPr>
    </w:p>
    <w:p w14:paraId="7F517F2B" w14:textId="77777777" w:rsidR="00E84414" w:rsidRPr="00E84414" w:rsidRDefault="00E84414" w:rsidP="00E84414">
      <w:pPr>
        <w:widowControl w:val="0"/>
        <w:spacing w:before="1" w:after="0" w:line="240" w:lineRule="auto"/>
        <w:ind w:left="5050" w:right="495"/>
        <w:jc w:val="right"/>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spacing w:val="3"/>
          <w:kern w:val="0"/>
          <w:sz w:val="20"/>
          <w:szCs w:val="20"/>
          <w14:ligatures w14:val="none"/>
        </w:rPr>
        <w:t>I</w:t>
      </w:r>
      <w:r w:rsidRPr="00E84414">
        <w:rPr>
          <w:rFonts w:ascii="Century Gothic" w:eastAsia="Century Gothic" w:hAnsi="Century Gothic" w:cs="Century Gothic"/>
          <w:color w:val="000000"/>
          <w:kern w:val="0"/>
          <w:sz w:val="20"/>
          <w:szCs w:val="20"/>
          <w14:ligatures w14:val="none"/>
        </w:rPr>
        <w:t>l</w:t>
      </w:r>
      <w:r w:rsidRPr="00E84414">
        <w:rPr>
          <w:rFonts w:ascii="Century Gothic" w:eastAsia="Century Gothic" w:hAnsi="Century Gothic" w:cs="Century Gothic"/>
          <w:color w:val="000000"/>
          <w:spacing w:val="-2"/>
          <w:kern w:val="0"/>
          <w:sz w:val="20"/>
          <w:szCs w:val="20"/>
          <w14:ligatures w14:val="none"/>
        </w:rPr>
        <w:t xml:space="preserve"> </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eg</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spacing w:val="1"/>
          <w:kern w:val="0"/>
          <w:sz w:val="20"/>
          <w:szCs w:val="20"/>
          <w14:ligatures w14:val="none"/>
        </w:rPr>
        <w:t>l</w:t>
      </w:r>
      <w:r w:rsidRPr="00E84414">
        <w:rPr>
          <w:rFonts w:ascii="Century Gothic" w:eastAsia="Century Gothic" w:hAnsi="Century Gothic" w:cs="Century Gothic"/>
          <w:color w:val="000000"/>
          <w:kern w:val="0"/>
          <w:sz w:val="20"/>
          <w:szCs w:val="20"/>
          <w14:ligatures w14:val="none"/>
        </w:rPr>
        <w:t xml:space="preserve">e </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kern w:val="0"/>
          <w:sz w:val="20"/>
          <w:szCs w:val="20"/>
          <w14:ligatures w14:val="none"/>
        </w:rPr>
        <w:t>a</w:t>
      </w:r>
      <w:r w:rsidRPr="00E84414">
        <w:rPr>
          <w:rFonts w:ascii="Century Gothic" w:eastAsia="Century Gothic" w:hAnsi="Century Gothic" w:cs="Century Gothic"/>
          <w:color w:val="000000"/>
          <w:spacing w:val="-2"/>
          <w:kern w:val="0"/>
          <w:sz w:val="20"/>
          <w:szCs w:val="20"/>
          <w14:ligatures w14:val="none"/>
        </w:rPr>
        <w:t>p</w:t>
      </w:r>
      <w:r w:rsidRPr="00E84414">
        <w:rPr>
          <w:rFonts w:ascii="Century Gothic" w:eastAsia="Century Gothic" w:hAnsi="Century Gothic" w:cs="Century Gothic"/>
          <w:color w:val="000000"/>
          <w:spacing w:val="1"/>
          <w:kern w:val="0"/>
          <w:sz w:val="20"/>
          <w:szCs w:val="20"/>
          <w14:ligatures w14:val="none"/>
        </w:rPr>
        <w:t>p</w:t>
      </w:r>
      <w:r w:rsidRPr="00E84414">
        <w:rPr>
          <w:rFonts w:ascii="Century Gothic" w:eastAsia="Century Gothic" w:hAnsi="Century Gothic" w:cs="Century Gothic"/>
          <w:color w:val="000000"/>
          <w:spacing w:val="-2"/>
          <w:kern w:val="0"/>
          <w:sz w:val="20"/>
          <w:szCs w:val="20"/>
          <w14:ligatures w14:val="none"/>
        </w:rPr>
        <w:t>r</w:t>
      </w:r>
      <w:r w:rsidRPr="00E84414">
        <w:rPr>
          <w:rFonts w:ascii="Century Gothic" w:eastAsia="Century Gothic" w:hAnsi="Century Gothic" w:cs="Century Gothic"/>
          <w:color w:val="000000"/>
          <w:kern w:val="0"/>
          <w:sz w:val="20"/>
          <w:szCs w:val="20"/>
          <w14:ligatures w14:val="none"/>
        </w:rPr>
        <w:t>e</w:t>
      </w:r>
      <w:r w:rsidRPr="00E84414">
        <w:rPr>
          <w:rFonts w:ascii="Century Gothic" w:eastAsia="Century Gothic" w:hAnsi="Century Gothic" w:cs="Century Gothic"/>
          <w:color w:val="000000"/>
          <w:spacing w:val="1"/>
          <w:kern w:val="0"/>
          <w:sz w:val="20"/>
          <w:szCs w:val="20"/>
          <w14:ligatures w14:val="none"/>
        </w:rPr>
        <w:t>s</w:t>
      </w:r>
      <w:r w:rsidRPr="00E84414">
        <w:rPr>
          <w:rFonts w:ascii="Century Gothic" w:eastAsia="Century Gothic" w:hAnsi="Century Gothic" w:cs="Century Gothic"/>
          <w:color w:val="000000"/>
          <w:kern w:val="0"/>
          <w:sz w:val="20"/>
          <w:szCs w:val="20"/>
          <w14:ligatures w14:val="none"/>
        </w:rPr>
        <w:t>en</w:t>
      </w:r>
      <w:r w:rsidRPr="00E84414">
        <w:rPr>
          <w:rFonts w:ascii="Century Gothic" w:eastAsia="Century Gothic" w:hAnsi="Century Gothic" w:cs="Century Gothic"/>
          <w:color w:val="000000"/>
          <w:spacing w:val="-3"/>
          <w:kern w:val="0"/>
          <w:sz w:val="20"/>
          <w:szCs w:val="20"/>
          <w14:ligatures w14:val="none"/>
        </w:rPr>
        <w:t>t</w:t>
      </w:r>
      <w:r w:rsidRPr="00E84414">
        <w:rPr>
          <w:rFonts w:ascii="Century Gothic" w:eastAsia="Century Gothic" w:hAnsi="Century Gothic" w:cs="Century Gothic"/>
          <w:color w:val="000000"/>
          <w:spacing w:val="-2"/>
          <w:kern w:val="0"/>
          <w:sz w:val="20"/>
          <w:szCs w:val="20"/>
          <w14:ligatures w14:val="none"/>
        </w:rPr>
        <w:t>a</w:t>
      </w:r>
      <w:r w:rsidRPr="00E84414">
        <w:rPr>
          <w:rFonts w:ascii="Century Gothic" w:eastAsia="Century Gothic" w:hAnsi="Century Gothic" w:cs="Century Gothic"/>
          <w:color w:val="000000"/>
          <w:kern w:val="0"/>
          <w:sz w:val="20"/>
          <w:szCs w:val="20"/>
          <w14:ligatures w14:val="none"/>
        </w:rPr>
        <w:t xml:space="preserve">nte </w:t>
      </w:r>
    </w:p>
    <w:p w14:paraId="7488A036" w14:textId="77777777" w:rsidR="00E84414" w:rsidRPr="00E84414" w:rsidRDefault="00E84414" w:rsidP="00E84414">
      <w:pPr>
        <w:widowControl w:val="0"/>
        <w:spacing w:before="1" w:after="0" w:line="240" w:lineRule="auto"/>
        <w:ind w:left="5050" w:right="495"/>
        <w:jc w:val="right"/>
        <w:rPr>
          <w:rFonts w:ascii="Century Gothic" w:eastAsia="Century Gothic" w:hAnsi="Century Gothic" w:cs="Century Gothic"/>
          <w:color w:val="000000"/>
          <w:kern w:val="0"/>
          <w:sz w:val="20"/>
          <w:szCs w:val="20"/>
          <w14:ligatures w14:val="none"/>
        </w:rPr>
      </w:pPr>
      <w:r w:rsidRPr="00E84414">
        <w:rPr>
          <w:rFonts w:ascii="Century Gothic" w:eastAsia="Century Gothic" w:hAnsi="Century Gothic" w:cs="Century Gothic"/>
          <w:color w:val="000000"/>
          <w:kern w:val="0"/>
          <w:sz w:val="20"/>
          <w:szCs w:val="20"/>
          <w14:ligatures w14:val="none"/>
        </w:rPr>
        <w:t>o Soggetto delegato</w:t>
      </w:r>
    </w:p>
    <w:p w14:paraId="387720BE" w14:textId="77777777" w:rsidR="00E84414" w:rsidRPr="00E84414" w:rsidRDefault="00E84414" w:rsidP="00E84414">
      <w:pPr>
        <w:widowControl w:val="0"/>
        <w:spacing w:before="1" w:after="0" w:line="240" w:lineRule="auto"/>
        <w:ind w:left="5050" w:right="495"/>
        <w:jc w:val="right"/>
        <w:rPr>
          <w:rFonts w:ascii="Century Gothic" w:eastAsia="Century Gothic" w:hAnsi="Century Gothic" w:cs="Century Gothic"/>
          <w:color w:val="000000"/>
          <w:spacing w:val="2"/>
          <w:kern w:val="0"/>
          <w:position w:val="-1"/>
          <w:sz w:val="20"/>
          <w:szCs w:val="20"/>
          <w14:ligatures w14:val="none"/>
        </w:rPr>
      </w:pPr>
      <w:r w:rsidRPr="00E84414">
        <w:rPr>
          <w:rFonts w:ascii="Century Gothic" w:eastAsia="Century Gothic" w:hAnsi="Century Gothic" w:cs="Century Gothic"/>
          <w:color w:val="000000"/>
          <w:spacing w:val="2"/>
          <w:kern w:val="0"/>
          <w:position w:val="-1"/>
          <w:sz w:val="20"/>
          <w:szCs w:val="20"/>
          <w14:ligatures w14:val="none"/>
        </w:rPr>
        <w:t>[DELL’ENTE PARTNER]</w:t>
      </w:r>
    </w:p>
    <w:p w14:paraId="4D2FECDE"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429EE44E"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64A94E23"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4E2791B2"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5F0D329A"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185B2F17"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7D2A4378"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596B42AF"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p w14:paraId="02EA2997" w14:textId="77777777" w:rsidR="00E84414" w:rsidRPr="00E84414" w:rsidRDefault="00E84414" w:rsidP="00E84414">
      <w:pPr>
        <w:widowControl w:val="0"/>
        <w:spacing w:after="0" w:line="200" w:lineRule="exact"/>
        <w:rPr>
          <w:rFonts w:ascii="Century Gothic" w:eastAsia="Calibri" w:hAnsi="Century Gothic" w:cs="Times New Roman"/>
          <w:color w:val="000000"/>
          <w:kern w:val="0"/>
          <w:sz w:val="20"/>
          <w:szCs w:val="20"/>
          <w14:ligatures w14:val="none"/>
        </w:rPr>
      </w:pPr>
    </w:p>
    <w:sectPr w:rsidR="00E84414" w:rsidRPr="00E8441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entury Gothic">
    <w:panose1 w:val="020B0502020202020204"/>
    <w:charset w:val="00"/>
    <w:family w:val="swiss"/>
    <w:pitch w:val="variable"/>
    <w:sig w:usb0="00000287" w:usb1="00000000" w:usb2="00000000" w:usb3="00000000" w:csb0="0000009F" w:csb1="00000000"/>
  </w:font>
  <w:font w:name="Tw Cen MT">
    <w:panose1 w:val="020B06020201040206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584430"/>
    <w:multiLevelType w:val="multilevel"/>
    <w:tmpl w:val="3F584430"/>
    <w:lvl w:ilvl="0">
      <w:start w:val="1"/>
      <w:numFmt w:val="bullet"/>
      <w:lvlText w:val=""/>
      <w:lvlJc w:val="left"/>
      <w:pPr>
        <w:ind w:left="1434" w:hanging="360"/>
      </w:pPr>
      <w:rPr>
        <w:rFonts w:ascii="Symbol" w:hAnsi="Symbol" w:hint="default"/>
      </w:rPr>
    </w:lvl>
    <w:lvl w:ilvl="1">
      <w:start w:val="1"/>
      <w:numFmt w:val="bullet"/>
      <w:lvlText w:val="o"/>
      <w:lvlJc w:val="left"/>
      <w:pPr>
        <w:ind w:left="2154" w:hanging="360"/>
      </w:pPr>
      <w:rPr>
        <w:rFonts w:ascii="Courier New" w:hAnsi="Courier New" w:cs="Courier New" w:hint="default"/>
      </w:rPr>
    </w:lvl>
    <w:lvl w:ilvl="2">
      <w:start w:val="1"/>
      <w:numFmt w:val="bullet"/>
      <w:lvlText w:val=""/>
      <w:lvlJc w:val="left"/>
      <w:pPr>
        <w:ind w:left="2874" w:hanging="360"/>
      </w:pPr>
      <w:rPr>
        <w:rFonts w:ascii="Wingdings" w:hAnsi="Wingdings" w:hint="default"/>
      </w:rPr>
    </w:lvl>
    <w:lvl w:ilvl="3">
      <w:start w:val="1"/>
      <w:numFmt w:val="bullet"/>
      <w:lvlText w:val=""/>
      <w:lvlJc w:val="left"/>
      <w:pPr>
        <w:ind w:left="3594" w:hanging="360"/>
      </w:pPr>
      <w:rPr>
        <w:rFonts w:ascii="Symbol" w:hAnsi="Symbol" w:hint="default"/>
      </w:rPr>
    </w:lvl>
    <w:lvl w:ilvl="4">
      <w:start w:val="1"/>
      <w:numFmt w:val="bullet"/>
      <w:lvlText w:val="o"/>
      <w:lvlJc w:val="left"/>
      <w:pPr>
        <w:ind w:left="4314" w:hanging="360"/>
      </w:pPr>
      <w:rPr>
        <w:rFonts w:ascii="Courier New" w:hAnsi="Courier New" w:cs="Courier New" w:hint="default"/>
      </w:rPr>
    </w:lvl>
    <w:lvl w:ilvl="5">
      <w:start w:val="1"/>
      <w:numFmt w:val="bullet"/>
      <w:lvlText w:val=""/>
      <w:lvlJc w:val="left"/>
      <w:pPr>
        <w:ind w:left="5034" w:hanging="360"/>
      </w:pPr>
      <w:rPr>
        <w:rFonts w:ascii="Wingdings" w:hAnsi="Wingdings" w:hint="default"/>
      </w:rPr>
    </w:lvl>
    <w:lvl w:ilvl="6">
      <w:start w:val="1"/>
      <w:numFmt w:val="bullet"/>
      <w:lvlText w:val=""/>
      <w:lvlJc w:val="left"/>
      <w:pPr>
        <w:ind w:left="5754" w:hanging="360"/>
      </w:pPr>
      <w:rPr>
        <w:rFonts w:ascii="Symbol" w:hAnsi="Symbol" w:hint="default"/>
      </w:rPr>
    </w:lvl>
    <w:lvl w:ilvl="7">
      <w:start w:val="1"/>
      <w:numFmt w:val="bullet"/>
      <w:lvlText w:val="o"/>
      <w:lvlJc w:val="left"/>
      <w:pPr>
        <w:ind w:left="6474" w:hanging="360"/>
      </w:pPr>
      <w:rPr>
        <w:rFonts w:ascii="Courier New" w:hAnsi="Courier New" w:cs="Courier New" w:hint="default"/>
      </w:rPr>
    </w:lvl>
    <w:lvl w:ilvl="8">
      <w:start w:val="1"/>
      <w:numFmt w:val="bullet"/>
      <w:lvlText w:val=""/>
      <w:lvlJc w:val="left"/>
      <w:pPr>
        <w:ind w:left="7194" w:hanging="360"/>
      </w:pPr>
      <w:rPr>
        <w:rFonts w:ascii="Wingdings" w:hAnsi="Wingdings" w:hint="default"/>
      </w:rPr>
    </w:lvl>
  </w:abstractNum>
  <w:abstractNum w:abstractNumId="1" w15:restartNumberingAfterBreak="0">
    <w:nsid w:val="43A72924"/>
    <w:multiLevelType w:val="hybridMultilevel"/>
    <w:tmpl w:val="91AACDE6"/>
    <w:lvl w:ilvl="0" w:tplc="04100003">
      <w:start w:val="1"/>
      <w:numFmt w:val="bullet"/>
      <w:lvlText w:val="o"/>
      <w:lvlJc w:val="left"/>
      <w:pPr>
        <w:ind w:left="1486" w:hanging="360"/>
      </w:pPr>
      <w:rPr>
        <w:rFonts w:ascii="Courier New" w:hAnsi="Courier New" w:cs="Courier New" w:hint="default"/>
      </w:rPr>
    </w:lvl>
    <w:lvl w:ilvl="1" w:tplc="04100003" w:tentative="1">
      <w:start w:val="1"/>
      <w:numFmt w:val="bullet"/>
      <w:lvlText w:val="o"/>
      <w:lvlJc w:val="left"/>
      <w:pPr>
        <w:ind w:left="2206" w:hanging="360"/>
      </w:pPr>
      <w:rPr>
        <w:rFonts w:ascii="Courier New" w:hAnsi="Courier New" w:cs="Courier New" w:hint="default"/>
      </w:rPr>
    </w:lvl>
    <w:lvl w:ilvl="2" w:tplc="04100005" w:tentative="1">
      <w:start w:val="1"/>
      <w:numFmt w:val="bullet"/>
      <w:lvlText w:val=""/>
      <w:lvlJc w:val="left"/>
      <w:pPr>
        <w:ind w:left="2926" w:hanging="360"/>
      </w:pPr>
      <w:rPr>
        <w:rFonts w:ascii="Wingdings" w:hAnsi="Wingdings" w:hint="default"/>
      </w:rPr>
    </w:lvl>
    <w:lvl w:ilvl="3" w:tplc="04100001" w:tentative="1">
      <w:start w:val="1"/>
      <w:numFmt w:val="bullet"/>
      <w:lvlText w:val=""/>
      <w:lvlJc w:val="left"/>
      <w:pPr>
        <w:ind w:left="3646" w:hanging="360"/>
      </w:pPr>
      <w:rPr>
        <w:rFonts w:ascii="Symbol" w:hAnsi="Symbol" w:hint="default"/>
      </w:rPr>
    </w:lvl>
    <w:lvl w:ilvl="4" w:tplc="04100003" w:tentative="1">
      <w:start w:val="1"/>
      <w:numFmt w:val="bullet"/>
      <w:lvlText w:val="o"/>
      <w:lvlJc w:val="left"/>
      <w:pPr>
        <w:ind w:left="4366" w:hanging="360"/>
      </w:pPr>
      <w:rPr>
        <w:rFonts w:ascii="Courier New" w:hAnsi="Courier New" w:cs="Courier New" w:hint="default"/>
      </w:rPr>
    </w:lvl>
    <w:lvl w:ilvl="5" w:tplc="04100005" w:tentative="1">
      <w:start w:val="1"/>
      <w:numFmt w:val="bullet"/>
      <w:lvlText w:val=""/>
      <w:lvlJc w:val="left"/>
      <w:pPr>
        <w:ind w:left="5086" w:hanging="360"/>
      </w:pPr>
      <w:rPr>
        <w:rFonts w:ascii="Wingdings" w:hAnsi="Wingdings" w:hint="default"/>
      </w:rPr>
    </w:lvl>
    <w:lvl w:ilvl="6" w:tplc="04100001" w:tentative="1">
      <w:start w:val="1"/>
      <w:numFmt w:val="bullet"/>
      <w:lvlText w:val=""/>
      <w:lvlJc w:val="left"/>
      <w:pPr>
        <w:ind w:left="5806" w:hanging="360"/>
      </w:pPr>
      <w:rPr>
        <w:rFonts w:ascii="Symbol" w:hAnsi="Symbol" w:hint="default"/>
      </w:rPr>
    </w:lvl>
    <w:lvl w:ilvl="7" w:tplc="04100003" w:tentative="1">
      <w:start w:val="1"/>
      <w:numFmt w:val="bullet"/>
      <w:lvlText w:val="o"/>
      <w:lvlJc w:val="left"/>
      <w:pPr>
        <w:ind w:left="6526" w:hanging="360"/>
      </w:pPr>
      <w:rPr>
        <w:rFonts w:ascii="Courier New" w:hAnsi="Courier New" w:cs="Courier New" w:hint="default"/>
      </w:rPr>
    </w:lvl>
    <w:lvl w:ilvl="8" w:tplc="04100005" w:tentative="1">
      <w:start w:val="1"/>
      <w:numFmt w:val="bullet"/>
      <w:lvlText w:val=""/>
      <w:lvlJc w:val="left"/>
      <w:pPr>
        <w:ind w:left="7246" w:hanging="360"/>
      </w:pPr>
      <w:rPr>
        <w:rFonts w:ascii="Wingdings" w:hAnsi="Wingdings" w:hint="default"/>
      </w:rPr>
    </w:lvl>
  </w:abstractNum>
  <w:abstractNum w:abstractNumId="2" w15:restartNumberingAfterBreak="0">
    <w:nsid w:val="628710E0"/>
    <w:multiLevelType w:val="multilevel"/>
    <w:tmpl w:val="628710E0"/>
    <w:lvl w:ilvl="0">
      <w:start w:val="16"/>
      <w:numFmt w:val="bullet"/>
      <w:lvlText w:val="•"/>
      <w:lvlJc w:val="left"/>
      <w:pPr>
        <w:ind w:left="542" w:hanging="360"/>
      </w:pPr>
      <w:rPr>
        <w:rFonts w:ascii="Calibri" w:eastAsia="Times New Roman" w:hAnsi="Calibri" w:cs="Times New Roman" w:hint="default"/>
        <w:w w:val="131"/>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728642C1"/>
    <w:multiLevelType w:val="multilevel"/>
    <w:tmpl w:val="728642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7F1059D3"/>
    <w:multiLevelType w:val="multilevel"/>
    <w:tmpl w:val="7F1059D3"/>
    <w:lvl w:ilvl="0">
      <w:start w:val="1"/>
      <w:numFmt w:val="bullet"/>
      <w:lvlText w:val=""/>
      <w:lvlJc w:val="left"/>
      <w:pPr>
        <w:ind w:left="1069" w:hanging="360"/>
      </w:pPr>
      <w:rPr>
        <w:rFonts w:ascii="Symbol" w:hAnsi="Symbol" w:hint="default"/>
      </w:r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hint="default"/>
      </w:rPr>
    </w:lvl>
    <w:lvl w:ilvl="3">
      <w:start w:val="1"/>
      <w:numFmt w:val="bullet"/>
      <w:lvlText w:val=""/>
      <w:lvlJc w:val="left"/>
      <w:pPr>
        <w:ind w:left="3229" w:hanging="360"/>
      </w:pPr>
      <w:rPr>
        <w:rFonts w:ascii="Symbol" w:hAnsi="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hint="default"/>
      </w:rPr>
    </w:lvl>
    <w:lvl w:ilvl="6">
      <w:start w:val="1"/>
      <w:numFmt w:val="bullet"/>
      <w:lvlText w:val=""/>
      <w:lvlJc w:val="left"/>
      <w:pPr>
        <w:ind w:left="5389" w:hanging="360"/>
      </w:pPr>
      <w:rPr>
        <w:rFonts w:ascii="Symbol" w:hAnsi="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hint="default"/>
      </w:rPr>
    </w:lvl>
  </w:abstractNum>
  <w:num w:numId="1" w16cid:durableId="2057045640">
    <w:abstractNumId w:val="3"/>
  </w:num>
  <w:num w:numId="2" w16cid:durableId="1177234764">
    <w:abstractNumId w:val="0"/>
  </w:num>
  <w:num w:numId="3" w16cid:durableId="1059211572">
    <w:abstractNumId w:val="4"/>
  </w:num>
  <w:num w:numId="4" w16cid:durableId="769469697">
    <w:abstractNumId w:val="1"/>
  </w:num>
  <w:num w:numId="5" w16cid:durableId="9964946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671E"/>
    <w:rsid w:val="00206012"/>
    <w:rsid w:val="002974D5"/>
    <w:rsid w:val="002B61DB"/>
    <w:rsid w:val="0038671E"/>
    <w:rsid w:val="00515ED0"/>
    <w:rsid w:val="006D0281"/>
    <w:rsid w:val="00807590"/>
    <w:rsid w:val="00964CC0"/>
    <w:rsid w:val="00A70A51"/>
    <w:rsid w:val="00A75618"/>
    <w:rsid w:val="00AE6910"/>
    <w:rsid w:val="00AF4B83"/>
    <w:rsid w:val="00CA457A"/>
    <w:rsid w:val="00CE0083"/>
    <w:rsid w:val="00D35495"/>
    <w:rsid w:val="00E04E0B"/>
    <w:rsid w:val="00E84414"/>
    <w:rsid w:val="00F62D5B"/>
    <w:rsid w:val="00F873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FF65F"/>
  <w15:chartTrackingRefBased/>
  <w15:docId w15:val="{F3F28A0E-1373-4A3C-8FBD-2ED86C362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E04E0B"/>
    <w:pPr>
      <w:ind w:left="720"/>
      <w:contextualSpacing/>
    </w:pPr>
  </w:style>
  <w:style w:type="paragraph" w:customStyle="1" w:styleId="Style8">
    <w:name w:val="_Style 8"/>
    <w:basedOn w:val="Normale"/>
    <w:uiPriority w:val="34"/>
    <w:qFormat/>
    <w:rsid w:val="00E04E0B"/>
    <w:pPr>
      <w:widowControl w:val="0"/>
      <w:spacing w:after="200" w:line="276" w:lineRule="auto"/>
      <w:ind w:left="720"/>
      <w:contextualSpacing/>
    </w:pPr>
    <w:rPr>
      <w:rFonts w:ascii="Times New Roman" w:eastAsia="SimSun" w:hAnsi="Times New Roman" w:cs="Times New Roman"/>
      <w:kern w:val="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2615608">
      <w:bodyDiv w:val="1"/>
      <w:marLeft w:val="0"/>
      <w:marRight w:val="0"/>
      <w:marTop w:val="0"/>
      <w:marBottom w:val="0"/>
      <w:divBdr>
        <w:top w:val="none" w:sz="0" w:space="0" w:color="auto"/>
        <w:left w:val="none" w:sz="0" w:space="0" w:color="auto"/>
        <w:bottom w:val="none" w:sz="0" w:space="0" w:color="auto"/>
        <w:right w:val="none" w:sz="0" w:space="0" w:color="auto"/>
      </w:divBdr>
    </w:div>
    <w:div w:id="1957129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4</Pages>
  <Words>1451</Words>
  <Characters>8274</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Davide Bessi</dc:creator>
  <cp:keywords/>
  <dc:description/>
  <cp:lastModifiedBy>Davide Bessi</cp:lastModifiedBy>
  <cp:revision>13</cp:revision>
  <dcterms:created xsi:type="dcterms:W3CDTF">2023-10-18T07:37:00Z</dcterms:created>
  <dcterms:modified xsi:type="dcterms:W3CDTF">2023-10-31T11:18:00Z</dcterms:modified>
</cp:coreProperties>
</file>